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HTML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HTML stands for HyperText Markup Language. HTML is the basic building block of World Wide Web.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Hypertext is text displayed on a computer or other electronic device with references to other text that the user can immediately access, usually by a mouse click or key press.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Apart from text, hypertext may contain tables, lists, forms, images, and other presentational elements. It is an easy-to-use and flexible format to share information over the Internet.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what you should so with HTML ? - You can publish documents online with text, images, lists, tables, etc.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You can access web resources such as images, videos or other HTML document via hyperlinks.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You can create forms to collect user inputs like name, e-mail address, comments, etc.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You can include images, videos, sound clips, flash movies, applications and other HTML documents directly inside an HTML document.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You can create offline version of your website that work without internet.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You can store data in the user's web browser and access later on.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You can find the current location of your website's visitor.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