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3BB82" w14:textId="77777777" w:rsidR="00E32FBC" w:rsidRPr="0027709A" w:rsidRDefault="00E32FBC" w:rsidP="00E32FBC">
      <w:pPr>
        <w:jc w:val="center"/>
        <w:rPr>
          <w:rFonts w:ascii="Times New Roman" w:hAnsi="Times New Roman" w:cs="Times New Roman"/>
          <w:b/>
          <w:bCs/>
          <w:sz w:val="30"/>
          <w:szCs w:val="30"/>
          <w:u w:val="single"/>
        </w:rPr>
      </w:pPr>
      <w:r w:rsidRPr="0027709A">
        <w:rPr>
          <w:rFonts w:ascii="Times New Roman" w:hAnsi="Times New Roman" w:cs="Times New Roman"/>
          <w:b/>
          <w:bCs/>
          <w:sz w:val="30"/>
          <w:szCs w:val="30"/>
          <w:u w:val="single"/>
        </w:rPr>
        <w:t>Use Of Regression in E-Commerce</w:t>
      </w:r>
    </w:p>
    <w:p w14:paraId="313D3635" w14:textId="77777777" w:rsidR="00E32FBC" w:rsidRPr="003C3460" w:rsidRDefault="00E32FBC" w:rsidP="00E32FBC">
      <w:pPr>
        <w:jc w:val="center"/>
        <w:rPr>
          <w:rFonts w:ascii="Times New Roman" w:hAnsi="Times New Roman" w:cs="Times New Roman"/>
          <w:b/>
          <w:bCs/>
          <w:sz w:val="24"/>
          <w:szCs w:val="24"/>
        </w:rPr>
      </w:pPr>
    </w:p>
    <w:p w14:paraId="3927A276" w14:textId="77777777" w:rsidR="00E32FBC" w:rsidRDefault="00E32FBC" w:rsidP="00E32FBC">
      <w:pPr>
        <w:rPr>
          <w:rFonts w:ascii="Times New Roman" w:hAnsi="Times New Roman" w:cs="Times New Roman"/>
          <w:b/>
          <w:bCs/>
          <w:sz w:val="26"/>
          <w:szCs w:val="26"/>
        </w:rPr>
      </w:pPr>
      <w:r w:rsidRPr="003C3460">
        <w:rPr>
          <w:rFonts w:ascii="Times New Roman" w:hAnsi="Times New Roman" w:cs="Times New Roman"/>
          <w:sz w:val="24"/>
          <w:szCs w:val="24"/>
        </w:rPr>
        <w:t>E-commerce, or electronic commerce, refers to the buying and selling of goods and services over the internet. In today’s era, e-commerce has become an increasingly popular way for people to shop and do business. Some of the reasons for the bloom of e-commerce in present times are convenience, easy accessibility, a wide variety of products, and global reach. The COVID-19 pandemic has drastically changed the way people live, work, and shop, and this has had a significant impact on the e-commerce industry. Every day, more and more companies are going online, and they all want to increase their revenue.                                                                                                                 The revenue of ecommerce refers to the total amount of money earned by an ecommerce business through the sale of goods or services over a specific period of time. The revenue of an e-commerce business can be influenced by various factors, including the volume of sales, pricing strategy, time spent on a website etc. E-commerce has revolutionized the way we conduct business and it is expected to continue to grow and evolve in the future.</w:t>
      </w:r>
      <w:r w:rsidRPr="00E32FBC">
        <w:rPr>
          <w:rFonts w:ascii="Times New Roman" w:hAnsi="Times New Roman" w:cs="Times New Roman"/>
          <w:b/>
          <w:bCs/>
          <w:sz w:val="26"/>
          <w:szCs w:val="26"/>
        </w:rPr>
        <w:t xml:space="preserve"> </w:t>
      </w:r>
    </w:p>
    <w:p w14:paraId="55CD6B08" w14:textId="77777777" w:rsidR="00E32FBC" w:rsidRDefault="00E32FBC" w:rsidP="00E32FBC">
      <w:pPr>
        <w:rPr>
          <w:rFonts w:ascii="Times New Roman" w:hAnsi="Times New Roman" w:cs="Times New Roman"/>
          <w:b/>
          <w:bCs/>
          <w:sz w:val="26"/>
          <w:szCs w:val="26"/>
        </w:rPr>
      </w:pPr>
    </w:p>
    <w:p w14:paraId="4F240B07" w14:textId="31A7EEE0" w:rsidR="00E32FBC" w:rsidRDefault="00E32FBC" w:rsidP="00E32FBC">
      <w:pPr>
        <w:rPr>
          <w:rFonts w:ascii="Times New Roman" w:hAnsi="Times New Roman" w:cs="Times New Roman"/>
          <w:b/>
          <w:bCs/>
          <w:sz w:val="26"/>
          <w:szCs w:val="26"/>
        </w:rPr>
      </w:pPr>
      <w:r>
        <w:rPr>
          <w:rFonts w:ascii="Times New Roman" w:hAnsi="Times New Roman" w:cs="Times New Roman"/>
          <w:b/>
          <w:bCs/>
          <w:sz w:val="26"/>
          <w:szCs w:val="26"/>
        </w:rPr>
        <w:t xml:space="preserve">A </w:t>
      </w:r>
      <w:r w:rsidRPr="00F33BBD">
        <w:rPr>
          <w:rFonts w:ascii="Times New Roman" w:hAnsi="Times New Roman" w:cs="Times New Roman"/>
          <w:b/>
          <w:bCs/>
          <w:sz w:val="26"/>
          <w:szCs w:val="26"/>
        </w:rPr>
        <w:t xml:space="preserve">multiple linear regression </w:t>
      </w:r>
      <w:r>
        <w:rPr>
          <w:rFonts w:ascii="Times New Roman" w:hAnsi="Times New Roman" w:cs="Times New Roman"/>
          <w:b/>
          <w:bCs/>
          <w:sz w:val="26"/>
          <w:szCs w:val="26"/>
        </w:rPr>
        <w:t xml:space="preserve">model is </w:t>
      </w:r>
      <w:r w:rsidRPr="00F33BBD">
        <w:rPr>
          <w:rFonts w:ascii="Times New Roman" w:hAnsi="Times New Roman" w:cs="Times New Roman"/>
          <w:b/>
          <w:bCs/>
          <w:sz w:val="26"/>
          <w:szCs w:val="26"/>
        </w:rPr>
        <w:t>been buil</w:t>
      </w:r>
      <w:r>
        <w:rPr>
          <w:rFonts w:ascii="Times New Roman" w:hAnsi="Times New Roman" w:cs="Times New Roman"/>
          <w:b/>
          <w:bCs/>
          <w:sz w:val="26"/>
          <w:szCs w:val="26"/>
        </w:rPr>
        <w:t>t</w:t>
      </w:r>
      <w:r w:rsidRPr="00F33BBD">
        <w:rPr>
          <w:rFonts w:ascii="Times New Roman" w:hAnsi="Times New Roman" w:cs="Times New Roman"/>
          <w:b/>
          <w:bCs/>
          <w:sz w:val="26"/>
          <w:szCs w:val="26"/>
        </w:rPr>
        <w:t>.</w:t>
      </w:r>
    </w:p>
    <w:p w14:paraId="3783841A" w14:textId="1C6B5722" w:rsidR="00E32FBC" w:rsidRPr="00F33BBD" w:rsidRDefault="00E32FBC" w:rsidP="00E32FBC">
      <w:pPr>
        <w:rPr>
          <w:rFonts w:ascii="Times New Roman" w:hAnsi="Times New Roman" w:cs="Times New Roman"/>
          <w:b/>
          <w:bCs/>
          <w:sz w:val="30"/>
          <w:szCs w:val="30"/>
          <w:u w:val="single"/>
        </w:rPr>
      </w:pPr>
      <w:r w:rsidRPr="00F33BBD">
        <w:rPr>
          <w:rFonts w:ascii="Times New Roman" w:hAnsi="Times New Roman" w:cs="Times New Roman"/>
          <w:b/>
          <w:bCs/>
          <w:sz w:val="30"/>
          <w:szCs w:val="30"/>
          <w:u w:val="single"/>
        </w:rPr>
        <w:t xml:space="preserve">Multiple Linear Regression - </w:t>
      </w:r>
    </w:p>
    <w:p w14:paraId="4B6FB5C2" w14:textId="77777777" w:rsidR="00E32FBC" w:rsidRPr="00F33BBD" w:rsidRDefault="00E32FBC" w:rsidP="00E32FBC">
      <w:pPr>
        <w:rPr>
          <w:rFonts w:ascii="Times New Roman" w:hAnsi="Times New Roman" w:cs="Times New Roman"/>
          <w:b/>
          <w:bCs/>
          <w:sz w:val="28"/>
          <w:szCs w:val="28"/>
          <w:u w:val="single"/>
        </w:rPr>
      </w:pPr>
      <w:r w:rsidRPr="00F33BBD">
        <w:rPr>
          <w:rFonts w:ascii="Times New Roman" w:hAnsi="Times New Roman" w:cs="Times New Roman"/>
          <w:b/>
          <w:bCs/>
          <w:sz w:val="28"/>
          <w:szCs w:val="28"/>
          <w:u w:val="single"/>
        </w:rPr>
        <w:t>Problem Statement:</w:t>
      </w:r>
    </w:p>
    <w:p w14:paraId="179CA4ED" w14:textId="77777777" w:rsidR="00E32FBC" w:rsidRPr="003C3460" w:rsidRDefault="00E32FBC" w:rsidP="00E32FBC">
      <w:pPr>
        <w:rPr>
          <w:rFonts w:ascii="Times New Roman" w:hAnsi="Times New Roman" w:cs="Times New Roman"/>
          <w:sz w:val="24"/>
          <w:szCs w:val="24"/>
        </w:rPr>
      </w:pPr>
      <w:r w:rsidRPr="003C3460">
        <w:rPr>
          <w:rFonts w:ascii="Times New Roman" w:hAnsi="Times New Roman" w:cs="Times New Roman"/>
          <w:sz w:val="24"/>
          <w:szCs w:val="24"/>
        </w:rPr>
        <w:t>In this study, we try to predict whether the Yearly Amount Spent by the customer on the on the E-Commerce platform is dependent on various factors like the Average Session Length, the Time on App, the Time on Website and the Length of Membership.</w:t>
      </w:r>
    </w:p>
    <w:p w14:paraId="6F6FDC94" w14:textId="77777777" w:rsidR="00E32FBC" w:rsidRPr="003C3460" w:rsidRDefault="00E32FBC" w:rsidP="00E32FBC">
      <w:pPr>
        <w:rPr>
          <w:rFonts w:ascii="Times New Roman" w:hAnsi="Times New Roman" w:cs="Times New Roman"/>
          <w:sz w:val="24"/>
          <w:szCs w:val="24"/>
        </w:rPr>
      </w:pPr>
    </w:p>
    <w:p w14:paraId="316E1AB8" w14:textId="77777777" w:rsidR="00E32FBC" w:rsidRPr="00F33BBD" w:rsidRDefault="00E32FBC" w:rsidP="00E32FBC">
      <w:pPr>
        <w:rPr>
          <w:rFonts w:ascii="Times New Roman" w:hAnsi="Times New Roman" w:cs="Times New Roman"/>
          <w:b/>
          <w:bCs/>
          <w:sz w:val="28"/>
          <w:szCs w:val="28"/>
          <w:u w:val="single"/>
        </w:rPr>
      </w:pPr>
      <w:r w:rsidRPr="00F33BBD">
        <w:rPr>
          <w:rFonts w:ascii="Times New Roman" w:hAnsi="Times New Roman" w:cs="Times New Roman"/>
          <w:b/>
          <w:bCs/>
          <w:sz w:val="28"/>
          <w:szCs w:val="28"/>
          <w:u w:val="single"/>
        </w:rPr>
        <w:t>Dataset:</w:t>
      </w:r>
    </w:p>
    <w:p w14:paraId="6803CF8C" w14:textId="77777777" w:rsidR="00E32FBC" w:rsidRPr="003C3460" w:rsidRDefault="00E32FBC" w:rsidP="00E32FBC">
      <w:pPr>
        <w:pStyle w:val="ListParagraph"/>
        <w:numPr>
          <w:ilvl w:val="0"/>
          <w:numId w:val="1"/>
        </w:numPr>
        <w:rPr>
          <w:rFonts w:ascii="Times New Roman" w:hAnsi="Times New Roman" w:cs="Times New Roman"/>
          <w:sz w:val="24"/>
          <w:szCs w:val="24"/>
        </w:rPr>
      </w:pPr>
      <w:r w:rsidRPr="003C3460">
        <w:rPr>
          <w:rFonts w:ascii="Times New Roman" w:hAnsi="Times New Roman" w:cs="Times New Roman"/>
          <w:sz w:val="24"/>
          <w:szCs w:val="24"/>
        </w:rPr>
        <w:t>The dataset is taken from the open-source platform Kaggle.</w:t>
      </w:r>
    </w:p>
    <w:p w14:paraId="753E0B5E" w14:textId="77777777" w:rsidR="00E32FBC" w:rsidRPr="003C3460" w:rsidRDefault="00E32FBC" w:rsidP="00E32FBC">
      <w:pPr>
        <w:pStyle w:val="ListParagraph"/>
        <w:numPr>
          <w:ilvl w:val="0"/>
          <w:numId w:val="1"/>
        </w:numPr>
        <w:rPr>
          <w:rFonts w:ascii="Times New Roman" w:hAnsi="Times New Roman" w:cs="Times New Roman"/>
          <w:sz w:val="24"/>
          <w:szCs w:val="24"/>
        </w:rPr>
      </w:pPr>
      <w:r w:rsidRPr="003C3460">
        <w:rPr>
          <w:rFonts w:ascii="Times New Roman" w:hAnsi="Times New Roman" w:cs="Times New Roman"/>
          <w:sz w:val="24"/>
          <w:szCs w:val="24"/>
          <w:lang w:val="en-US"/>
        </w:rPr>
        <w:t>The dataset contains 500 observations for 8 variables out of which three are categorical variables and other five are numerical variables.</w:t>
      </w:r>
    </w:p>
    <w:p w14:paraId="6847095C" w14:textId="77777777" w:rsidR="00E32FBC" w:rsidRPr="003C3460" w:rsidRDefault="00E32FBC" w:rsidP="00E32FBC">
      <w:pPr>
        <w:pStyle w:val="ListParagraph"/>
        <w:numPr>
          <w:ilvl w:val="0"/>
          <w:numId w:val="1"/>
        </w:numPr>
        <w:rPr>
          <w:rFonts w:ascii="Times New Roman" w:hAnsi="Times New Roman" w:cs="Times New Roman"/>
          <w:sz w:val="24"/>
          <w:szCs w:val="24"/>
        </w:rPr>
      </w:pPr>
      <w:r w:rsidRPr="003C3460">
        <w:rPr>
          <w:rFonts w:ascii="Times New Roman" w:hAnsi="Times New Roman" w:cs="Times New Roman"/>
          <w:sz w:val="24"/>
          <w:szCs w:val="24"/>
        </w:rPr>
        <w:t>There are four independent (input) variables and one dependent (output) variable.</w:t>
      </w:r>
    </w:p>
    <w:p w14:paraId="083F0423" w14:textId="77777777" w:rsidR="00E32FBC" w:rsidRPr="003C3460" w:rsidRDefault="00E32FBC" w:rsidP="00E32FBC">
      <w:pPr>
        <w:pStyle w:val="ListParagraph"/>
        <w:numPr>
          <w:ilvl w:val="0"/>
          <w:numId w:val="1"/>
        </w:numPr>
        <w:rPr>
          <w:rFonts w:ascii="Times New Roman" w:hAnsi="Times New Roman" w:cs="Times New Roman"/>
          <w:sz w:val="24"/>
          <w:szCs w:val="24"/>
        </w:rPr>
      </w:pPr>
      <w:r w:rsidRPr="003C3460">
        <w:rPr>
          <w:rFonts w:ascii="Times New Roman" w:hAnsi="Times New Roman" w:cs="Times New Roman"/>
          <w:sz w:val="24"/>
          <w:szCs w:val="24"/>
        </w:rPr>
        <w:t>The independent variables are Average Session Length, Time on App, Time on Website &amp; Length of Membership and the dependent variable is Yearly Amount Spent.</w:t>
      </w:r>
    </w:p>
    <w:p w14:paraId="748E73E6" w14:textId="77777777" w:rsidR="00E32FBC" w:rsidRPr="003C3460" w:rsidRDefault="00E32FBC" w:rsidP="00E32FBC">
      <w:pPr>
        <w:pStyle w:val="ListParagraph"/>
        <w:numPr>
          <w:ilvl w:val="0"/>
          <w:numId w:val="1"/>
        </w:numPr>
        <w:rPr>
          <w:rFonts w:ascii="Times New Roman" w:hAnsi="Times New Roman" w:cs="Times New Roman"/>
          <w:b/>
          <w:bCs/>
          <w:sz w:val="24"/>
          <w:szCs w:val="24"/>
        </w:rPr>
      </w:pPr>
      <w:r w:rsidRPr="003C3460">
        <w:rPr>
          <w:rFonts w:ascii="Times New Roman" w:hAnsi="Times New Roman" w:cs="Times New Roman"/>
          <w:sz w:val="24"/>
          <w:szCs w:val="24"/>
        </w:rPr>
        <w:t>The categorical variables Email, Address and Avatar are not included in the study.</w:t>
      </w:r>
    </w:p>
    <w:p w14:paraId="18013FCF" w14:textId="77777777" w:rsidR="00E32FBC" w:rsidRPr="003C3460" w:rsidRDefault="00E32FBC" w:rsidP="00E32FBC">
      <w:pPr>
        <w:pStyle w:val="ListParagraph"/>
        <w:rPr>
          <w:rFonts w:ascii="Times New Roman" w:hAnsi="Times New Roman" w:cs="Times New Roman"/>
          <w:b/>
          <w:bCs/>
          <w:sz w:val="24"/>
          <w:szCs w:val="24"/>
        </w:rPr>
      </w:pPr>
    </w:p>
    <w:p w14:paraId="02F9A86B" w14:textId="77777777" w:rsidR="00E32FBC" w:rsidRPr="00F33BBD" w:rsidRDefault="00E32FBC" w:rsidP="00E32FBC">
      <w:pPr>
        <w:rPr>
          <w:rFonts w:ascii="Times New Roman" w:hAnsi="Times New Roman" w:cs="Times New Roman"/>
          <w:b/>
          <w:bCs/>
          <w:sz w:val="28"/>
          <w:szCs w:val="28"/>
          <w:u w:val="single"/>
        </w:rPr>
      </w:pPr>
      <w:r w:rsidRPr="00F33BBD">
        <w:rPr>
          <w:rFonts w:ascii="Times New Roman" w:hAnsi="Times New Roman" w:cs="Times New Roman"/>
          <w:b/>
          <w:bCs/>
          <w:sz w:val="28"/>
          <w:szCs w:val="28"/>
          <w:u w:val="single"/>
        </w:rPr>
        <w:t>Multiple Linear Regression Model:</w:t>
      </w:r>
    </w:p>
    <w:p w14:paraId="3EBEB789" w14:textId="77777777" w:rsidR="00E32FBC" w:rsidRPr="003C3460" w:rsidRDefault="00E32FBC" w:rsidP="00E32FBC">
      <w:pPr>
        <w:rPr>
          <w:rFonts w:ascii="Times New Roman" w:hAnsi="Times New Roman" w:cs="Times New Roman"/>
          <w:b/>
          <w:bCs/>
          <w:sz w:val="24"/>
          <w:szCs w:val="24"/>
          <w:u w:val="single"/>
        </w:rPr>
      </w:pPr>
      <w:r w:rsidRPr="003C3460">
        <w:rPr>
          <w:rFonts w:ascii="Times New Roman" w:hAnsi="Times New Roman" w:cs="Times New Roman"/>
          <w:sz w:val="24"/>
          <w:szCs w:val="24"/>
        </w:rPr>
        <w:t xml:space="preserve">All the necessary libraries are imported in </w:t>
      </w:r>
      <w:proofErr w:type="spellStart"/>
      <w:r w:rsidRPr="003C3460">
        <w:rPr>
          <w:rFonts w:ascii="Times New Roman" w:hAnsi="Times New Roman" w:cs="Times New Roman"/>
          <w:sz w:val="24"/>
          <w:szCs w:val="24"/>
        </w:rPr>
        <w:t>Python.Then</w:t>
      </w:r>
      <w:proofErr w:type="spellEnd"/>
      <w:r w:rsidRPr="003C3460">
        <w:rPr>
          <w:rFonts w:ascii="Times New Roman" w:hAnsi="Times New Roman" w:cs="Times New Roman"/>
          <w:sz w:val="24"/>
          <w:szCs w:val="24"/>
        </w:rPr>
        <w:t xml:space="preserve">, the dataset is loaded with the help </w:t>
      </w:r>
      <w:proofErr w:type="gramStart"/>
      <w:r w:rsidRPr="003C3460">
        <w:rPr>
          <w:rFonts w:ascii="Times New Roman" w:hAnsi="Times New Roman" w:cs="Times New Roman"/>
          <w:sz w:val="24"/>
          <w:szCs w:val="24"/>
        </w:rPr>
        <w:t xml:space="preserve">of </w:t>
      </w:r>
      <w:r w:rsidRPr="003C3460">
        <w:rPr>
          <w:rFonts w:ascii="Times New Roman" w:hAnsi="Times New Roman" w:cs="Times New Roman"/>
          <w:color w:val="0070C0"/>
          <w:sz w:val="24"/>
          <w:szCs w:val="24"/>
        </w:rPr>
        <w:t>.</w:t>
      </w:r>
      <w:proofErr w:type="spellStart"/>
      <w:r w:rsidRPr="003C3460">
        <w:rPr>
          <w:rFonts w:ascii="Times New Roman" w:hAnsi="Times New Roman" w:cs="Times New Roman"/>
          <w:color w:val="0070C0"/>
          <w:sz w:val="24"/>
          <w:szCs w:val="24"/>
        </w:rPr>
        <w:t>read</w:t>
      </w:r>
      <w:proofErr w:type="gramEnd"/>
      <w:r w:rsidRPr="003C3460">
        <w:rPr>
          <w:rFonts w:ascii="Times New Roman" w:hAnsi="Times New Roman" w:cs="Times New Roman"/>
          <w:color w:val="0070C0"/>
          <w:sz w:val="24"/>
          <w:szCs w:val="24"/>
        </w:rPr>
        <w:t>_csv</w:t>
      </w:r>
      <w:proofErr w:type="spellEnd"/>
      <w:r w:rsidRPr="003C3460">
        <w:rPr>
          <w:rFonts w:ascii="Times New Roman" w:hAnsi="Times New Roman" w:cs="Times New Roman"/>
          <w:color w:val="0070C0"/>
          <w:sz w:val="24"/>
          <w:szCs w:val="24"/>
        </w:rPr>
        <w:t>()</w:t>
      </w:r>
      <w:r w:rsidRPr="003C3460">
        <w:rPr>
          <w:rFonts w:ascii="Times New Roman" w:hAnsi="Times New Roman" w:cs="Times New Roman"/>
          <w:sz w:val="24"/>
          <w:szCs w:val="24"/>
        </w:rPr>
        <w:t xml:space="preserve"> command. The </w:t>
      </w:r>
      <w:proofErr w:type="spellStart"/>
      <w:proofErr w:type="gramStart"/>
      <w:r w:rsidRPr="003C3460">
        <w:rPr>
          <w:rFonts w:ascii="Times New Roman" w:hAnsi="Times New Roman" w:cs="Times New Roman"/>
          <w:color w:val="0070C0"/>
          <w:sz w:val="24"/>
          <w:szCs w:val="24"/>
        </w:rPr>
        <w:t>data.head</w:t>
      </w:r>
      <w:proofErr w:type="spellEnd"/>
      <w:proofErr w:type="gramEnd"/>
      <w:r w:rsidRPr="003C3460">
        <w:rPr>
          <w:rFonts w:ascii="Times New Roman" w:hAnsi="Times New Roman" w:cs="Times New Roman"/>
          <w:color w:val="0070C0"/>
          <w:sz w:val="24"/>
          <w:szCs w:val="24"/>
        </w:rPr>
        <w:t>()</w:t>
      </w:r>
      <w:r w:rsidRPr="003C3460">
        <w:rPr>
          <w:rFonts w:ascii="Times New Roman" w:hAnsi="Times New Roman" w:cs="Times New Roman"/>
          <w:sz w:val="24"/>
          <w:szCs w:val="24"/>
        </w:rPr>
        <w:t xml:space="preserve"> command is used to view the first five rows of the dataset.</w:t>
      </w:r>
    </w:p>
    <w:p w14:paraId="3593D21F" w14:textId="77777777" w:rsidR="00E32FBC" w:rsidRDefault="00E32FBC" w:rsidP="00E32FBC">
      <w:pPr>
        <w:rPr>
          <w:rFonts w:ascii="Times New Roman" w:hAnsi="Times New Roman" w:cs="Times New Roman"/>
          <w:b/>
          <w:bCs/>
          <w:sz w:val="24"/>
          <w:szCs w:val="24"/>
          <w:u w:val="single"/>
        </w:rPr>
      </w:pPr>
      <w:r w:rsidRPr="003C3460">
        <w:rPr>
          <w:rFonts w:ascii="Times New Roman" w:hAnsi="Times New Roman" w:cs="Times New Roman"/>
          <w:sz w:val="24"/>
          <w:szCs w:val="24"/>
        </w:rPr>
        <w:lastRenderedPageBreak/>
        <w:t xml:space="preserve">The presence of null values is checked using </w:t>
      </w:r>
      <w:proofErr w:type="spellStart"/>
      <w:proofErr w:type="gramStart"/>
      <w:r w:rsidRPr="003C3460">
        <w:rPr>
          <w:rFonts w:ascii="Times New Roman" w:hAnsi="Times New Roman" w:cs="Times New Roman"/>
          <w:color w:val="0070C0"/>
          <w:sz w:val="24"/>
          <w:szCs w:val="24"/>
        </w:rPr>
        <w:t>is.null</w:t>
      </w:r>
      <w:proofErr w:type="spellEnd"/>
      <w:proofErr w:type="gramEnd"/>
      <w:r w:rsidRPr="003C3460">
        <w:rPr>
          <w:rFonts w:ascii="Times New Roman" w:hAnsi="Times New Roman" w:cs="Times New Roman"/>
          <w:color w:val="0070C0"/>
          <w:sz w:val="24"/>
          <w:szCs w:val="24"/>
        </w:rPr>
        <w:t>()</w:t>
      </w:r>
      <w:r w:rsidRPr="003C3460">
        <w:rPr>
          <w:rFonts w:ascii="Times New Roman" w:hAnsi="Times New Roman" w:cs="Times New Roman"/>
          <w:sz w:val="24"/>
          <w:szCs w:val="24"/>
        </w:rPr>
        <w:t xml:space="preserve"> function and </w:t>
      </w:r>
      <w:r w:rsidRPr="003C3460">
        <w:rPr>
          <w:rFonts w:ascii="Times New Roman" w:hAnsi="Times New Roman" w:cs="Times New Roman"/>
          <w:color w:val="0070C0"/>
          <w:sz w:val="24"/>
          <w:szCs w:val="24"/>
        </w:rPr>
        <w:t>sum()</w:t>
      </w:r>
      <w:r w:rsidRPr="003C3460">
        <w:rPr>
          <w:rFonts w:ascii="Times New Roman" w:hAnsi="Times New Roman" w:cs="Times New Roman"/>
          <w:sz w:val="24"/>
          <w:szCs w:val="24"/>
        </w:rPr>
        <w:t xml:space="preserve"> function counts </w:t>
      </w:r>
      <w:proofErr w:type="spellStart"/>
      <w:r w:rsidRPr="003C3460">
        <w:rPr>
          <w:rFonts w:ascii="Times New Roman" w:hAnsi="Times New Roman" w:cs="Times New Roman"/>
          <w:sz w:val="24"/>
          <w:szCs w:val="24"/>
        </w:rPr>
        <w:t>them.Our</w:t>
      </w:r>
      <w:proofErr w:type="spellEnd"/>
      <w:r w:rsidRPr="003C3460">
        <w:rPr>
          <w:rFonts w:ascii="Times New Roman" w:hAnsi="Times New Roman" w:cs="Times New Roman"/>
          <w:sz w:val="24"/>
          <w:szCs w:val="24"/>
        </w:rPr>
        <w:t xml:space="preserve"> dataset contains no null values, so the count of the null values for all the variables is zero.</w:t>
      </w:r>
    </w:p>
    <w:p w14:paraId="02F0C775" w14:textId="77777777" w:rsidR="00E32FBC" w:rsidRPr="00A615CD" w:rsidRDefault="00E32FBC" w:rsidP="00E32FBC">
      <w:pPr>
        <w:rPr>
          <w:rFonts w:ascii="Times New Roman" w:hAnsi="Times New Roman" w:cs="Times New Roman"/>
          <w:b/>
          <w:bCs/>
          <w:sz w:val="24"/>
          <w:szCs w:val="24"/>
          <w:u w:val="single"/>
        </w:rPr>
      </w:pPr>
    </w:p>
    <w:p w14:paraId="6A207EF6" w14:textId="77777777" w:rsidR="00E32FBC" w:rsidRPr="00F33BBD" w:rsidRDefault="00E32FBC" w:rsidP="00E32FBC">
      <w:pPr>
        <w:rPr>
          <w:rFonts w:ascii="Times New Roman" w:hAnsi="Times New Roman" w:cs="Times New Roman"/>
          <w:b/>
          <w:bCs/>
          <w:sz w:val="26"/>
          <w:szCs w:val="26"/>
        </w:rPr>
      </w:pPr>
      <w:r w:rsidRPr="00F33BBD">
        <w:rPr>
          <w:rFonts w:ascii="Times New Roman" w:hAnsi="Times New Roman" w:cs="Times New Roman"/>
          <w:b/>
          <w:bCs/>
          <w:sz w:val="26"/>
          <w:szCs w:val="26"/>
        </w:rPr>
        <w:t xml:space="preserve">Exploratory Data Analysis: </w:t>
      </w:r>
    </w:p>
    <w:p w14:paraId="7BB38AB1" w14:textId="77777777" w:rsidR="00E32FBC" w:rsidRPr="003C3460" w:rsidRDefault="00E32FBC" w:rsidP="00E32FBC">
      <w:pPr>
        <w:rPr>
          <w:rFonts w:ascii="Times New Roman" w:hAnsi="Times New Roman" w:cs="Times New Roman"/>
          <w:sz w:val="24"/>
          <w:szCs w:val="24"/>
        </w:rPr>
      </w:pPr>
      <w:proofErr w:type="gramStart"/>
      <w:r w:rsidRPr="003C3460">
        <w:rPr>
          <w:rFonts w:ascii="Times New Roman" w:hAnsi="Times New Roman" w:cs="Times New Roman"/>
          <w:color w:val="0070C0"/>
          <w:sz w:val="24"/>
          <w:szCs w:val="24"/>
        </w:rPr>
        <w:t>df.info(</w:t>
      </w:r>
      <w:proofErr w:type="gramEnd"/>
      <w:r w:rsidRPr="003C3460">
        <w:rPr>
          <w:rFonts w:ascii="Times New Roman" w:hAnsi="Times New Roman" w:cs="Times New Roman"/>
          <w:color w:val="0070C0"/>
          <w:sz w:val="24"/>
          <w:szCs w:val="24"/>
        </w:rPr>
        <w:t>)</w:t>
      </w:r>
      <w:r w:rsidRPr="003C3460">
        <w:rPr>
          <w:rFonts w:ascii="Times New Roman" w:hAnsi="Times New Roman" w:cs="Times New Roman"/>
          <w:sz w:val="24"/>
          <w:szCs w:val="24"/>
        </w:rPr>
        <w:t xml:space="preserve"> gives the overview of the dataset. </w:t>
      </w:r>
      <w:proofErr w:type="spellStart"/>
      <w:proofErr w:type="gramStart"/>
      <w:r w:rsidRPr="003C3460">
        <w:rPr>
          <w:rFonts w:ascii="Times New Roman" w:hAnsi="Times New Roman" w:cs="Times New Roman"/>
          <w:color w:val="0070C0"/>
          <w:sz w:val="24"/>
          <w:szCs w:val="24"/>
        </w:rPr>
        <w:t>df.describes</w:t>
      </w:r>
      <w:proofErr w:type="spellEnd"/>
      <w:proofErr w:type="gramEnd"/>
      <w:r w:rsidRPr="003C3460">
        <w:rPr>
          <w:rFonts w:ascii="Times New Roman" w:hAnsi="Times New Roman" w:cs="Times New Roman"/>
          <w:color w:val="0070C0"/>
          <w:sz w:val="24"/>
          <w:szCs w:val="24"/>
        </w:rPr>
        <w:t>()</w:t>
      </w:r>
      <w:r w:rsidRPr="003C3460">
        <w:rPr>
          <w:rFonts w:ascii="Times New Roman" w:hAnsi="Times New Roman" w:cs="Times New Roman"/>
          <w:sz w:val="24"/>
          <w:szCs w:val="24"/>
        </w:rPr>
        <w:t xml:space="preserve"> gives the </w:t>
      </w:r>
      <w:r w:rsidRPr="003C3460">
        <w:rPr>
          <w:rFonts w:ascii="Times New Roman" w:hAnsi="Times New Roman" w:cs="Times New Roman"/>
          <w:color w:val="292929"/>
          <w:spacing w:val="-1"/>
          <w:sz w:val="24"/>
          <w:szCs w:val="24"/>
          <w:shd w:val="clear" w:color="auto" w:fill="FFFFFF"/>
        </w:rPr>
        <w:t>statistical information of numerical column.</w:t>
      </w:r>
      <w:r w:rsidRPr="003C3460">
        <w:rPr>
          <w:rFonts w:ascii="Times New Roman" w:hAnsi="Times New Roman" w:cs="Times New Roman"/>
          <w:sz w:val="24"/>
          <w:szCs w:val="24"/>
        </w:rPr>
        <w:t xml:space="preserve"> It gives the count, mean, standard deviation, minimum &amp; maximum values and the quartiles.</w:t>
      </w:r>
    </w:p>
    <w:p w14:paraId="31DCABA7" w14:textId="77777777" w:rsidR="00E32FBC" w:rsidRPr="003C3460" w:rsidRDefault="00E32FBC" w:rsidP="00E32FBC">
      <w:pPr>
        <w:rPr>
          <w:rFonts w:ascii="Times New Roman" w:hAnsi="Times New Roman" w:cs="Times New Roman"/>
          <w:sz w:val="24"/>
          <w:szCs w:val="24"/>
        </w:rPr>
      </w:pPr>
      <w:proofErr w:type="spellStart"/>
      <w:proofErr w:type="gramStart"/>
      <w:r w:rsidRPr="003C3460">
        <w:rPr>
          <w:rFonts w:ascii="Times New Roman" w:hAnsi="Times New Roman" w:cs="Times New Roman"/>
          <w:color w:val="0070C0"/>
          <w:sz w:val="24"/>
          <w:szCs w:val="24"/>
        </w:rPr>
        <w:t>df.corr</w:t>
      </w:r>
      <w:proofErr w:type="spellEnd"/>
      <w:proofErr w:type="gramEnd"/>
      <w:r w:rsidRPr="003C3460">
        <w:rPr>
          <w:rFonts w:ascii="Times New Roman" w:hAnsi="Times New Roman" w:cs="Times New Roman"/>
          <w:color w:val="0070C0"/>
          <w:sz w:val="24"/>
          <w:szCs w:val="24"/>
        </w:rPr>
        <w:t xml:space="preserve">() </w:t>
      </w:r>
      <w:r w:rsidRPr="003C3460">
        <w:rPr>
          <w:rFonts w:ascii="Times New Roman" w:hAnsi="Times New Roman" w:cs="Times New Roman"/>
          <w:sz w:val="24"/>
          <w:szCs w:val="24"/>
        </w:rPr>
        <w:t>gives the correlation matrix of the dataset.</w:t>
      </w:r>
      <w:r w:rsidRPr="003C3460">
        <w:rPr>
          <w:noProof/>
          <w:sz w:val="24"/>
          <w:szCs w:val="24"/>
        </w:rPr>
        <w:drawing>
          <wp:inline distT="0" distB="0" distL="0" distR="0" wp14:anchorId="39D63160" wp14:editId="6930F0FC">
            <wp:extent cx="5067300" cy="1312580"/>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a:extLst>
                        <a:ext uri="{28A0092B-C50C-407E-A947-70E740481C1C}">
                          <a14:useLocalDpi xmlns:a14="http://schemas.microsoft.com/office/drawing/2010/main" val="0"/>
                        </a:ext>
                      </a:extLst>
                    </a:blip>
                    <a:stretch>
                      <a:fillRect/>
                    </a:stretch>
                  </pic:blipFill>
                  <pic:spPr>
                    <a:xfrm>
                      <a:off x="0" y="0"/>
                      <a:ext cx="5099127" cy="1320824"/>
                    </a:xfrm>
                    <a:prstGeom prst="rect">
                      <a:avLst/>
                    </a:prstGeom>
                  </pic:spPr>
                </pic:pic>
              </a:graphicData>
            </a:graphic>
          </wp:inline>
        </w:drawing>
      </w:r>
    </w:p>
    <w:p w14:paraId="79B1E92D" w14:textId="77777777" w:rsidR="00E32FBC" w:rsidRPr="003C3460" w:rsidRDefault="00E32FBC" w:rsidP="00E32FBC">
      <w:pPr>
        <w:rPr>
          <w:rFonts w:ascii="Times New Roman" w:hAnsi="Times New Roman" w:cs="Times New Roman"/>
          <w:sz w:val="24"/>
          <w:szCs w:val="24"/>
        </w:rPr>
      </w:pPr>
      <w:r w:rsidRPr="003C3460">
        <w:rPr>
          <w:rFonts w:ascii="Times New Roman" w:hAnsi="Times New Roman" w:cs="Times New Roman"/>
          <w:sz w:val="24"/>
          <w:szCs w:val="24"/>
        </w:rPr>
        <w:t>The correlation is also found with the help of a heatmap. There is no high correlation between the independent variables, so multicollinearity is not present in the data.</w:t>
      </w:r>
    </w:p>
    <w:p w14:paraId="394B5670" w14:textId="77777777" w:rsidR="00E32FBC" w:rsidRDefault="00E32FBC" w:rsidP="00E32FBC">
      <w:pPr>
        <w:pStyle w:val="ListParagraph"/>
        <w:ind w:left="1440"/>
        <w:rPr>
          <w:rFonts w:ascii="Times New Roman" w:hAnsi="Times New Roman" w:cs="Times New Roman"/>
          <w:sz w:val="24"/>
          <w:szCs w:val="24"/>
        </w:rPr>
      </w:pPr>
      <w:r w:rsidRPr="003C3460">
        <w:rPr>
          <w:rFonts w:ascii="Times New Roman" w:hAnsi="Times New Roman" w:cs="Times New Roman"/>
          <w:noProof/>
          <w:sz w:val="24"/>
          <w:szCs w:val="24"/>
        </w:rPr>
        <w:drawing>
          <wp:inline distT="0" distB="0" distL="0" distR="0" wp14:anchorId="1599EDD5" wp14:editId="4D45C8A3">
            <wp:extent cx="3695700" cy="3463336"/>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extLst>
                        <a:ext uri="{28A0092B-C50C-407E-A947-70E740481C1C}">
                          <a14:useLocalDpi xmlns:a14="http://schemas.microsoft.com/office/drawing/2010/main" val="0"/>
                        </a:ext>
                      </a:extLst>
                    </a:blip>
                    <a:stretch>
                      <a:fillRect/>
                    </a:stretch>
                  </pic:blipFill>
                  <pic:spPr>
                    <a:xfrm>
                      <a:off x="0" y="0"/>
                      <a:ext cx="3702384" cy="3469600"/>
                    </a:xfrm>
                    <a:prstGeom prst="rect">
                      <a:avLst/>
                    </a:prstGeom>
                  </pic:spPr>
                </pic:pic>
              </a:graphicData>
            </a:graphic>
          </wp:inline>
        </w:drawing>
      </w:r>
    </w:p>
    <w:p w14:paraId="1A3FE087" w14:textId="77777777" w:rsidR="00E32FBC" w:rsidRDefault="00E32FBC" w:rsidP="00E32FBC">
      <w:pPr>
        <w:pStyle w:val="ListParagraph"/>
        <w:ind w:left="1440"/>
        <w:rPr>
          <w:rFonts w:ascii="Times New Roman" w:hAnsi="Times New Roman" w:cs="Times New Roman"/>
          <w:sz w:val="24"/>
          <w:szCs w:val="24"/>
        </w:rPr>
      </w:pPr>
    </w:p>
    <w:p w14:paraId="1F956CB8" w14:textId="77777777" w:rsidR="00E32FBC" w:rsidRDefault="00E32FBC" w:rsidP="00E32FBC">
      <w:pPr>
        <w:rPr>
          <w:rFonts w:ascii="Times New Roman" w:hAnsi="Times New Roman" w:cs="Times New Roman"/>
          <w:sz w:val="24"/>
          <w:szCs w:val="24"/>
        </w:rPr>
      </w:pPr>
      <w:r w:rsidRPr="003C3460">
        <w:rPr>
          <w:rFonts w:ascii="Times New Roman" w:hAnsi="Times New Roman" w:cs="Times New Roman"/>
          <w:sz w:val="24"/>
          <w:szCs w:val="24"/>
        </w:rPr>
        <w:t>Next histogram is plotted. From histogram we can observe that all variables are</w:t>
      </w:r>
      <w:r>
        <w:rPr>
          <w:rFonts w:ascii="Times New Roman" w:hAnsi="Times New Roman" w:cs="Times New Roman"/>
          <w:sz w:val="24"/>
          <w:szCs w:val="24"/>
        </w:rPr>
        <w:t xml:space="preserve"> normally distributed.</w:t>
      </w:r>
    </w:p>
    <w:p w14:paraId="427881DF" w14:textId="77777777" w:rsidR="00E32FBC" w:rsidRDefault="00E32FBC" w:rsidP="00E32FBC">
      <w:pPr>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noProof/>
          <w:sz w:val="24"/>
          <w:szCs w:val="24"/>
        </w:rPr>
        <w:drawing>
          <wp:inline distT="0" distB="0" distL="0" distR="0" wp14:anchorId="092F0144" wp14:editId="6B503E54">
            <wp:extent cx="3163449" cy="31775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173546" cy="3187682"/>
                    </a:xfrm>
                    <a:prstGeom prst="rect">
                      <a:avLst/>
                    </a:prstGeom>
                  </pic:spPr>
                </pic:pic>
              </a:graphicData>
            </a:graphic>
          </wp:inline>
        </w:drawing>
      </w:r>
    </w:p>
    <w:p w14:paraId="241B163D" w14:textId="77777777" w:rsidR="00E32FBC" w:rsidRDefault="00E32FBC" w:rsidP="00E32FBC">
      <w:pPr>
        <w:rPr>
          <w:rFonts w:ascii="Times New Roman" w:hAnsi="Times New Roman" w:cs="Times New Roman"/>
          <w:sz w:val="24"/>
          <w:szCs w:val="24"/>
        </w:rPr>
      </w:pPr>
    </w:p>
    <w:p w14:paraId="3E30EDEA" w14:textId="77777777" w:rsidR="00E32FBC" w:rsidRDefault="00E32FBC" w:rsidP="00E32FBC">
      <w:pPr>
        <w:rPr>
          <w:rFonts w:ascii="Times New Roman" w:hAnsi="Times New Roman" w:cs="Times New Roman"/>
          <w:sz w:val="24"/>
          <w:szCs w:val="24"/>
        </w:rPr>
      </w:pPr>
      <w:r w:rsidRPr="003C3460">
        <w:rPr>
          <w:rFonts w:ascii="Times New Roman" w:hAnsi="Times New Roman" w:cs="Times New Roman"/>
          <w:sz w:val="24"/>
          <w:szCs w:val="24"/>
        </w:rPr>
        <w:t xml:space="preserve">Boxplot is plotted to detect the presence of outliers. Outliers are present in </w:t>
      </w:r>
      <w:r>
        <w:rPr>
          <w:rFonts w:ascii="Times New Roman" w:hAnsi="Times New Roman" w:cs="Times New Roman"/>
          <w:sz w:val="24"/>
          <w:szCs w:val="24"/>
        </w:rPr>
        <w:t>the Yearly Amount Spent.</w:t>
      </w:r>
    </w:p>
    <w:p w14:paraId="76D34FA3" w14:textId="77777777" w:rsidR="00E32FBC" w:rsidRDefault="00E32FBC" w:rsidP="00E32FB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0074184D" wp14:editId="00D4F826">
            <wp:extent cx="4703855" cy="27813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725856" cy="2794309"/>
                    </a:xfrm>
                    <a:prstGeom prst="rect">
                      <a:avLst/>
                    </a:prstGeom>
                  </pic:spPr>
                </pic:pic>
              </a:graphicData>
            </a:graphic>
          </wp:inline>
        </w:drawing>
      </w:r>
    </w:p>
    <w:p w14:paraId="454D4CF7" w14:textId="77777777" w:rsidR="00E32FBC" w:rsidRDefault="00E32FBC" w:rsidP="00E32FBC">
      <w:pPr>
        <w:rPr>
          <w:rFonts w:ascii="Times New Roman" w:hAnsi="Times New Roman" w:cs="Times New Roman"/>
          <w:sz w:val="24"/>
          <w:szCs w:val="24"/>
        </w:rPr>
      </w:pPr>
    </w:p>
    <w:p w14:paraId="176AD76A" w14:textId="23A32849" w:rsidR="00E32FBC" w:rsidRPr="00E32FBC" w:rsidRDefault="00E32FBC" w:rsidP="00E32FBC">
      <w:pPr>
        <w:rPr>
          <w:rFonts w:ascii="Times New Roman" w:hAnsi="Times New Roman" w:cs="Times New Roman"/>
          <w:sz w:val="24"/>
          <w:szCs w:val="24"/>
        </w:rPr>
      </w:pPr>
      <w:r w:rsidRPr="00F33BBD">
        <w:rPr>
          <w:rFonts w:ascii="Times New Roman" w:hAnsi="Times New Roman" w:cs="Times New Roman"/>
          <w:b/>
          <w:bCs/>
          <w:sz w:val="26"/>
          <w:szCs w:val="26"/>
        </w:rPr>
        <w:t>Building a Multiple Linear Regression Model:</w:t>
      </w:r>
    </w:p>
    <w:p w14:paraId="78D6B361" w14:textId="77777777" w:rsidR="00E32FBC" w:rsidRPr="003C3460" w:rsidRDefault="00E32FBC" w:rsidP="00E32FBC">
      <w:pPr>
        <w:rPr>
          <w:rFonts w:ascii="Times New Roman" w:hAnsi="Times New Roman" w:cs="Times New Roman"/>
          <w:b/>
          <w:bCs/>
          <w:sz w:val="24"/>
          <w:szCs w:val="24"/>
          <w:u w:val="single"/>
        </w:rPr>
      </w:pPr>
      <w:r w:rsidRPr="003C3460">
        <w:rPr>
          <w:rFonts w:ascii="Times New Roman" w:hAnsi="Times New Roman" w:cs="Times New Roman"/>
          <w:sz w:val="24"/>
          <w:szCs w:val="24"/>
        </w:rPr>
        <w:t>The independent variables x and dependent variable y are defined. Here, the independent variables are Average Session Length, Time on App, Time on Website &amp; Length of Membership and the dependent variable is Yearly Amount Spent.</w:t>
      </w:r>
    </w:p>
    <w:p w14:paraId="5FAC8114" w14:textId="77777777" w:rsidR="00E32FBC" w:rsidRPr="003C3460" w:rsidRDefault="00E32FBC" w:rsidP="00E32FBC">
      <w:pPr>
        <w:rPr>
          <w:rFonts w:ascii="Times New Roman" w:hAnsi="Times New Roman" w:cs="Times New Roman"/>
          <w:b/>
          <w:bCs/>
          <w:sz w:val="24"/>
          <w:szCs w:val="24"/>
          <w:u w:val="single"/>
        </w:rPr>
      </w:pPr>
      <w:r w:rsidRPr="003C3460">
        <w:rPr>
          <w:rFonts w:ascii="Times New Roman" w:hAnsi="Times New Roman" w:cs="Times New Roman"/>
          <w:sz w:val="24"/>
          <w:szCs w:val="24"/>
        </w:rPr>
        <w:t xml:space="preserve">The dataset is split into train and test set in the ratio of 80:20. </w:t>
      </w:r>
      <w:r w:rsidRPr="003C3460">
        <w:rPr>
          <w:rFonts w:ascii="Times New Roman" w:hAnsi="Times New Roman" w:cs="Times New Roman"/>
          <w:color w:val="292929"/>
          <w:spacing w:val="-1"/>
          <w:sz w:val="24"/>
          <w:szCs w:val="24"/>
          <w:shd w:val="clear" w:color="auto" w:fill="FFFFFF"/>
        </w:rPr>
        <w:t>This means that 20% of our data points will be in test set and 80% of them will be in the train set. Random state is taken to be 0 indicating that we will get the same train and test sets across different executions.</w:t>
      </w:r>
    </w:p>
    <w:p w14:paraId="77E0CB62" w14:textId="77777777" w:rsidR="00E32FBC" w:rsidRPr="003C3460" w:rsidRDefault="00E32FBC" w:rsidP="00E32FBC">
      <w:pPr>
        <w:rPr>
          <w:rFonts w:ascii="Times New Roman" w:hAnsi="Times New Roman" w:cs="Times New Roman"/>
          <w:b/>
          <w:bCs/>
          <w:sz w:val="24"/>
          <w:szCs w:val="24"/>
          <w:u w:val="single"/>
        </w:rPr>
      </w:pPr>
      <w:r w:rsidRPr="003C3460">
        <w:rPr>
          <w:rFonts w:ascii="Times New Roman" w:hAnsi="Times New Roman" w:cs="Times New Roman"/>
          <w:color w:val="292929"/>
          <w:spacing w:val="-1"/>
          <w:sz w:val="24"/>
          <w:szCs w:val="24"/>
          <w:shd w:val="clear" w:color="auto" w:fill="FFFFFF"/>
        </w:rPr>
        <w:lastRenderedPageBreak/>
        <w:t>Then, the values of x_train, x_test, y_train and y_test are printed.</w:t>
      </w:r>
    </w:p>
    <w:p w14:paraId="05E756C1" w14:textId="77777777" w:rsidR="00E32FBC" w:rsidRPr="003C3460" w:rsidRDefault="00E32FBC" w:rsidP="00E32FBC">
      <w:pPr>
        <w:rPr>
          <w:rFonts w:ascii="Times New Roman" w:hAnsi="Times New Roman" w:cs="Times New Roman"/>
          <w:b/>
          <w:bCs/>
          <w:sz w:val="24"/>
          <w:szCs w:val="24"/>
          <w:u w:val="single"/>
        </w:rPr>
      </w:pPr>
      <w:r w:rsidRPr="003C3460">
        <w:rPr>
          <w:rFonts w:ascii="Times New Roman" w:hAnsi="Times New Roman" w:cs="Times New Roman"/>
          <w:color w:val="292929"/>
          <w:spacing w:val="-1"/>
          <w:sz w:val="24"/>
          <w:szCs w:val="24"/>
          <w:shd w:val="clear" w:color="auto" w:fill="FFFFFF"/>
        </w:rPr>
        <w:t>Then, the multiple linear regression model is built using OLS Regression.</w:t>
      </w:r>
    </w:p>
    <w:p w14:paraId="16F7F02D" w14:textId="77777777" w:rsidR="00E32FBC" w:rsidRDefault="00E32FBC" w:rsidP="00E32FBC">
      <w:pPr>
        <w:rPr>
          <w:rFonts w:ascii="Times New Roman" w:hAnsi="Times New Roman" w:cs="Times New Roman"/>
          <w:b/>
          <w:bCs/>
          <w:noProof/>
          <w:sz w:val="24"/>
          <w:szCs w:val="24"/>
          <w:u w:val="single"/>
        </w:rPr>
      </w:pPr>
      <w:r w:rsidRPr="003C3460">
        <w:rPr>
          <w:rFonts w:ascii="Times New Roman" w:hAnsi="Times New Roman" w:cs="Times New Roman"/>
          <w:color w:val="292929"/>
          <w:spacing w:val="-1"/>
          <w:sz w:val="24"/>
          <w:szCs w:val="24"/>
          <w:shd w:val="clear" w:color="auto" w:fill="FFFFFF"/>
        </w:rPr>
        <w:t>The output of the OLS Regression is:</w:t>
      </w:r>
      <w:r w:rsidRPr="003C3460">
        <w:rPr>
          <w:rFonts w:ascii="Times New Roman" w:hAnsi="Times New Roman" w:cs="Times New Roman"/>
          <w:b/>
          <w:bCs/>
          <w:noProof/>
          <w:sz w:val="24"/>
          <w:szCs w:val="24"/>
          <w:u w:val="single"/>
        </w:rPr>
        <w:t xml:space="preserve">  </w:t>
      </w:r>
    </w:p>
    <w:p w14:paraId="5D6528CC" w14:textId="77777777" w:rsidR="00E32FBC" w:rsidRDefault="00E32FBC" w:rsidP="00E32FBC">
      <w:pPr>
        <w:rPr>
          <w:rFonts w:ascii="Times New Roman" w:hAnsi="Times New Roman" w:cs="Times New Roman"/>
          <w:color w:val="292929"/>
          <w:spacing w:val="-1"/>
          <w:sz w:val="24"/>
          <w:szCs w:val="24"/>
          <w:shd w:val="clear" w:color="auto" w:fill="FFFFFF"/>
        </w:rPr>
      </w:pPr>
      <w:r w:rsidRPr="003C3460">
        <w:rPr>
          <w:noProof/>
          <w:sz w:val="24"/>
          <w:szCs w:val="24"/>
          <w:shd w:val="clear" w:color="auto" w:fill="FFFFFF"/>
        </w:rPr>
        <w:drawing>
          <wp:inline distT="0" distB="0" distL="0" distR="0" wp14:anchorId="054089CC" wp14:editId="17F31ABC">
            <wp:extent cx="5014241" cy="5440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9">
                      <a:extLst>
                        <a:ext uri="{28A0092B-C50C-407E-A947-70E740481C1C}">
                          <a14:useLocalDpi xmlns:a14="http://schemas.microsoft.com/office/drawing/2010/main" val="0"/>
                        </a:ext>
                      </a:extLst>
                    </a:blip>
                    <a:srcRect l="1048" t="1273" r="5838" b="3268"/>
                    <a:stretch/>
                  </pic:blipFill>
                  <pic:spPr bwMode="auto">
                    <a:xfrm>
                      <a:off x="0" y="0"/>
                      <a:ext cx="5014879" cy="5441372"/>
                    </a:xfrm>
                    <a:prstGeom prst="rect">
                      <a:avLst/>
                    </a:prstGeom>
                    <a:ln>
                      <a:noFill/>
                    </a:ln>
                    <a:extLst>
                      <a:ext uri="{53640926-AAD7-44D8-BBD7-CCE9431645EC}">
                        <a14:shadowObscured xmlns:a14="http://schemas.microsoft.com/office/drawing/2010/main"/>
                      </a:ext>
                    </a:extLst>
                  </pic:spPr>
                </pic:pic>
              </a:graphicData>
            </a:graphic>
          </wp:inline>
        </w:drawing>
      </w:r>
    </w:p>
    <w:p w14:paraId="4831F2EA" w14:textId="77777777" w:rsidR="00E32FBC" w:rsidRDefault="00E32FBC" w:rsidP="00E32FBC">
      <w:pPr>
        <w:rPr>
          <w:rFonts w:ascii="Times New Roman" w:hAnsi="Times New Roman" w:cs="Times New Roman"/>
          <w:color w:val="292929"/>
          <w:spacing w:val="-1"/>
          <w:sz w:val="24"/>
          <w:szCs w:val="24"/>
          <w:shd w:val="clear" w:color="auto" w:fill="FFFFFF"/>
        </w:rPr>
      </w:pPr>
    </w:p>
    <w:p w14:paraId="3E41CE98" w14:textId="2D048ED7" w:rsidR="00E32FBC" w:rsidRPr="00E32FBC" w:rsidRDefault="00E32FBC" w:rsidP="00E32FBC">
      <w:pPr>
        <w:rPr>
          <w:rFonts w:ascii="Times New Roman" w:hAnsi="Times New Roman" w:cs="Times New Roman"/>
          <w:color w:val="292929"/>
          <w:spacing w:val="-1"/>
          <w:sz w:val="24"/>
          <w:szCs w:val="24"/>
          <w:shd w:val="clear" w:color="auto" w:fill="FFFFFF"/>
        </w:rPr>
      </w:pPr>
      <w:r w:rsidRPr="003C3460">
        <w:rPr>
          <w:rFonts w:ascii="Times New Roman" w:hAnsi="Times New Roman" w:cs="Times New Roman"/>
          <w:sz w:val="24"/>
          <w:szCs w:val="24"/>
        </w:rPr>
        <w:t>After fitting the model, the scatter plot for Actual values vs Predicted values is plotted.</w:t>
      </w:r>
      <w:r>
        <w:rPr>
          <w:rFonts w:ascii="Times New Roman" w:hAnsi="Times New Roman" w:cs="Times New Roman"/>
          <w:sz w:val="24"/>
          <w:szCs w:val="24"/>
        </w:rPr>
        <w:t xml:space="preserve"> The actual values and the predicted values have almost perfect linearity.</w:t>
      </w:r>
    </w:p>
    <w:p w14:paraId="7D9F824B" w14:textId="77777777" w:rsidR="00E32FBC" w:rsidRPr="003C3460" w:rsidRDefault="00E32FBC" w:rsidP="00E32FBC">
      <w:pPr>
        <w:rPr>
          <w:rFonts w:ascii="Times New Roman" w:hAnsi="Times New Roman" w:cs="Times New Roman"/>
          <w:b/>
          <w:bCs/>
          <w:sz w:val="24"/>
          <w:szCs w:val="24"/>
          <w:u w:val="single"/>
        </w:rPr>
      </w:pPr>
      <w:r w:rsidRPr="003C3460">
        <w:rPr>
          <w:b/>
          <w:bCs/>
          <w:noProof/>
          <w:sz w:val="24"/>
          <w:szCs w:val="24"/>
          <w:u w:val="single"/>
        </w:rPr>
        <w:lastRenderedPageBreak/>
        <w:drawing>
          <wp:inline distT="0" distB="0" distL="0" distR="0" wp14:anchorId="64554B4C" wp14:editId="3736A1C3">
            <wp:extent cx="3772199" cy="29184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0">
                      <a:extLst>
                        <a:ext uri="{28A0092B-C50C-407E-A947-70E740481C1C}">
                          <a14:useLocalDpi xmlns:a14="http://schemas.microsoft.com/office/drawing/2010/main" val="0"/>
                        </a:ext>
                      </a:extLst>
                    </a:blip>
                    <a:srcRect l="1595" t="1390" r="15578" b="2928"/>
                    <a:stretch/>
                  </pic:blipFill>
                  <pic:spPr bwMode="auto">
                    <a:xfrm>
                      <a:off x="0" y="0"/>
                      <a:ext cx="3778647" cy="2923448"/>
                    </a:xfrm>
                    <a:prstGeom prst="rect">
                      <a:avLst/>
                    </a:prstGeom>
                    <a:ln>
                      <a:noFill/>
                    </a:ln>
                    <a:extLst>
                      <a:ext uri="{53640926-AAD7-44D8-BBD7-CCE9431645EC}">
                        <a14:shadowObscured xmlns:a14="http://schemas.microsoft.com/office/drawing/2010/main"/>
                      </a:ext>
                    </a:extLst>
                  </pic:spPr>
                </pic:pic>
              </a:graphicData>
            </a:graphic>
          </wp:inline>
        </w:drawing>
      </w:r>
    </w:p>
    <w:p w14:paraId="6B5678B8" w14:textId="77777777" w:rsidR="00E32FBC" w:rsidRPr="003C3460" w:rsidRDefault="00E32FBC" w:rsidP="00E32FBC">
      <w:pPr>
        <w:pStyle w:val="ListParagraph"/>
        <w:ind w:left="1440"/>
        <w:rPr>
          <w:rFonts w:ascii="Times New Roman" w:hAnsi="Times New Roman" w:cs="Times New Roman"/>
          <w:b/>
          <w:bCs/>
          <w:sz w:val="24"/>
          <w:szCs w:val="24"/>
          <w:u w:val="single"/>
        </w:rPr>
      </w:pPr>
    </w:p>
    <w:p w14:paraId="6F622640" w14:textId="77777777" w:rsidR="00E32FBC" w:rsidRPr="003C3460" w:rsidRDefault="00E32FBC" w:rsidP="00E32FBC">
      <w:pPr>
        <w:rPr>
          <w:rFonts w:ascii="Times New Roman" w:hAnsi="Times New Roman" w:cs="Times New Roman"/>
          <w:sz w:val="24"/>
          <w:szCs w:val="24"/>
        </w:rPr>
      </w:pPr>
      <w:r w:rsidRPr="003C3460">
        <w:rPr>
          <w:rFonts w:ascii="Times New Roman" w:hAnsi="Times New Roman" w:cs="Times New Roman"/>
          <w:sz w:val="24"/>
          <w:szCs w:val="24"/>
        </w:rPr>
        <w:t>Finally, the errors like Mean Absolute Error (MAE), Mean Square Error (MSE) and Root Mean Square Error (RMSE) are checked using metrics package from scikit-learn library.</w:t>
      </w:r>
    </w:p>
    <w:p w14:paraId="23624563" w14:textId="77777777" w:rsidR="00E32FBC" w:rsidRPr="003C3460" w:rsidRDefault="00E32FBC" w:rsidP="00E32FBC">
      <w:pPr>
        <w:pStyle w:val="ListParagraph"/>
        <w:ind w:left="1440"/>
        <w:rPr>
          <w:rFonts w:ascii="Times New Roman" w:hAnsi="Times New Roman" w:cs="Times New Roman"/>
          <w:sz w:val="24"/>
          <w:szCs w:val="24"/>
        </w:rPr>
      </w:pPr>
    </w:p>
    <w:p w14:paraId="0C0C9C3E" w14:textId="77777777" w:rsidR="00E32FBC" w:rsidRPr="003C3460" w:rsidRDefault="00E32FBC" w:rsidP="00E32FBC">
      <w:pPr>
        <w:rPr>
          <w:rFonts w:ascii="Times New Roman" w:hAnsi="Times New Roman" w:cs="Times New Roman"/>
          <w:sz w:val="24"/>
          <w:szCs w:val="24"/>
        </w:rPr>
      </w:pPr>
      <w:r w:rsidRPr="003C3460">
        <w:rPr>
          <w:noProof/>
          <w:sz w:val="24"/>
          <w:szCs w:val="24"/>
        </w:rPr>
        <w:drawing>
          <wp:inline distT="0" distB="0" distL="0" distR="0" wp14:anchorId="45E8990B" wp14:editId="074427B9">
            <wp:extent cx="3840480" cy="582587"/>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1">
                      <a:extLst>
                        <a:ext uri="{28A0092B-C50C-407E-A947-70E740481C1C}">
                          <a14:useLocalDpi xmlns:a14="http://schemas.microsoft.com/office/drawing/2010/main" val="0"/>
                        </a:ext>
                      </a:extLst>
                    </a:blip>
                    <a:srcRect t="7767" r="6355" b="18447"/>
                    <a:stretch/>
                  </pic:blipFill>
                  <pic:spPr bwMode="auto">
                    <a:xfrm>
                      <a:off x="0" y="0"/>
                      <a:ext cx="3884636" cy="589285"/>
                    </a:xfrm>
                    <a:prstGeom prst="rect">
                      <a:avLst/>
                    </a:prstGeom>
                    <a:ln>
                      <a:noFill/>
                    </a:ln>
                    <a:extLst>
                      <a:ext uri="{53640926-AAD7-44D8-BBD7-CCE9431645EC}">
                        <a14:shadowObscured xmlns:a14="http://schemas.microsoft.com/office/drawing/2010/main"/>
                      </a:ext>
                    </a:extLst>
                  </pic:spPr>
                </pic:pic>
              </a:graphicData>
            </a:graphic>
          </wp:inline>
        </w:drawing>
      </w:r>
    </w:p>
    <w:p w14:paraId="5AD2AF9E" w14:textId="77777777" w:rsidR="00E32FBC" w:rsidRPr="003C3460" w:rsidRDefault="00E32FBC" w:rsidP="00E32FBC">
      <w:pPr>
        <w:rPr>
          <w:rFonts w:ascii="Times New Roman" w:hAnsi="Times New Roman" w:cs="Times New Roman"/>
          <w:sz w:val="24"/>
          <w:szCs w:val="24"/>
        </w:rPr>
      </w:pPr>
    </w:p>
    <w:p w14:paraId="5FA829F9" w14:textId="77777777" w:rsidR="00E32FBC" w:rsidRPr="00F33BBD" w:rsidRDefault="00E32FBC" w:rsidP="00E32FBC">
      <w:pPr>
        <w:rPr>
          <w:rFonts w:ascii="Times New Roman" w:hAnsi="Times New Roman" w:cs="Times New Roman"/>
          <w:b/>
          <w:bCs/>
          <w:sz w:val="28"/>
          <w:szCs w:val="28"/>
          <w:u w:val="single"/>
        </w:rPr>
      </w:pPr>
      <w:r w:rsidRPr="00F33BBD">
        <w:rPr>
          <w:rFonts w:ascii="Times New Roman" w:hAnsi="Times New Roman" w:cs="Times New Roman"/>
          <w:b/>
          <w:bCs/>
          <w:sz w:val="28"/>
          <w:szCs w:val="28"/>
          <w:u w:val="single"/>
        </w:rPr>
        <w:t>Conclusion:</w:t>
      </w:r>
    </w:p>
    <w:p w14:paraId="515F0CAC" w14:textId="77777777" w:rsidR="00E32FBC" w:rsidRPr="003C3460" w:rsidRDefault="00E32FBC" w:rsidP="00E32FBC">
      <w:pPr>
        <w:rPr>
          <w:rFonts w:ascii="Times New Roman" w:hAnsi="Times New Roman" w:cs="Times New Roman"/>
          <w:sz w:val="24"/>
          <w:szCs w:val="24"/>
        </w:rPr>
      </w:pPr>
      <w:r w:rsidRPr="003C3460">
        <w:rPr>
          <w:rFonts w:ascii="Times New Roman" w:hAnsi="Times New Roman" w:cs="Times New Roman"/>
          <w:sz w:val="24"/>
          <w:szCs w:val="24"/>
        </w:rPr>
        <w:t xml:space="preserve">From the results of the OLS Regression, the Adjusted R2 value is 0.984. This means that 98.4% of the variance can explained by the model. It is very high, so our model is a good fit. </w:t>
      </w:r>
    </w:p>
    <w:p w14:paraId="46760CCF" w14:textId="77777777" w:rsidR="00E32FBC" w:rsidRPr="003C3460" w:rsidRDefault="00E32FBC" w:rsidP="00E32FBC">
      <w:pPr>
        <w:rPr>
          <w:rFonts w:ascii="Times New Roman" w:hAnsi="Times New Roman" w:cs="Times New Roman"/>
          <w:sz w:val="24"/>
          <w:szCs w:val="24"/>
        </w:rPr>
      </w:pPr>
      <w:r w:rsidRPr="003C3460">
        <w:rPr>
          <w:rFonts w:ascii="Times New Roman" w:hAnsi="Times New Roman" w:cs="Times New Roman"/>
          <w:sz w:val="24"/>
          <w:szCs w:val="24"/>
        </w:rPr>
        <w:t>From the results of the OLS Regression, the value of Durbin-Watson is 2.015. Since this is within the range of 1.5 and 2.5, autocorrelation is not problematic in the model.</w:t>
      </w:r>
    </w:p>
    <w:p w14:paraId="64561B56" w14:textId="77777777" w:rsidR="00E32FBC" w:rsidRPr="00E32FBC" w:rsidRDefault="00E32FBC" w:rsidP="00E32FBC">
      <w:pPr>
        <w:rPr>
          <w:rFonts w:ascii="Times New Roman" w:hAnsi="Times New Roman" w:cs="Times New Roman"/>
          <w:sz w:val="24"/>
          <w:szCs w:val="24"/>
        </w:rPr>
      </w:pPr>
    </w:p>
    <w:sectPr w:rsidR="00E32FBC" w:rsidRPr="00E32F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0B4D04"/>
    <w:multiLevelType w:val="hybridMultilevel"/>
    <w:tmpl w:val="DE4A43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55240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FBC"/>
    <w:rsid w:val="000D7509"/>
    <w:rsid w:val="00E32FBC"/>
    <w:rsid w:val="00EF2F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2EA39"/>
  <w15:chartTrackingRefBased/>
  <w15:docId w15:val="{C5621ADF-8EF7-46D0-933D-6506C61B3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F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F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694</Words>
  <Characters>3960</Characters>
  <Application>Microsoft Office Word</Application>
  <DocSecurity>0</DocSecurity>
  <Lines>33</Lines>
  <Paragraphs>9</Paragraphs>
  <ScaleCrop>false</ScaleCrop>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Urvi Patil</dc:creator>
  <cp:keywords/>
  <dc:description/>
  <cp:lastModifiedBy>Urvi Patil</cp:lastModifiedBy>
  <cp:revision>1</cp:revision>
  <dcterms:created xsi:type="dcterms:W3CDTF">2023-08-27T10:49:00Z</dcterms:created>
  <dcterms:modified xsi:type="dcterms:W3CDTF">2023-08-27T10:53:00Z</dcterms:modified>
</cp:coreProperties>
</file>