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2" w:lineRule="auto"/>
      </w:pPr>
      <w:r>
        <w:rPr/>
        <w:t>Distraction-Aware</w:t>
      </w:r>
      <w:r>
        <w:rPr>
          <w:spacing w:val="-2"/>
        </w:rPr>
        <w:t> </w:t>
      </w:r>
      <w:r>
        <w:rPr/>
        <w:t>Shadow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Removal using Deep Learning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top="840" w:bottom="280" w:left="720" w:right="720"/>
        </w:sectPr>
      </w:pPr>
    </w:p>
    <w:p>
      <w:pPr>
        <w:pStyle w:val="Heading1"/>
        <w:ind w:right="2"/>
      </w:pPr>
      <w:r>
        <w:rPr/>
        <w:t>Manas</w:t>
      </w:r>
      <w:r>
        <w:rPr>
          <w:spacing w:val="15"/>
        </w:rPr>
        <w:t> </w:t>
      </w:r>
      <w:r>
        <w:rPr>
          <w:spacing w:val="-4"/>
        </w:rPr>
        <w:t>Dutt</w:t>
      </w:r>
    </w:p>
    <w:p>
      <w:pPr>
        <w:spacing w:before="15"/>
        <w:ind w:left="831" w:right="0" w:firstLine="0"/>
        <w:jc w:val="center"/>
        <w:rPr>
          <w:i/>
          <w:sz w:val="20"/>
        </w:rPr>
      </w:pPr>
      <w:r>
        <w:rPr>
          <w:i/>
          <w:spacing w:val="-2"/>
          <w:sz w:val="20"/>
        </w:rPr>
        <w:t>Scope</w:t>
      </w:r>
    </w:p>
    <w:p>
      <w:pPr>
        <w:spacing w:line="256" w:lineRule="auto" w:before="17"/>
        <w:ind w:left="903" w:right="0" w:firstLine="0"/>
        <w:jc w:val="center"/>
        <w:rPr>
          <w:sz w:val="20"/>
        </w:rPr>
      </w:pPr>
      <w:r>
        <w:rPr>
          <w:i/>
          <w:sz w:val="20"/>
        </w:rPr>
        <w:t>Vellore Institute of Technology </w:t>
      </w:r>
      <w:r>
        <w:rPr>
          <w:sz w:val="20"/>
        </w:rPr>
        <w:t>Chennai, India </w:t>
      </w:r>
      <w:hyperlink r:id="rId5">
        <w:r>
          <w:rPr>
            <w:spacing w:val="-2"/>
            <w:sz w:val="20"/>
          </w:rPr>
          <w:t>manas.dutt2022@vitstudent.ac.in</w:t>
        </w:r>
      </w:hyperlink>
    </w:p>
    <w:p>
      <w:pPr>
        <w:pStyle w:val="BodyText"/>
        <w:spacing w:before="6"/>
      </w:pPr>
    </w:p>
    <w:p>
      <w:pPr>
        <w:pStyle w:val="Heading1"/>
        <w:spacing w:before="0"/>
        <w:ind w:right="1183"/>
      </w:pPr>
      <w:r>
        <w:rPr/>
        <w:t>Ishan</w:t>
      </w:r>
      <w:r>
        <w:rPr>
          <w:spacing w:val="16"/>
        </w:rPr>
        <w:t> </w:t>
      </w:r>
      <w:r>
        <w:rPr>
          <w:spacing w:val="-2"/>
        </w:rPr>
        <w:t>Sharma</w:t>
      </w:r>
    </w:p>
    <w:p>
      <w:pPr>
        <w:spacing w:before="15"/>
        <w:ind w:left="903" w:right="1252" w:firstLine="0"/>
        <w:jc w:val="center"/>
        <w:rPr>
          <w:i/>
          <w:sz w:val="20"/>
        </w:rPr>
      </w:pPr>
      <w:r>
        <w:rPr>
          <w:i/>
          <w:spacing w:val="-2"/>
          <w:sz w:val="20"/>
        </w:rPr>
        <w:t>Scope</w:t>
      </w:r>
    </w:p>
    <w:p>
      <w:pPr>
        <w:spacing w:line="256" w:lineRule="auto" w:before="17"/>
        <w:ind w:left="259" w:right="539" w:firstLine="0"/>
        <w:jc w:val="center"/>
        <w:rPr>
          <w:sz w:val="20"/>
        </w:rPr>
      </w:pPr>
      <w:r>
        <w:rPr>
          <w:i/>
          <w:sz w:val="20"/>
        </w:rPr>
        <w:t>Vellore Institute of Technology </w:t>
      </w:r>
      <w:r>
        <w:rPr>
          <w:sz w:val="20"/>
        </w:rPr>
        <w:t>Chennai, India </w:t>
      </w:r>
      <w:hyperlink r:id="rId6">
        <w:r>
          <w:rPr>
            <w:spacing w:val="-2"/>
            <w:sz w:val="20"/>
          </w:rPr>
          <w:t>ishan.sharma2022@vitstudent.ac.in</w:t>
        </w:r>
      </w:hyperlink>
    </w:p>
    <w:p>
      <w:pPr>
        <w:pStyle w:val="Heading1"/>
        <w:ind w:left="219"/>
      </w:pPr>
      <w:r>
        <w:rPr/>
        <w:br w:type="column"/>
      </w:r>
      <w:r>
        <w:rPr/>
        <w:t>Urvi</w:t>
      </w:r>
      <w:r>
        <w:rPr>
          <w:spacing w:val="14"/>
        </w:rPr>
        <w:t> </w:t>
      </w:r>
      <w:r>
        <w:rPr>
          <w:spacing w:val="-4"/>
        </w:rPr>
        <w:t>Shah</w:t>
      </w:r>
    </w:p>
    <w:p>
      <w:pPr>
        <w:spacing w:before="15"/>
        <w:ind w:left="149" w:right="0" w:firstLine="0"/>
        <w:jc w:val="center"/>
        <w:rPr>
          <w:i/>
          <w:sz w:val="20"/>
        </w:rPr>
      </w:pPr>
      <w:r>
        <w:rPr>
          <w:i/>
          <w:spacing w:val="-2"/>
          <w:sz w:val="20"/>
        </w:rPr>
        <w:t>Scope</w:t>
      </w:r>
    </w:p>
    <w:p>
      <w:pPr>
        <w:spacing w:line="256" w:lineRule="auto" w:before="17"/>
        <w:ind w:left="259" w:right="38" w:hanging="1"/>
        <w:jc w:val="center"/>
        <w:rPr>
          <w:sz w:val="20"/>
        </w:rPr>
      </w:pPr>
      <w:r>
        <w:rPr>
          <w:i/>
          <w:sz w:val="20"/>
        </w:rPr>
        <w:t>Vellore Institute of Technology </w:t>
      </w:r>
      <w:r>
        <w:rPr>
          <w:sz w:val="20"/>
        </w:rPr>
        <w:t>Chennai, India </w:t>
      </w:r>
      <w:hyperlink r:id="rId7">
        <w:r>
          <w:rPr>
            <w:spacing w:val="-2"/>
            <w:sz w:val="20"/>
          </w:rPr>
          <w:t>urvisamir.shah2022@vitstudent.ac.in</w:t>
        </w:r>
      </w:hyperlink>
    </w:p>
    <w:p>
      <w:pPr>
        <w:pStyle w:val="BodyText"/>
        <w:spacing w:before="6"/>
      </w:pPr>
    </w:p>
    <w:p>
      <w:pPr>
        <w:pStyle w:val="Heading1"/>
        <w:spacing w:before="0"/>
        <w:ind w:left="632" w:right="59"/>
      </w:pPr>
      <w:r>
        <w:rPr/>
        <w:t>Dr.</w:t>
      </w:r>
      <w:r>
        <w:rPr>
          <w:spacing w:val="10"/>
        </w:rPr>
        <w:t> </w:t>
      </w:r>
      <w:r>
        <w:rPr/>
        <w:t>Geetha</w:t>
      </w:r>
      <w:r>
        <w:rPr>
          <w:spacing w:val="11"/>
        </w:rPr>
        <w:t> </w:t>
      </w:r>
      <w:r>
        <w:rPr>
          <w:spacing w:val="-10"/>
        </w:rPr>
        <w:t>S</w:t>
      </w:r>
    </w:p>
    <w:p>
      <w:pPr>
        <w:spacing w:before="15"/>
        <w:ind w:left="504" w:right="0" w:firstLine="0"/>
        <w:jc w:val="center"/>
        <w:rPr>
          <w:i/>
          <w:sz w:val="20"/>
        </w:rPr>
      </w:pPr>
      <w:r>
        <w:rPr>
          <w:i/>
          <w:spacing w:val="-2"/>
          <w:sz w:val="20"/>
        </w:rPr>
        <w:t>Scope</w:t>
      </w:r>
    </w:p>
    <w:p>
      <w:pPr>
        <w:spacing w:line="256" w:lineRule="auto" w:before="17"/>
        <w:ind w:left="632" w:right="56" w:firstLine="0"/>
        <w:jc w:val="center"/>
        <w:rPr>
          <w:sz w:val="20"/>
        </w:rPr>
      </w:pPr>
      <w:r>
        <w:rPr>
          <w:i/>
          <w:sz w:val="20"/>
        </w:rPr>
        <w:t>Vellore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Technology </w:t>
      </w:r>
      <w:r>
        <w:rPr>
          <w:sz w:val="20"/>
        </w:rPr>
        <w:t>Chennai, India </w:t>
      </w:r>
      <w:hyperlink r:id="rId8">
        <w:r>
          <w:rPr>
            <w:spacing w:val="-2"/>
            <w:sz w:val="20"/>
          </w:rPr>
          <w:t>geetha.s@vit.ac.in</w:t>
        </w:r>
      </w:hyperlink>
    </w:p>
    <w:p>
      <w:pPr>
        <w:pStyle w:val="Heading1"/>
        <w:ind w:left="67" w:right="67"/>
      </w:pPr>
      <w:r>
        <w:rPr/>
        <w:br w:type="column"/>
      </w:r>
      <w:r>
        <w:rPr/>
        <w:t>Monish</w:t>
      </w:r>
      <w:r>
        <w:rPr>
          <w:spacing w:val="14"/>
        </w:rPr>
        <w:t> </w:t>
      </w:r>
      <w:r>
        <w:rPr>
          <w:spacing w:val="-10"/>
        </w:rPr>
        <w:t>S</w:t>
      </w:r>
    </w:p>
    <w:p>
      <w:pPr>
        <w:spacing w:before="15"/>
        <w:ind w:left="2" w:right="69" w:firstLine="0"/>
        <w:jc w:val="center"/>
        <w:rPr>
          <w:i/>
          <w:sz w:val="20"/>
        </w:rPr>
      </w:pPr>
      <w:r>
        <w:rPr>
          <w:i/>
          <w:spacing w:val="-2"/>
          <w:sz w:val="20"/>
        </w:rPr>
        <w:t>Scope</w:t>
      </w:r>
    </w:p>
    <w:p>
      <w:pPr>
        <w:spacing w:line="256" w:lineRule="auto" w:before="17"/>
        <w:ind w:left="69" w:right="67" w:firstLine="0"/>
        <w:jc w:val="center"/>
        <w:rPr>
          <w:sz w:val="20"/>
        </w:rPr>
      </w:pPr>
      <w:r>
        <w:rPr>
          <w:i/>
          <w:sz w:val="20"/>
        </w:rPr>
        <w:t>Vellore Institute of Technology </w:t>
      </w:r>
      <w:r>
        <w:rPr>
          <w:sz w:val="20"/>
        </w:rPr>
        <w:t>Chennai, India </w:t>
      </w:r>
      <w:hyperlink r:id="rId9">
        <w:r>
          <w:rPr>
            <w:spacing w:val="-2"/>
            <w:sz w:val="20"/>
          </w:rPr>
          <w:t>monish.s2022a@vitstudent.ac.in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840" w:bottom="280" w:left="720" w:right="720"/>
          <w:cols w:num="3" w:equalWidth="0">
            <w:col w:w="3648" w:space="383"/>
            <w:col w:w="3269" w:space="382"/>
            <w:col w:w="3118"/>
          </w:cols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after="0"/>
        <w:sectPr>
          <w:type w:val="continuous"/>
          <w:pgSz w:w="12240" w:h="15840"/>
          <w:pgMar w:top="840" w:bottom="280" w:left="720" w:right="720"/>
        </w:sectPr>
      </w:pPr>
    </w:p>
    <w:p>
      <w:pPr>
        <w:spacing w:line="230" w:lineRule="auto" w:before="149"/>
        <w:ind w:left="259" w:right="0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—Computer vision tasks including segmentation, </w:t>
      </w:r>
      <w:r>
        <w:rPr>
          <w:b/>
          <w:sz w:val="18"/>
        </w:rPr>
        <w:t>ob- ject detection, and image enhancement become severely affected by shadows that appear in natural scene images. Inspired by remote sensing applications, this research creates a new deep learning-based system to perform automatic shadow detection and elimination in images. Our system contains two essential components: ShadowDESDNet implements shadow localization through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ResNeXt-50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custom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dynamic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attention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mechanism, and a lightweight network that generates shadow-free images using shadow maps and original inputs. The framework solves existing restoration and edge definition problems in soft or fragmented shadow regions by focusing attention on unclear zones.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proposed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shows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its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effectiveness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ISTD dataset experiments which deliver 93.72% accuracy and 91.81% F1 score while producing visually clear and artifact-free results. Relaxed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versions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distraction-aware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maintain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excellent performance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shadow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alongside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image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restoration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 authentic scenarios.</w:t>
      </w:r>
    </w:p>
    <w:p>
      <w:pPr>
        <w:spacing w:line="230" w:lineRule="auto" w:before="16"/>
        <w:ind w:left="259" w:right="0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—Shadow detection, shadow removal, deep </w:t>
      </w:r>
      <w:r>
        <w:rPr>
          <w:b/>
          <w:sz w:val="18"/>
        </w:rPr>
        <w:t>learn- ing, distraction-aware network, attention mechanism, image restoration,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networks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(CNNs),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ISTD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dataset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6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292" w:val="left" w:leader="none"/>
        </w:tabs>
        <w:spacing w:line="240" w:lineRule="auto" w:before="1" w:after="0"/>
        <w:ind w:left="2292" w:right="0" w:hanging="215"/>
        <w:jc w:val="both"/>
        <w:rPr>
          <w:sz w:val="20"/>
        </w:rPr>
      </w:pPr>
      <w:r>
        <w:rPr>
          <w:spacing w:val="-2"/>
          <w:w w:val="105"/>
          <w:sz w:val="20"/>
        </w:rPr>
        <w:t>In</w:t>
      </w:r>
      <w:r>
        <w:rPr>
          <w:smallCaps/>
          <w:spacing w:val="-2"/>
          <w:w w:val="105"/>
          <w:sz w:val="20"/>
        </w:rPr>
        <w:t>tr</w:t>
      </w:r>
      <w:r>
        <w:rPr>
          <w:smallCaps w:val="0"/>
          <w:spacing w:val="-2"/>
          <w:w w:val="105"/>
          <w:sz w:val="20"/>
        </w:rPr>
        <w:t>od</w:t>
      </w:r>
      <w:r>
        <w:rPr>
          <w:smallCaps/>
          <w:spacing w:val="-2"/>
          <w:w w:val="105"/>
          <w:sz w:val="20"/>
        </w:rPr>
        <w:t>u</w:t>
      </w:r>
      <w:r>
        <w:rPr>
          <w:smallCaps w:val="0"/>
          <w:spacing w:val="-2"/>
          <w:w w:val="105"/>
          <w:sz w:val="20"/>
        </w:rPr>
        <w:t>c</w:t>
      </w:r>
      <w:r>
        <w:rPr>
          <w:smallCaps/>
          <w:spacing w:val="-2"/>
          <w:w w:val="105"/>
          <w:sz w:val="20"/>
        </w:rPr>
        <w:t>ti</w:t>
      </w:r>
      <w:r>
        <w:rPr>
          <w:smallCaps w:val="0"/>
          <w:spacing w:val="-2"/>
          <w:w w:val="105"/>
          <w:sz w:val="20"/>
        </w:rPr>
        <w:t>on</w:t>
      </w:r>
    </w:p>
    <w:p>
      <w:pPr>
        <w:pStyle w:val="BodyText"/>
        <w:spacing w:line="249" w:lineRule="auto" w:before="104"/>
        <w:ind w:left="259" w:firstLine="199"/>
        <w:jc w:val="both"/>
      </w:pPr>
      <w:r>
        <w:rPr/>
        <w:t>Shadows are the result of objects blocking light </w:t>
      </w:r>
      <w:r>
        <w:rPr/>
        <w:t>sources, producing areas of lower brightness in images. Although</w:t>
      </w:r>
      <w:r>
        <w:rPr>
          <w:spacing w:val="80"/>
        </w:rPr>
        <w:t> </w:t>
      </w:r>
      <w:r>
        <w:rPr/>
        <w:t>these darker areas are very useful depth cues and spatial information for human vision, they cause major problems for computer</w:t>
      </w:r>
      <w:r>
        <w:rPr>
          <w:spacing w:val="-8"/>
        </w:rPr>
        <w:t> </w:t>
      </w:r>
      <w:r>
        <w:rPr/>
        <w:t>vision</w:t>
      </w:r>
      <w:r>
        <w:rPr>
          <w:spacing w:val="-7"/>
        </w:rPr>
        <w:t> </w:t>
      </w:r>
      <w:r>
        <w:rPr/>
        <w:t>systems.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object recognition,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segmentation,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scene</w:t>
      </w:r>
      <w:r>
        <w:rPr>
          <w:spacing w:val="-1"/>
        </w:rPr>
        <w:t> </w:t>
      </w:r>
      <w:r>
        <w:rPr/>
        <w:t>analysis,</w:t>
      </w:r>
      <w:r>
        <w:rPr>
          <w:spacing w:val="-1"/>
        </w:rPr>
        <w:t> </w:t>
      </w:r>
      <w:r>
        <w:rPr/>
        <w:t>shadows often</w:t>
      </w:r>
      <w:r>
        <w:rPr>
          <w:spacing w:val="-9"/>
        </w:rPr>
        <w:t> </w:t>
      </w:r>
      <w:r>
        <w:rPr/>
        <w:t>degrade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performance—especially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uncontrolled scenes where shadows might be diffuse, partially occluded, or have ill-defined boundaries.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179" w:after="0"/>
        <w:ind w:left="529" w:right="0" w:hanging="270"/>
        <w:jc w:val="both"/>
        <w:rPr>
          <w:i/>
          <w:sz w:val="20"/>
        </w:rPr>
      </w:pPr>
      <w:r>
        <w:rPr>
          <w:i/>
          <w:sz w:val="20"/>
        </w:rPr>
        <w:t>Conventional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Methods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9"/>
          <w:sz w:val="20"/>
        </w:rPr>
        <w:t> </w:t>
      </w:r>
      <w:r>
        <w:rPr>
          <w:i/>
          <w:spacing w:val="-2"/>
          <w:sz w:val="20"/>
        </w:rPr>
        <w:t>Shortcomings</w:t>
      </w:r>
    </w:p>
    <w:p>
      <w:pPr>
        <w:pStyle w:val="BodyText"/>
        <w:spacing w:line="249" w:lineRule="auto" w:before="91"/>
        <w:ind w:left="259" w:firstLine="199"/>
        <w:jc w:val="both"/>
      </w:pPr>
      <w:r>
        <w:rPr/>
        <w:t>Initial techniques used for shadow identification </w:t>
      </w:r>
      <w:r>
        <w:rPr/>
        <w:t>generally relied on physics-based modeling and hand-designed features. Illumination</w:t>
      </w:r>
      <w:r>
        <w:rPr>
          <w:spacing w:val="-3"/>
        </w:rPr>
        <w:t> </w:t>
      </w:r>
      <w:r>
        <w:rPr/>
        <w:t>constancy</w:t>
      </w:r>
      <w:r>
        <w:rPr>
          <w:spacing w:val="-3"/>
        </w:rPr>
        <w:t> </w:t>
      </w:r>
      <w:r>
        <w:rPr/>
        <w:t>assumptions,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invariant</w:t>
      </w:r>
      <w:r>
        <w:rPr>
          <w:spacing w:val="-3"/>
        </w:rPr>
        <w:t> </w:t>
      </w:r>
      <w:r>
        <w:rPr/>
        <w:t>attributes, and</w:t>
      </w:r>
      <w:r>
        <w:rPr>
          <w:spacing w:val="32"/>
        </w:rPr>
        <w:t> </w:t>
      </w:r>
      <w:r>
        <w:rPr/>
        <w:t>regional</w:t>
      </w:r>
      <w:r>
        <w:rPr>
          <w:spacing w:val="33"/>
        </w:rPr>
        <w:t> </w:t>
      </w:r>
      <w:r>
        <w:rPr/>
        <w:t>contrast</w:t>
      </w:r>
      <w:r>
        <w:rPr>
          <w:spacing w:val="33"/>
        </w:rPr>
        <w:t> </w:t>
      </w:r>
      <w:r>
        <w:rPr/>
        <w:t>analysis</w:t>
      </w:r>
      <w:r>
        <w:rPr>
          <w:spacing w:val="33"/>
        </w:rPr>
        <w:t> </w:t>
      </w:r>
      <w:r>
        <w:rPr/>
        <w:t>[6]</w:t>
      </w:r>
      <w:r>
        <w:rPr>
          <w:spacing w:val="33"/>
        </w:rPr>
        <w:t> </w:t>
      </w:r>
      <w:r>
        <w:rPr/>
        <w:t>methods,</w:t>
      </w:r>
      <w:r>
        <w:rPr>
          <w:spacing w:val="32"/>
        </w:rPr>
        <w:t> </w:t>
      </w:r>
      <w:r>
        <w:rPr/>
        <w:t>though</w:t>
      </w:r>
      <w:r>
        <w:rPr>
          <w:spacing w:val="33"/>
        </w:rPr>
        <w:t> </w:t>
      </w:r>
      <w:r>
        <w:rPr>
          <w:spacing w:val="-2"/>
        </w:rPr>
        <w:t>effective</w:t>
      </w:r>
    </w:p>
    <w:p>
      <w:pPr>
        <w:pStyle w:val="BodyText"/>
        <w:spacing w:line="249" w:lineRule="auto" w:before="124"/>
        <w:ind w:left="199" w:right="257"/>
        <w:jc w:val="both"/>
      </w:pPr>
      <w:r>
        <w:rPr/>
        <w:br w:type="column"/>
      </w:r>
      <w:r>
        <w:rPr/>
        <w:t>under controlled conditions, were found insufficient for </w:t>
      </w:r>
      <w:r>
        <w:rPr/>
        <w:t>intri- cate</w:t>
      </w:r>
      <w:r>
        <w:rPr>
          <w:spacing w:val="-8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scenarios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lighting,</w:t>
      </w:r>
      <w:r>
        <w:rPr>
          <w:spacing w:val="-8"/>
        </w:rPr>
        <w:t> </w:t>
      </w:r>
      <w:r>
        <w:rPr/>
        <w:t>textured surfaces,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varied</w:t>
      </w:r>
      <w:r>
        <w:rPr>
          <w:spacing w:val="-12"/>
        </w:rPr>
        <w:t> </w:t>
      </w:r>
      <w:r>
        <w:rPr/>
        <w:t>backgrounds.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conventional</w:t>
      </w:r>
      <w:r>
        <w:rPr>
          <w:spacing w:val="-12"/>
        </w:rPr>
        <w:t> </w:t>
      </w:r>
      <w:r>
        <w:rPr/>
        <w:t>methods tended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sensitive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failed to operate well when processing delicate or progressively dissolving shadow boundaries.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220" w:after="0"/>
        <w:ind w:left="469" w:right="0" w:hanging="270"/>
        <w:jc w:val="both"/>
        <w:rPr>
          <w:i/>
          <w:sz w:val="20"/>
        </w:rPr>
      </w:pPr>
      <w:r>
        <w:rPr>
          <w:i/>
          <w:sz w:val="20"/>
        </w:rPr>
        <w:t>Deep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Breakthroughs</w:t>
      </w:r>
    </w:p>
    <w:p>
      <w:pPr>
        <w:pStyle w:val="BodyText"/>
        <w:spacing w:line="249" w:lineRule="auto" w:before="107"/>
        <w:ind w:left="199" w:right="257" w:firstLine="199"/>
        <w:jc w:val="both"/>
      </w:pPr>
      <w:r>
        <w:rPr/>
        <w:t>The development of deep neural networks has </w:t>
      </w:r>
      <w:r>
        <w:rPr/>
        <w:t>significantly progressed shadow detection capacity through learned hierar- chical feature extraction. Recent architectures with directional context awareness [6], multi-scale pyramid structures [7], and attention-based</w:t>
      </w:r>
      <w:r>
        <w:rPr>
          <w:spacing w:val="-13"/>
        </w:rPr>
        <w:t> </w:t>
      </w:r>
      <w:r>
        <w:rPr/>
        <w:t>recurrence</w:t>
      </w:r>
      <w:r>
        <w:rPr>
          <w:spacing w:val="-12"/>
        </w:rPr>
        <w:t> </w:t>
      </w:r>
      <w:r>
        <w:rPr/>
        <w:t>[7]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achieved</w:t>
      </w:r>
      <w:r>
        <w:rPr>
          <w:spacing w:val="-13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feature discrimination and edge boundary improvements. Neverthe- less,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struggle when handling highly discontinuous shadows or gradually fading shadows into nearby areas, often resulting in misclas- </w:t>
      </w:r>
      <w:r>
        <w:rPr>
          <w:spacing w:val="-2"/>
        </w:rPr>
        <w:t>sifications.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220" w:after="0"/>
        <w:ind w:left="480" w:right="0" w:hanging="281"/>
        <w:jc w:val="both"/>
        <w:rPr>
          <w:i/>
          <w:sz w:val="20"/>
        </w:rPr>
      </w:pPr>
      <w:r>
        <w:rPr>
          <w:i/>
          <w:spacing w:val="-2"/>
          <w:sz w:val="20"/>
        </w:rPr>
        <w:t>Innovative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Distraction-Aware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Approaches</w:t>
      </w:r>
    </w:p>
    <w:p>
      <w:pPr>
        <w:pStyle w:val="BodyText"/>
        <w:spacing w:line="249" w:lineRule="auto" w:before="108"/>
        <w:ind w:left="199" w:right="257" w:firstLine="199"/>
        <w:jc w:val="both"/>
      </w:pPr>
      <w:r>
        <w:rPr/>
        <w:t>The</w:t>
      </w:r>
      <w:r>
        <w:rPr>
          <w:spacing w:val="-13"/>
        </w:rPr>
        <w:t> </w:t>
      </w:r>
      <w:r>
        <w:rPr/>
        <w:t>latest</w:t>
      </w:r>
      <w:r>
        <w:rPr>
          <w:spacing w:val="-12"/>
        </w:rPr>
        <w:t> </w:t>
      </w:r>
      <w:r>
        <w:rPr/>
        <w:t>breakthroughs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distraction-aware</w:t>
      </w:r>
      <w:r>
        <w:rPr>
          <w:spacing w:val="-13"/>
        </w:rPr>
        <w:t> </w:t>
      </w:r>
      <w:r>
        <w:rPr/>
        <w:t>methodologies have proved especially promising to this problem. The earlier groundwork by Zheng et al. [1] brought into existence the distraction-aware shadow module (DS module) for downplay- ing</w:t>
      </w:r>
      <w:r>
        <w:rPr>
          <w:spacing w:val="-2"/>
        </w:rPr>
        <w:t> </w:t>
      </w:r>
      <w:r>
        <w:rPr/>
        <w:t>non-relevant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features.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breakthroughs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et al.</w:t>
      </w:r>
      <w:r>
        <w:rPr>
          <w:spacing w:val="-8"/>
        </w:rPr>
        <w:t> </w:t>
      </w:r>
      <w:r>
        <w:rPr/>
        <w:t>[2]</w:t>
      </w:r>
      <w:r>
        <w:rPr>
          <w:spacing w:val="-8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Distraction-aware</w:t>
      </w:r>
      <w:r>
        <w:rPr>
          <w:spacing w:val="-8"/>
        </w:rPr>
        <w:t> </w:t>
      </w:r>
      <w:r>
        <w:rPr/>
        <w:t>Edge-enhanced</w:t>
      </w:r>
      <w:r>
        <w:rPr>
          <w:spacing w:val="-8"/>
        </w:rPr>
        <w:t> </w:t>
      </w:r>
      <w:r>
        <w:rPr/>
        <w:t>Shadow Detection Network (DESDNet), which includes advanced components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mitigating</w:t>
      </w:r>
      <w:r>
        <w:rPr>
          <w:spacing w:val="-11"/>
        </w:rPr>
        <w:t> </w:t>
      </w:r>
      <w:r>
        <w:rPr/>
        <w:t>false</w:t>
      </w:r>
      <w:r>
        <w:rPr>
          <w:spacing w:val="-12"/>
        </w:rPr>
        <w:t> </w:t>
      </w:r>
      <w:r>
        <w:rPr/>
        <w:t>detections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improving</w:t>
      </w:r>
      <w:r>
        <w:rPr>
          <w:spacing w:val="-11"/>
        </w:rPr>
        <w:t> </w:t>
      </w:r>
      <w:r>
        <w:rPr/>
        <w:t>edge accuracy in aerial imaging applications.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220" w:after="0"/>
        <w:ind w:left="491" w:right="0" w:hanging="292"/>
        <w:jc w:val="both"/>
        <w:rPr>
          <w:i/>
          <w:sz w:val="20"/>
        </w:rPr>
      </w:pPr>
      <w:r>
        <w:rPr>
          <w:i/>
          <w:sz w:val="20"/>
        </w:rPr>
        <w:t>Proposed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Framework</w:t>
      </w:r>
    </w:p>
    <w:p>
      <w:pPr>
        <w:pStyle w:val="BodyText"/>
        <w:spacing w:line="249" w:lineRule="auto" w:before="107"/>
        <w:ind w:left="199" w:right="257" w:firstLine="199"/>
        <w:jc w:val="both"/>
      </w:pP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ideas,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optimized</w:t>
      </w:r>
      <w:r>
        <w:rPr>
          <w:spacing w:val="40"/>
        </w:rPr>
        <w:t> </w:t>
      </w:r>
      <w:r>
        <w:rPr/>
        <w:t>two- stage architecture tailored for natural scene processing. Our approach tackles the specific limitations of traditional photog- raphy,</w:t>
      </w:r>
      <w:r>
        <w:rPr>
          <w:spacing w:val="34"/>
        </w:rPr>
        <w:t> </w:t>
      </w:r>
      <w:r>
        <w:rPr/>
        <w:t>such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mixed</w:t>
      </w:r>
      <w:r>
        <w:rPr>
          <w:spacing w:val="35"/>
        </w:rPr>
        <w:t> </w:t>
      </w:r>
      <w:r>
        <w:rPr/>
        <w:t>illumination</w:t>
      </w:r>
      <w:r>
        <w:rPr>
          <w:spacing w:val="34"/>
        </w:rPr>
        <w:t> </w:t>
      </w:r>
      <w:r>
        <w:rPr/>
        <w:t>settings,</w:t>
      </w:r>
      <w:r>
        <w:rPr>
          <w:spacing w:val="35"/>
        </w:rPr>
        <w:t> </w:t>
      </w:r>
      <w:r>
        <w:rPr/>
        <w:t>delicate</w:t>
      </w:r>
      <w:r>
        <w:rPr>
          <w:spacing w:val="35"/>
        </w:rPr>
        <w:t> </w:t>
      </w:r>
      <w:r>
        <w:rPr>
          <w:spacing w:val="-2"/>
        </w:rPr>
        <w:t>shadow</w:t>
      </w:r>
    </w:p>
    <w:p>
      <w:pPr>
        <w:pStyle w:val="BodyText"/>
        <w:spacing w:after="0" w:line="249" w:lineRule="auto"/>
        <w:jc w:val="both"/>
        <w:sectPr>
          <w:type w:val="continuous"/>
          <w:pgSz w:w="12240" w:h="15840"/>
          <w:pgMar w:top="840" w:bottom="280" w:left="720" w:right="720"/>
          <w:cols w:num="2" w:equalWidth="0">
            <w:col w:w="5281" w:space="40"/>
            <w:col w:w="5479"/>
          </w:cols>
        </w:sectPr>
      </w:pPr>
    </w:p>
    <w:p>
      <w:pPr>
        <w:pStyle w:val="BodyText"/>
        <w:spacing w:line="249" w:lineRule="auto" w:before="111"/>
        <w:ind w:left="259"/>
        <w:jc w:val="both"/>
      </w:pPr>
      <w:r>
        <w:rPr/>
        <w:t>borders, and intricate surface details, in an efficient yet </w:t>
      </w:r>
      <w:r>
        <w:rPr/>
        <w:t>effec- tive design.</w:t>
      </w:r>
    </w:p>
    <w:p>
      <w:pPr>
        <w:pStyle w:val="BodyText"/>
        <w:spacing w:line="249" w:lineRule="auto" w:before="7"/>
        <w:ind w:left="259" w:firstLine="199"/>
        <w:jc w:val="both"/>
      </w:pPr>
      <w:r>
        <w:rPr/>
        <w:t>The system under consideration consists of two </w:t>
      </w:r>
      <w:r>
        <w:rPr/>
        <w:t>major </w:t>
      </w:r>
      <w:r>
        <w:rPr>
          <w:spacing w:val="-2"/>
        </w:rPr>
        <w:t>components: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  <w:tab w:pos="744" w:val="left" w:leader="none"/>
        </w:tabs>
        <w:spacing w:line="249" w:lineRule="auto" w:before="54" w:after="0"/>
        <w:ind w:left="744" w:right="0" w:hanging="286"/>
        <w:jc w:val="both"/>
        <w:rPr>
          <w:sz w:val="20"/>
        </w:rPr>
      </w:pPr>
      <w:r>
        <w:rPr>
          <w:sz w:val="20"/>
        </w:rPr>
        <w:t>A detection network based on a ResNeXt-50 </w:t>
      </w:r>
      <w:r>
        <w:rPr>
          <w:sz w:val="20"/>
        </w:rPr>
        <w:t>backbone enhanced with our new Dynamic Attention Mechanism (DAM) to identify accurate shadow areas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  <w:tab w:pos="744" w:val="left" w:leader="none"/>
        </w:tabs>
        <w:spacing w:line="249" w:lineRule="auto" w:before="0" w:after="0"/>
        <w:ind w:left="744" w:right="0" w:hanging="286"/>
        <w:jc w:val="both"/>
        <w:rPr>
          <w:sz w:val="20"/>
        </w:rPr>
      </w:pPr>
      <w:r>
        <w:rPr>
          <w:sz w:val="20"/>
        </w:rPr>
        <w:t>A restoration network that produces high-</w:t>
      </w:r>
      <w:r>
        <w:rPr>
          <w:sz w:val="20"/>
        </w:rPr>
        <w:t>quality shadow-free images by combining learned transforma- 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original</w:t>
      </w:r>
      <w:r>
        <w:rPr>
          <w:spacing w:val="-1"/>
          <w:sz w:val="20"/>
        </w:rPr>
        <w:t> </w:t>
      </w:r>
      <w:r>
        <w:rPr>
          <w:sz w:val="20"/>
        </w:rPr>
        <w:t>input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predicted</w:t>
      </w:r>
      <w:r>
        <w:rPr>
          <w:spacing w:val="-1"/>
          <w:sz w:val="20"/>
        </w:rPr>
        <w:t> </w:t>
      </w:r>
      <w:r>
        <w:rPr>
          <w:sz w:val="20"/>
        </w:rPr>
        <w:t>shadow</w:t>
      </w:r>
      <w:r>
        <w:rPr>
          <w:spacing w:val="-1"/>
          <w:sz w:val="20"/>
        </w:rPr>
        <w:t> </w:t>
      </w:r>
      <w:r>
        <w:rPr>
          <w:sz w:val="20"/>
        </w:rPr>
        <w:t>map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191" w:after="0"/>
        <w:ind w:left="529" w:right="0" w:hanging="270"/>
        <w:jc w:val="both"/>
        <w:rPr>
          <w:i/>
          <w:sz w:val="20"/>
        </w:rPr>
      </w:pPr>
      <w:r>
        <w:rPr>
          <w:i/>
          <w:sz w:val="20"/>
        </w:rPr>
        <w:t>Technical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Implementation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Performance</w:t>
      </w:r>
    </w:p>
    <w:p>
      <w:pPr>
        <w:pStyle w:val="BodyText"/>
        <w:spacing w:line="249" w:lineRule="auto" w:before="95"/>
        <w:ind w:left="259" w:firstLine="199"/>
        <w:jc w:val="both"/>
      </w:pPr>
      <w:r>
        <w:rPr/>
        <w:t>Our architecture adopts concepts from semi-</w:t>
      </w:r>
      <w:r>
        <w:rPr/>
        <w:t>supervised multi-task learning [3], spatial attention mechanisms [4], and illumination-aware transformation [8] for computational ef- ficiency without losing accuracy. Extensive testing on the </w:t>
      </w:r>
      <w:r>
        <w:rPr>
          <w:spacing w:val="-2"/>
        </w:rPr>
        <w:t>ISTD benchmark dataset showcases our method’s effectiveness </w:t>
      </w:r>
      <w:r>
        <w:rPr/>
        <w:t>with 93.72% accuracy measurement and 91.81% F1-score achievement. Qualitative analysis verifies good generalization capabilities with special success in holding sharp shadow boundaries and generating artifact-free reconstructed images.</w:t>
      </w:r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40" w:lineRule="auto" w:before="191" w:after="0"/>
        <w:ind w:left="509" w:right="0" w:hanging="250"/>
        <w:jc w:val="both"/>
        <w:rPr>
          <w:i/>
          <w:sz w:val="20"/>
        </w:rPr>
      </w:pPr>
      <w:r>
        <w:rPr>
          <w:i/>
          <w:sz w:val="20"/>
        </w:rPr>
        <w:t>Paper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Organization</w:t>
      </w:r>
    </w:p>
    <w:p>
      <w:pPr>
        <w:pStyle w:val="BodyText"/>
        <w:spacing w:line="249" w:lineRule="auto" w:before="95"/>
        <w:ind w:left="259" w:firstLine="199"/>
        <w:jc w:val="both"/>
      </w:pPr>
      <w:r>
        <w:rPr/>
        <w:t>The rest of this work is organized as follows: Section </w:t>
      </w:r>
      <w:r>
        <w:rPr/>
        <w:t>III describes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architectural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theoretical</w:t>
      </w:r>
      <w:r>
        <w:rPr>
          <w:spacing w:val="-10"/>
        </w:rPr>
        <w:t> </w:t>
      </w:r>
      <w:r>
        <w:rPr/>
        <w:t>basis;</w:t>
      </w:r>
      <w:r>
        <w:rPr>
          <w:spacing w:val="-10"/>
        </w:rPr>
        <w:t> </w:t>
      </w:r>
      <w:r>
        <w:rPr/>
        <w:t>Section IV offers full experimental verification and comparative study with available methods; and Section V presents conclusions and possible future research avenues in this area.</w:t>
      </w:r>
    </w:p>
    <w:p>
      <w:pPr>
        <w:pStyle w:val="ListParagraph"/>
        <w:numPr>
          <w:ilvl w:val="0"/>
          <w:numId w:val="1"/>
        </w:numPr>
        <w:tabs>
          <w:tab w:pos="2272" w:val="left" w:leader="none"/>
        </w:tabs>
        <w:spacing w:line="240" w:lineRule="auto" w:before="192" w:after="0"/>
        <w:ind w:left="2272" w:right="0" w:hanging="281"/>
        <w:jc w:val="both"/>
        <w:rPr>
          <w:sz w:val="20"/>
        </w:rPr>
      </w:pPr>
      <w:r>
        <w:rPr>
          <w:sz w:val="20"/>
        </w:rPr>
        <w:t>R</w:t>
      </w:r>
      <w:r>
        <w:rPr>
          <w:smallCaps/>
          <w:sz w:val="20"/>
        </w:rPr>
        <w:t>el</w:t>
      </w:r>
      <w:r>
        <w:rPr>
          <w:smallCaps w:val="0"/>
          <w:sz w:val="20"/>
        </w:rPr>
        <w:t>a</w:t>
      </w:r>
      <w:r>
        <w:rPr>
          <w:smallCaps/>
          <w:sz w:val="20"/>
        </w:rPr>
        <w:t>te</w:t>
      </w:r>
      <w:r>
        <w:rPr>
          <w:smallCaps w:val="0"/>
          <w:sz w:val="20"/>
        </w:rPr>
        <w:t>d</w:t>
      </w:r>
      <w:r>
        <w:rPr>
          <w:smallCaps w:val="0"/>
          <w:spacing w:val="1"/>
          <w:sz w:val="20"/>
        </w:rPr>
        <w:t> </w:t>
      </w:r>
      <w:r>
        <w:rPr>
          <w:smallCaps w:val="0"/>
          <w:spacing w:val="-4"/>
          <w:sz w:val="20"/>
        </w:rPr>
        <w:t>Wo</w:t>
      </w:r>
      <w:r>
        <w:rPr>
          <w:smallCaps/>
          <w:spacing w:val="-4"/>
          <w:sz w:val="20"/>
        </w:rPr>
        <w:t>r</w:t>
      </w:r>
      <w:r>
        <w:rPr>
          <w:smallCaps w:val="0"/>
          <w:spacing w:val="-4"/>
          <w:sz w:val="20"/>
        </w:rPr>
        <w:t>k</w:t>
      </w:r>
    </w:p>
    <w:p>
      <w:pPr>
        <w:pStyle w:val="BodyText"/>
        <w:spacing w:line="249" w:lineRule="auto" w:before="112"/>
        <w:ind w:left="259" w:firstLine="199"/>
        <w:jc w:val="both"/>
      </w:pPr>
      <w:r>
        <w:rPr/>
        <w:t>Research into shadow detection and removal techniques </w:t>
      </w:r>
      <w:r>
        <w:rPr/>
        <w:t>in computer vision has remained active for more than twenty years.</w:t>
      </w:r>
      <w:r>
        <w:rPr>
          <w:spacing w:val="-12"/>
        </w:rPr>
        <w:t> </w:t>
      </w:r>
      <w:r>
        <w:rPr/>
        <w:t>Early</w:t>
      </w:r>
      <w:r>
        <w:rPr>
          <w:spacing w:val="-12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relied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handcrafted</w:t>
      </w:r>
      <w:r>
        <w:rPr>
          <w:spacing w:val="-12"/>
        </w:rPr>
        <w:t> </w:t>
      </w:r>
      <w:r>
        <w:rPr/>
        <w:t>features,</w:t>
      </w:r>
      <w:r>
        <w:rPr>
          <w:spacing w:val="-12"/>
        </w:rPr>
        <w:t> </w:t>
      </w:r>
      <w:r>
        <w:rPr/>
        <w:t>physical models, and heuristic rules. In contrast, recent advancements utilize deep learning to capture complex contextual and struc- tural information. This section introduces both traditional and deep learning-based approaches, followed by a discussion on distraction-aware techniques that guided our research.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191" w:after="0"/>
        <w:ind w:left="529" w:right="0" w:hanging="270"/>
        <w:jc w:val="both"/>
        <w:rPr>
          <w:i/>
          <w:sz w:val="20"/>
        </w:rPr>
      </w:pPr>
      <w:r>
        <w:rPr>
          <w:i/>
          <w:spacing w:val="-2"/>
          <w:sz w:val="20"/>
        </w:rPr>
        <w:t>Traditional</w:t>
      </w:r>
      <w:r>
        <w:rPr>
          <w:i/>
          <w:spacing w:val="9"/>
          <w:sz w:val="20"/>
        </w:rPr>
        <w:t> </w:t>
      </w:r>
      <w:r>
        <w:rPr>
          <w:i/>
          <w:spacing w:val="-2"/>
          <w:sz w:val="20"/>
        </w:rPr>
        <w:t>Methods</w:t>
      </w:r>
    </w:p>
    <w:p>
      <w:pPr>
        <w:pStyle w:val="BodyText"/>
        <w:spacing w:line="249" w:lineRule="auto" w:before="95"/>
        <w:ind w:left="259" w:firstLine="199"/>
        <w:jc w:val="both"/>
      </w:pPr>
      <w:r>
        <w:rPr/>
        <w:t>Traditional shadow detection approaches are grounded </w:t>
      </w:r>
      <w:r>
        <w:rPr/>
        <w:t>in photometric cues, color invariance, and geometric reasoning. The authors in [2] introduced invariant color features to sep- arate shadow areas from background regions via chromaticity difference analysis. Panagopoulos et al. [2] developed a high- order</w:t>
      </w:r>
      <w:r>
        <w:rPr>
          <w:spacing w:val="-10"/>
        </w:rPr>
        <w:t> </w:t>
      </w:r>
      <w:r>
        <w:rPr/>
        <w:t>Markov</w:t>
      </w:r>
      <w:r>
        <w:rPr>
          <w:spacing w:val="-1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integrates</w:t>
      </w:r>
      <w:r>
        <w:rPr>
          <w:spacing w:val="-10"/>
        </w:rPr>
        <w:t> </w:t>
      </w:r>
      <w:r>
        <w:rPr/>
        <w:t>illumination and 3D geometry for shadow localization in natural scenes. These models depend on specific assumptions about lighting conditions and scene geometry, limiting their effectiveness in diverse ecological environments.</w:t>
      </w:r>
    </w:p>
    <w:p>
      <w:pPr>
        <w:pStyle w:val="BodyText"/>
        <w:spacing w:line="249" w:lineRule="auto" w:before="6"/>
        <w:ind w:left="259" w:firstLine="199"/>
        <w:jc w:val="both"/>
      </w:pPr>
      <w:r>
        <w:rPr/>
        <w:t>Classical methods also leverage physical information </w:t>
      </w:r>
      <w:r>
        <w:rPr/>
        <w:t>such as texture attenuation, spectral power distribution, and light source direction. Although they perform well in controlled settings, they</w:t>
      </w:r>
      <w:r>
        <w:rPr>
          <w:spacing w:val="32"/>
        </w:rPr>
        <w:t> </w:t>
      </w:r>
      <w:r>
        <w:rPr/>
        <w:t>struggle with</w:t>
      </w:r>
      <w:r>
        <w:rPr>
          <w:spacing w:val="32"/>
        </w:rPr>
        <w:t> </w:t>
      </w:r>
      <w:r>
        <w:rPr/>
        <w:t>soft shadows,</w:t>
      </w:r>
      <w:r>
        <w:rPr>
          <w:spacing w:val="32"/>
        </w:rPr>
        <w:t> </w:t>
      </w:r>
      <w:r>
        <w:rPr/>
        <w:t>textured surfaces, or varying reflectance properties.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240" w:lineRule="auto" w:before="111" w:after="0"/>
        <w:ind w:left="469" w:right="0" w:hanging="27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Deep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Learning-Based</w:t>
      </w:r>
      <w:r>
        <w:rPr>
          <w:i/>
          <w:spacing w:val="11"/>
          <w:sz w:val="20"/>
        </w:rPr>
        <w:t> </w:t>
      </w:r>
      <w:r>
        <w:rPr>
          <w:i/>
          <w:spacing w:val="-2"/>
          <w:sz w:val="20"/>
        </w:rPr>
        <w:t>Methods</w:t>
      </w:r>
    </w:p>
    <w:p>
      <w:pPr>
        <w:pStyle w:val="BodyText"/>
        <w:spacing w:line="252" w:lineRule="auto" w:before="133"/>
        <w:ind w:left="199" w:right="257" w:firstLine="199"/>
        <w:jc w:val="right"/>
      </w:pPr>
      <w:r>
        <w:rPr/>
        <w:t>Deep</w:t>
      </w:r>
      <w:r>
        <w:rPr>
          <w:spacing w:val="23"/>
        </w:rPr>
        <w:t> </w:t>
      </w:r>
      <w:r>
        <w:rPr/>
        <w:t>convolutional</w:t>
      </w:r>
      <w:r>
        <w:rPr>
          <w:spacing w:val="23"/>
        </w:rPr>
        <w:t> </w:t>
      </w:r>
      <w:r>
        <w:rPr/>
        <w:t>neural</w:t>
      </w:r>
      <w:r>
        <w:rPr>
          <w:spacing w:val="23"/>
        </w:rPr>
        <w:t> </w:t>
      </w:r>
      <w:r>
        <w:rPr/>
        <w:t>networks</w:t>
      </w:r>
      <w:r>
        <w:rPr>
          <w:spacing w:val="23"/>
        </w:rPr>
        <w:t> </w:t>
      </w:r>
      <w:r>
        <w:rPr/>
        <w:t>(CNNs)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signifi- cantly advanced shadow detection, providing higher accuracy and</w:t>
      </w:r>
      <w:r>
        <w:rPr>
          <w:spacing w:val="-7"/>
        </w:rPr>
        <w:t> </w:t>
      </w:r>
      <w:r>
        <w:rPr/>
        <w:t>robustness.</w:t>
      </w:r>
      <w:r>
        <w:rPr>
          <w:spacing w:val="-7"/>
        </w:rPr>
        <w:t> </w:t>
      </w:r>
      <w:r>
        <w:rPr/>
        <w:t>Hosseinzadeh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7"/>
        </w:rPr>
        <w:t> </w:t>
      </w:r>
      <w:r>
        <w:rPr/>
        <w:t>[2]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fast</w:t>
      </w:r>
      <w:r>
        <w:rPr>
          <w:spacing w:val="-7"/>
        </w:rPr>
        <w:t> </w:t>
      </w:r>
      <w:r>
        <w:rPr/>
        <w:t>shadow detection system using patched CNNs that divide images into smaller</w:t>
      </w:r>
      <w:r>
        <w:rPr>
          <w:spacing w:val="39"/>
        </w:rPr>
        <w:t> </w:t>
      </w:r>
      <w:r>
        <w:rPr/>
        <w:t>segments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identify</w:t>
      </w:r>
      <w:r>
        <w:rPr>
          <w:spacing w:val="39"/>
        </w:rPr>
        <w:t> </w:t>
      </w:r>
      <w:r>
        <w:rPr/>
        <w:t>shadow</w:t>
      </w:r>
      <w:r>
        <w:rPr>
          <w:spacing w:val="39"/>
        </w:rPr>
        <w:t> </w:t>
      </w:r>
      <w:r>
        <w:rPr/>
        <w:t>regions.</w:t>
      </w:r>
      <w:r>
        <w:rPr>
          <w:spacing w:val="39"/>
        </w:rPr>
        <w:t> </w:t>
      </w:r>
      <w:r>
        <w:rPr/>
        <w:t>Hu</w:t>
      </w:r>
      <w:r>
        <w:rPr>
          <w:spacing w:val="39"/>
        </w:rPr>
        <w:t> </w:t>
      </w:r>
      <w:r>
        <w:rPr/>
        <w:t>et</w:t>
      </w:r>
      <w:r>
        <w:rPr>
          <w:spacing w:val="39"/>
        </w:rPr>
        <w:t> </w:t>
      </w:r>
      <w:r>
        <w:rPr/>
        <w:t>al.</w:t>
      </w:r>
      <w:r>
        <w:rPr>
          <w:spacing w:val="39"/>
        </w:rPr>
        <w:t> </w:t>
      </w:r>
      <w:r>
        <w:rPr/>
        <w:t>[2] introduced</w:t>
      </w:r>
      <w:r>
        <w:rPr>
          <w:spacing w:val="35"/>
        </w:rPr>
        <w:t> </w:t>
      </w:r>
      <w:r>
        <w:rPr/>
        <w:t>Direction-Aware</w:t>
      </w:r>
      <w:r>
        <w:rPr>
          <w:spacing w:val="35"/>
        </w:rPr>
        <w:t> </w:t>
      </w:r>
      <w:r>
        <w:rPr/>
        <w:t>Spatial</w:t>
      </w:r>
      <w:r>
        <w:rPr>
          <w:spacing w:val="35"/>
        </w:rPr>
        <w:t> </w:t>
      </w:r>
      <w:r>
        <w:rPr/>
        <w:t>Context</w:t>
      </w:r>
      <w:r>
        <w:rPr>
          <w:spacing w:val="35"/>
        </w:rPr>
        <w:t> </w:t>
      </w:r>
      <w:r>
        <w:rPr/>
        <w:t>(DSC)</w:t>
      </w:r>
      <w:r>
        <w:rPr>
          <w:spacing w:val="35"/>
        </w:rPr>
        <w:t> </w:t>
      </w:r>
      <w:r>
        <w:rPr/>
        <w:t>features to</w:t>
      </w:r>
      <w:r>
        <w:rPr>
          <w:spacing w:val="39"/>
        </w:rPr>
        <w:t> </w:t>
      </w:r>
      <w:r>
        <w:rPr/>
        <w:t>enhance</w:t>
      </w:r>
      <w:r>
        <w:rPr>
          <w:spacing w:val="39"/>
        </w:rPr>
        <w:t> </w:t>
      </w:r>
      <w:r>
        <w:rPr/>
        <w:t>boundary</w:t>
      </w:r>
      <w:r>
        <w:rPr>
          <w:spacing w:val="39"/>
        </w:rPr>
        <w:t> </w:t>
      </w:r>
      <w:r>
        <w:rPr/>
        <w:t>localization.</w:t>
      </w:r>
      <w:r>
        <w:rPr>
          <w:spacing w:val="39"/>
        </w:rPr>
        <w:t> </w:t>
      </w:r>
      <w:r>
        <w:rPr/>
        <w:t>Zhu</w:t>
      </w:r>
      <w:r>
        <w:rPr>
          <w:spacing w:val="39"/>
        </w:rPr>
        <w:t> </w:t>
      </w:r>
      <w:r>
        <w:rPr/>
        <w:t>et</w:t>
      </w:r>
      <w:r>
        <w:rPr>
          <w:spacing w:val="39"/>
        </w:rPr>
        <w:t> </w:t>
      </w:r>
      <w:r>
        <w:rPr/>
        <w:t>al.</w:t>
      </w:r>
      <w:r>
        <w:rPr>
          <w:spacing w:val="39"/>
        </w:rPr>
        <w:t> </w:t>
      </w:r>
      <w:r>
        <w:rPr/>
        <w:t>[2]</w:t>
      </w:r>
      <w:r>
        <w:rPr>
          <w:spacing w:val="39"/>
        </w:rPr>
        <w:t> </w:t>
      </w:r>
      <w:r>
        <w:rPr/>
        <w:t>developed Recurrent</w:t>
      </w:r>
      <w:r>
        <w:rPr>
          <w:spacing w:val="4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Residual</w:t>
      </w:r>
      <w:r>
        <w:rPr>
          <w:spacing w:val="40"/>
        </w:rPr>
        <w:t> </w:t>
      </w:r>
      <w:r>
        <w:rPr/>
        <w:t>(RAR)</w:t>
      </w:r>
      <w:r>
        <w:rPr>
          <w:spacing w:val="40"/>
        </w:rPr>
        <w:t> </w:t>
      </w:r>
      <w:r>
        <w:rPr/>
        <w:t>modules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capture hierarchical</w:t>
      </w:r>
      <w:r>
        <w:rPr>
          <w:spacing w:val="-13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scales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boost</w:t>
      </w:r>
      <w:r>
        <w:rPr>
          <w:spacing w:val="-13"/>
        </w:rPr>
        <w:t> </w:t>
      </w:r>
      <w:r>
        <w:rPr/>
        <w:t>edge</w:t>
      </w:r>
      <w:r>
        <w:rPr>
          <w:spacing w:val="-12"/>
        </w:rPr>
        <w:t> </w:t>
      </w:r>
      <w:r>
        <w:rPr/>
        <w:t>sensitivity. In shadow removal, most approaches adopt image-to-image translation frameworks based on U-Net or GANs. These mod- els</w:t>
      </w:r>
      <w:r>
        <w:rPr>
          <w:spacing w:val="-12"/>
        </w:rPr>
        <w:t> </w:t>
      </w:r>
      <w:r>
        <w:rPr/>
        <w:t>map</w:t>
      </w:r>
      <w:r>
        <w:rPr>
          <w:spacing w:val="-12"/>
        </w:rPr>
        <w:t> </w:t>
      </w:r>
      <w:r>
        <w:rPr/>
        <w:t>shadowed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shadow-free</w:t>
      </w:r>
      <w:r>
        <w:rPr>
          <w:spacing w:val="-12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loss</w:t>
      </w:r>
      <w:r>
        <w:rPr>
          <w:spacing w:val="-12"/>
        </w:rPr>
        <w:t> </w:t>
      </w:r>
      <w:r>
        <w:rPr/>
        <w:t>functions that consider pixel-wise and perceptual differences. However, the effectiveness of removal networks depends heavily on the accuracy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shadow</w:t>
      </w:r>
      <w:r>
        <w:rPr>
          <w:spacing w:val="30"/>
        </w:rPr>
        <w:t> </w:t>
      </w:r>
      <w:r>
        <w:rPr/>
        <w:t>mask.</w:t>
      </w:r>
      <w:r>
        <w:rPr>
          <w:spacing w:val="30"/>
        </w:rPr>
        <w:t> </w:t>
      </w:r>
      <w:r>
        <w:rPr/>
        <w:t>Failures</w:t>
      </w:r>
      <w:r>
        <w:rPr>
          <w:spacing w:val="30"/>
        </w:rPr>
        <w:t> </w:t>
      </w:r>
      <w:r>
        <w:rPr/>
        <w:t>often</w:t>
      </w:r>
      <w:r>
        <w:rPr>
          <w:spacing w:val="31"/>
        </w:rPr>
        <w:t> </w:t>
      </w:r>
      <w:r>
        <w:rPr/>
        <w:t>occur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2"/>
        </w:rPr>
        <w:t>areas</w:t>
      </w:r>
    </w:p>
    <w:p>
      <w:pPr>
        <w:pStyle w:val="BodyText"/>
        <w:spacing w:line="212" w:lineRule="exact"/>
        <w:ind w:left="199"/>
      </w:pPr>
      <w:r>
        <w:rPr/>
        <w:t>with</w:t>
      </w:r>
      <w:r>
        <w:rPr>
          <w:spacing w:val="9"/>
        </w:rPr>
        <w:t> </w:t>
      </w:r>
      <w:r>
        <w:rPr/>
        <w:t>smooth</w:t>
      </w:r>
      <w:r>
        <w:rPr>
          <w:spacing w:val="10"/>
        </w:rPr>
        <w:t> </w:t>
      </w:r>
      <w:r>
        <w:rPr/>
        <w:t>transitions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overly</w:t>
      </w:r>
      <w:r>
        <w:rPr>
          <w:spacing w:val="10"/>
        </w:rPr>
        <w:t> </w:t>
      </w:r>
      <w:r>
        <w:rPr/>
        <w:t>softened</w:t>
      </w:r>
      <w:r>
        <w:rPr>
          <w:spacing w:val="10"/>
        </w:rPr>
        <w:t> </w:t>
      </w:r>
      <w:r>
        <w:rPr>
          <w:spacing w:val="-2"/>
        </w:rPr>
        <w:t>shadows.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0" w:after="0"/>
        <w:ind w:left="480" w:right="0" w:hanging="281"/>
        <w:jc w:val="left"/>
        <w:rPr>
          <w:i/>
          <w:sz w:val="20"/>
        </w:rPr>
      </w:pPr>
      <w:r>
        <w:rPr>
          <w:i/>
          <w:sz w:val="20"/>
        </w:rPr>
        <w:t>Distraction-Aware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Edge-Enhanced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Networks</w:t>
      </w:r>
    </w:p>
    <w:p>
      <w:pPr>
        <w:pStyle w:val="BodyText"/>
        <w:spacing w:line="249" w:lineRule="auto" w:before="133"/>
        <w:ind w:left="199" w:right="257" w:firstLine="199"/>
        <w:jc w:val="both"/>
      </w:pPr>
      <w:r>
        <w:rPr/>
        <w:t>The Distraction-Aware Edge Enhancement Network </w:t>
      </w:r>
      <w:r>
        <w:rPr/>
        <w:t>(DES- DNet) by Du et al. [2] was specifically developed for remote sensing</w:t>
      </w:r>
      <w:r>
        <w:rPr>
          <w:spacing w:val="-4"/>
        </w:rPr>
        <w:t> </w:t>
      </w:r>
      <w:r>
        <w:rPr/>
        <w:t>imagery,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shadows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fragmented,</w:t>
      </w:r>
      <w:r>
        <w:rPr>
          <w:spacing w:val="-5"/>
        </w:rPr>
        <w:t> </w:t>
      </w:r>
      <w:r>
        <w:rPr/>
        <w:t>soft,</w:t>
      </w:r>
      <w:r>
        <w:rPr>
          <w:spacing w:val="-4"/>
        </w:rPr>
        <w:t> </w:t>
      </w:r>
      <w:r>
        <w:rPr/>
        <w:t>or ill-defined. DESDNet introduces three key components:</w:t>
      </w:r>
    </w:p>
    <w:p>
      <w:pPr>
        <w:pStyle w:val="ListParagraph"/>
        <w:numPr>
          <w:ilvl w:val="1"/>
          <w:numId w:val="3"/>
        </w:numPr>
        <w:tabs>
          <w:tab w:pos="590" w:val="left" w:leader="none"/>
        </w:tabs>
        <w:spacing w:line="230" w:lineRule="auto" w:before="83" w:after="0"/>
        <w:ind w:left="590" w:right="257" w:hanging="192"/>
        <w:jc w:val="left"/>
        <w:rPr>
          <w:sz w:val="20"/>
        </w:rPr>
      </w:pPr>
      <w:r>
        <w:rPr>
          <w:b/>
          <w:sz w:val="20"/>
        </w:rPr>
        <w:t>FN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Submodule:</w:t>
      </w:r>
      <w:r>
        <w:rPr>
          <w:b/>
          <w:spacing w:val="-9"/>
          <w:sz w:val="20"/>
        </w:rPr>
        <w:t> </w:t>
      </w:r>
      <w:r>
        <w:rPr>
          <w:sz w:val="20"/>
        </w:rPr>
        <w:t>Enhances</w:t>
      </w:r>
      <w:r>
        <w:rPr>
          <w:spacing w:val="-9"/>
          <w:sz w:val="20"/>
        </w:rPr>
        <w:t> </w:t>
      </w:r>
      <w:r>
        <w:rPr>
          <w:sz w:val="20"/>
        </w:rPr>
        <w:t>semantic</w:t>
      </w:r>
      <w:r>
        <w:rPr>
          <w:spacing w:val="-9"/>
          <w:sz w:val="20"/>
        </w:rPr>
        <w:t> </w:t>
      </w:r>
      <w:r>
        <w:rPr>
          <w:sz w:val="20"/>
        </w:rPr>
        <w:t>focus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detect</w:t>
      </w:r>
      <w:r>
        <w:rPr>
          <w:spacing w:val="-9"/>
          <w:sz w:val="20"/>
        </w:rPr>
        <w:t> </w:t>
      </w:r>
      <w:r>
        <w:rPr>
          <w:sz w:val="20"/>
        </w:rPr>
        <w:t>miss- ing shadow regions.</w:t>
      </w:r>
    </w:p>
    <w:p>
      <w:pPr>
        <w:pStyle w:val="ListParagraph"/>
        <w:numPr>
          <w:ilvl w:val="1"/>
          <w:numId w:val="3"/>
        </w:numPr>
        <w:tabs>
          <w:tab w:pos="590" w:val="left" w:leader="none"/>
        </w:tabs>
        <w:spacing w:line="230" w:lineRule="auto" w:before="18" w:after="0"/>
        <w:ind w:left="590" w:right="257" w:hanging="192"/>
        <w:jc w:val="left"/>
        <w:rPr>
          <w:sz w:val="20"/>
        </w:rPr>
      </w:pPr>
      <w:r>
        <w:rPr>
          <w:b/>
          <w:spacing w:val="-2"/>
          <w:sz w:val="20"/>
        </w:rPr>
        <w:t>FP Submodule:</w:t>
      </w:r>
      <w:r>
        <w:rPr>
          <w:b/>
          <w:spacing w:val="-16"/>
          <w:sz w:val="20"/>
        </w:rPr>
        <w:t> </w:t>
      </w:r>
      <w:r>
        <w:rPr>
          <w:spacing w:val="-2"/>
          <w:sz w:val="20"/>
        </w:rPr>
        <w:t>Eliminates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false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positives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filtering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non- </w:t>
      </w:r>
      <w:r>
        <w:rPr>
          <w:sz w:val="20"/>
        </w:rPr>
        <w:t>shadow features.</w:t>
      </w:r>
    </w:p>
    <w:p>
      <w:pPr>
        <w:pStyle w:val="ListParagraph"/>
        <w:numPr>
          <w:ilvl w:val="1"/>
          <w:numId w:val="3"/>
        </w:numPr>
        <w:tabs>
          <w:tab w:pos="590" w:val="left" w:leader="none"/>
        </w:tabs>
        <w:spacing w:line="230" w:lineRule="auto" w:before="19" w:after="0"/>
        <w:ind w:left="590" w:right="257" w:hanging="192"/>
        <w:jc w:val="left"/>
        <w:rPr>
          <w:sz w:val="20"/>
        </w:rPr>
      </w:pPr>
      <w:r>
        <w:rPr>
          <w:b/>
          <w:sz w:val="20"/>
        </w:rPr>
        <w:t>Edge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Submodule:</w:t>
      </w:r>
      <w:r>
        <w:rPr>
          <w:b/>
          <w:spacing w:val="25"/>
          <w:sz w:val="20"/>
        </w:rPr>
        <w:t> </w:t>
      </w:r>
      <w:r>
        <w:rPr>
          <w:sz w:val="20"/>
        </w:rPr>
        <w:t>Combines</w:t>
      </w:r>
      <w:r>
        <w:rPr>
          <w:spacing w:val="25"/>
          <w:sz w:val="20"/>
        </w:rPr>
        <w:t> </w:t>
      </w:r>
      <w:r>
        <w:rPr>
          <w:sz w:val="20"/>
        </w:rPr>
        <w:t>deep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shallow</w:t>
      </w:r>
      <w:r>
        <w:rPr>
          <w:spacing w:val="25"/>
          <w:sz w:val="20"/>
        </w:rPr>
        <w:t> </w:t>
      </w:r>
      <w:r>
        <w:rPr>
          <w:sz w:val="20"/>
        </w:rPr>
        <w:t>feature maps to produce sharp, coherent shadow edges.</w:t>
      </w:r>
    </w:p>
    <w:p>
      <w:pPr>
        <w:pStyle w:val="BodyText"/>
        <w:spacing w:before="62"/>
      </w:pPr>
    </w:p>
    <w:p>
      <w:pPr>
        <w:pStyle w:val="BodyText"/>
        <w:ind w:left="526"/>
      </w:pPr>
      <w:r>
        <w:rPr/>
        <w:t>TABLE</w:t>
      </w:r>
      <w:r>
        <w:rPr>
          <w:spacing w:val="-9"/>
        </w:rPr>
        <w:t> </w:t>
      </w:r>
      <w:r>
        <w:rPr/>
        <w:t>I:</w:t>
      </w:r>
      <w:r>
        <w:rPr>
          <w:spacing w:val="-9"/>
        </w:rPr>
        <w:t> </w:t>
      </w:r>
      <w:r>
        <w:rPr/>
        <w:t>Ablation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ISTD</w:t>
      </w:r>
      <w:r>
        <w:rPr>
          <w:spacing w:val="-9"/>
        </w:rPr>
        <w:t> </w:t>
      </w:r>
      <w:r>
        <w:rPr>
          <w:spacing w:val="-2"/>
        </w:rPr>
        <w:t>Dataset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7"/>
        <w:gridCol w:w="1310"/>
      </w:tblGrid>
      <w:tr>
        <w:trPr>
          <w:trHeight w:val="177" w:hRule="atLeast"/>
        </w:trPr>
        <w:tc>
          <w:tcPr>
            <w:tcW w:w="3817" w:type="dxa"/>
            <w:tcBorders>
              <w:left w:val="nil"/>
            </w:tcBorders>
          </w:tcPr>
          <w:p>
            <w:pPr>
              <w:pStyle w:val="TableParagraph"/>
              <w:tabs>
                <w:tab w:pos="2469" w:val="left" w:leader="none"/>
                <w:tab w:pos="2903" w:val="left" w:leader="none"/>
                <w:tab w:pos="3354" w:val="left" w:leader="none"/>
              </w:tabs>
              <w:spacing w:line="157" w:lineRule="exact"/>
              <w:ind w:left="11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Network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FP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FN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Edge</w:t>
            </w:r>
          </w:p>
        </w:tc>
        <w:tc>
          <w:tcPr>
            <w:tcW w:w="1310" w:type="dxa"/>
            <w:tcBorders>
              <w:right w:val="nil"/>
            </w:tcBorders>
          </w:tcPr>
          <w:p>
            <w:pPr>
              <w:pStyle w:val="TableParagraph"/>
              <w:spacing w:line="157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ISTD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Accuracy</w:t>
            </w:r>
          </w:p>
        </w:tc>
      </w:tr>
      <w:tr>
        <w:trPr>
          <w:trHeight w:val="715" w:hRule="atLeast"/>
        </w:trPr>
        <w:tc>
          <w:tcPr>
            <w:tcW w:w="3817" w:type="dxa"/>
            <w:tcBorders>
              <w:left w:val="nil"/>
            </w:tcBorders>
          </w:tcPr>
          <w:p>
            <w:pPr>
              <w:pStyle w:val="TableParagraph"/>
              <w:tabs>
                <w:tab w:pos="2506" w:val="left" w:leader="none"/>
                <w:tab w:pos="2949" w:val="left" w:leader="none"/>
                <w:tab w:pos="3480" w:val="left" w:leader="none"/>
              </w:tabs>
              <w:spacing w:line="148" w:lineRule="exact"/>
              <w:ind w:left="119"/>
              <w:rPr>
                <w:rFonts w:ascii="Segoe UI Symbol" w:hAnsi="Segoe UI Symbol"/>
                <w:sz w:val="16"/>
              </w:rPr>
            </w:pPr>
            <w:r>
              <w:rPr>
                <w:sz w:val="16"/>
              </w:rPr>
              <w:t>Baseline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FN</w:t>
            </w:r>
            <w:r>
              <w:rPr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  <w:r>
              <w:rPr>
                <w:rFonts w:ascii="Segoe UI Symbol" w:hAnsi="Segoe UI Symbol"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  <w:r>
              <w:rPr>
                <w:rFonts w:ascii="Segoe UI Symbol" w:hAnsi="Segoe UI Symbol"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✗</w:t>
            </w:r>
          </w:p>
          <w:p>
            <w:pPr>
              <w:pStyle w:val="TableParagraph"/>
              <w:tabs>
                <w:tab w:pos="2506" w:val="left" w:leader="none"/>
                <w:tab w:pos="2963" w:val="left" w:leader="none"/>
                <w:tab w:pos="3465" w:val="left" w:leader="none"/>
              </w:tabs>
              <w:ind w:left="119"/>
              <w:rPr>
                <w:rFonts w:ascii="Segoe UI Symbol" w:hAnsi="Segoe UI Symbol"/>
                <w:sz w:val="16"/>
              </w:rPr>
            </w:pPr>
            <w:r>
              <w:rPr>
                <w:sz w:val="16"/>
              </w:rPr>
              <w:t>Baseline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4"/>
                <w:sz w:val="16"/>
              </w:rPr>
              <w:t> Edge</w:t>
            </w:r>
            <w:r>
              <w:rPr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  <w:r>
              <w:rPr>
                <w:rFonts w:ascii="Segoe UI Symbol" w:hAnsi="Segoe UI Symbol"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✗</w:t>
            </w:r>
            <w:r>
              <w:rPr>
                <w:rFonts w:ascii="Segoe UI Symbol" w:hAnsi="Segoe UI Symbol"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</w:p>
          <w:p>
            <w:pPr>
              <w:pStyle w:val="TableParagraph"/>
              <w:tabs>
                <w:tab w:pos="2521" w:val="left" w:leader="none"/>
                <w:tab w:pos="2949" w:val="left" w:leader="none"/>
                <w:tab w:pos="3465" w:val="left" w:leader="none"/>
              </w:tabs>
              <w:ind w:left="119"/>
              <w:rPr>
                <w:rFonts w:ascii="Segoe UI Symbol" w:hAnsi="Segoe UI Symbol"/>
                <w:sz w:val="16"/>
              </w:rPr>
            </w:pPr>
            <w:r>
              <w:rPr>
                <w:sz w:val="16"/>
              </w:rPr>
              <w:t>Baseline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Edge</w:t>
            </w:r>
            <w:r>
              <w:rPr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✗</w:t>
            </w:r>
            <w:r>
              <w:rPr>
                <w:rFonts w:ascii="Segoe UI Symbol" w:hAnsi="Segoe UI Symbol"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  <w:r>
              <w:rPr>
                <w:rFonts w:ascii="Segoe UI Symbol" w:hAnsi="Segoe UI Symbol"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</w:p>
          <w:p>
            <w:pPr>
              <w:pStyle w:val="TableParagraph"/>
              <w:tabs>
                <w:tab w:pos="2506" w:val="left" w:leader="none"/>
                <w:tab w:pos="2949" w:val="left" w:leader="none"/>
                <w:tab w:pos="3465" w:val="left" w:leader="none"/>
              </w:tabs>
              <w:spacing w:line="189" w:lineRule="exact"/>
              <w:ind w:left="119"/>
              <w:rPr>
                <w:rFonts w:ascii="Segoe UI Symbol" w:hAnsi="Segoe UI Symbol"/>
                <w:sz w:val="16"/>
              </w:rPr>
            </w:pPr>
            <w:r>
              <w:rPr>
                <w:b/>
                <w:sz w:val="16"/>
              </w:rPr>
              <w:t>Full</w:t>
            </w:r>
            <w:r>
              <w:rPr>
                <w:b/>
                <w:spacing w:val="15"/>
                <w:sz w:val="16"/>
              </w:rPr>
              <w:t> </w:t>
            </w:r>
            <w:r>
              <w:rPr>
                <w:b/>
                <w:sz w:val="16"/>
              </w:rPr>
              <w:t>model</w:t>
            </w:r>
            <w:r>
              <w:rPr>
                <w:b/>
                <w:spacing w:val="1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(ShadowDESDNet)</w:t>
            </w:r>
            <w:r>
              <w:rPr>
                <w:b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  <w:r>
              <w:rPr>
                <w:rFonts w:ascii="Segoe UI Symbol" w:hAnsi="Segoe UI Symbol"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  <w:r>
              <w:rPr>
                <w:rFonts w:ascii="Segoe UI Symbol" w:hAnsi="Segoe UI Symbol"/>
                <w:sz w:val="16"/>
              </w:rPr>
              <w:tab/>
            </w:r>
            <w:r>
              <w:rPr>
                <w:rFonts w:ascii="Segoe UI Symbol" w:hAnsi="Segoe UI Symbol"/>
                <w:spacing w:val="-10"/>
                <w:sz w:val="16"/>
              </w:rPr>
              <w:t>✓</w:t>
            </w:r>
          </w:p>
        </w:tc>
        <w:tc>
          <w:tcPr>
            <w:tcW w:w="1310" w:type="dxa"/>
            <w:tcBorders>
              <w:right w:val="nil"/>
            </w:tcBorders>
          </w:tcPr>
          <w:p>
            <w:pPr>
              <w:pStyle w:val="TableParagraph"/>
              <w:spacing w:line="157" w:lineRule="exact"/>
              <w:ind w:left="403"/>
              <w:rPr>
                <w:sz w:val="16"/>
              </w:rPr>
            </w:pPr>
            <w:r>
              <w:rPr>
                <w:spacing w:val="-2"/>
                <w:sz w:val="16"/>
              </w:rPr>
              <w:t>97.54%</w:t>
            </w:r>
          </w:p>
          <w:p>
            <w:pPr>
              <w:pStyle w:val="TableParagraph"/>
              <w:ind w:left="403"/>
              <w:rPr>
                <w:sz w:val="16"/>
              </w:rPr>
            </w:pPr>
            <w:r>
              <w:rPr>
                <w:spacing w:val="-2"/>
                <w:sz w:val="16"/>
              </w:rPr>
              <w:t>96.70%</w:t>
            </w:r>
          </w:p>
          <w:p>
            <w:pPr>
              <w:pStyle w:val="TableParagraph"/>
              <w:ind w:left="403"/>
              <w:rPr>
                <w:sz w:val="16"/>
              </w:rPr>
            </w:pPr>
            <w:r>
              <w:rPr>
                <w:spacing w:val="-2"/>
                <w:sz w:val="16"/>
              </w:rPr>
              <w:t>96.33%</w:t>
            </w:r>
          </w:p>
          <w:p>
            <w:pPr>
              <w:pStyle w:val="TableParagraph"/>
              <w:spacing w:line="180" w:lineRule="exact"/>
              <w:ind w:left="3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93.72%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spacing w:line="249" w:lineRule="auto"/>
        <w:ind w:left="199" w:right="257" w:firstLine="199"/>
        <w:jc w:val="both"/>
      </w:pPr>
      <w:r>
        <w:rPr/>
        <w:t>This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showed</w:t>
      </w:r>
      <w:r>
        <w:rPr>
          <w:spacing w:val="-9"/>
        </w:rPr>
        <w:t> </w:t>
      </w:r>
      <w:r>
        <w:rPr/>
        <w:t>superior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ISTD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SBU datasets, validating the use of attention-guided modules </w:t>
      </w:r>
      <w:r>
        <w:rPr/>
        <w:t>for improving detection reliability and edge precision. However, its complexity and focus on remote sensing limit its direct applicability to natural scene photographs.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240" w:lineRule="auto" w:before="0" w:after="0"/>
        <w:ind w:left="491" w:right="0" w:hanging="292"/>
        <w:jc w:val="left"/>
        <w:rPr>
          <w:i/>
          <w:sz w:val="20"/>
        </w:rPr>
      </w:pPr>
      <w:r>
        <w:rPr>
          <w:i/>
          <w:sz w:val="20"/>
        </w:rPr>
        <w:t>Our</w:t>
      </w:r>
      <w:r>
        <w:rPr>
          <w:i/>
          <w:spacing w:val="15"/>
          <w:sz w:val="20"/>
        </w:rPr>
        <w:t> </w:t>
      </w:r>
      <w:r>
        <w:rPr>
          <w:i/>
          <w:spacing w:val="-2"/>
          <w:sz w:val="20"/>
        </w:rPr>
        <w:t>Contribution</w:t>
      </w:r>
    </w:p>
    <w:p>
      <w:pPr>
        <w:pStyle w:val="BodyText"/>
        <w:spacing w:line="249" w:lineRule="auto" w:before="133"/>
        <w:ind w:left="199" w:right="257" w:firstLine="199"/>
        <w:jc w:val="both"/>
      </w:pPr>
      <w:r>
        <w:rPr/>
        <w:t>Building upon distraction-aware principles, we propose </w:t>
      </w:r>
      <w:r>
        <w:rPr/>
        <w:t>a streamlined architecture that retains the benefits of attention- based</w:t>
      </w:r>
      <w:r>
        <w:rPr>
          <w:spacing w:val="-13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enhancing</w:t>
      </w:r>
      <w:r>
        <w:rPr>
          <w:spacing w:val="-12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efficiency</w:t>
      </w:r>
      <w:r>
        <w:rPr>
          <w:spacing w:val="-12"/>
        </w:rPr>
        <w:t> </w:t>
      </w:r>
      <w:r>
        <w:rPr/>
        <w:t>for everyday images. Our </w:t>
      </w:r>
      <w:r>
        <w:rPr>
          <w:b/>
        </w:rPr>
        <w:t>ShadowDESDNet </w:t>
      </w:r>
      <w:r>
        <w:rPr/>
        <w:t>uses a lightweight dynamic</w:t>
      </w:r>
      <w:r>
        <w:rPr>
          <w:spacing w:val="4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module</w:t>
      </w:r>
      <w:r>
        <w:rPr>
          <w:spacing w:val="40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FP/FN/Edge trio. Additionally, our shadow removal network adopts an encoder-decoder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reconstruct</w:t>
      </w:r>
      <w:r>
        <w:rPr>
          <w:spacing w:val="-12"/>
        </w:rPr>
        <w:t> </w:t>
      </w:r>
      <w:r>
        <w:rPr/>
        <w:t>shadow-free</w:t>
      </w:r>
      <w:r>
        <w:rPr>
          <w:spacing w:val="-13"/>
        </w:rPr>
        <w:t> </w:t>
      </w:r>
      <w:r>
        <w:rPr/>
        <w:t>outputs.</w:t>
      </w:r>
      <w:r>
        <w:rPr>
          <w:spacing w:val="-12"/>
        </w:rPr>
        <w:t> </w:t>
      </w:r>
      <w:r>
        <w:rPr/>
        <w:t>By integrating insights from previous research with an optimized implementation, our model provides an efficient and accurate solution for both shadow detection and removal tasks.</w:t>
      </w:r>
    </w:p>
    <w:p>
      <w:pPr>
        <w:pStyle w:val="BodyText"/>
        <w:spacing w:after="0" w:line="249" w:lineRule="auto"/>
        <w:jc w:val="both"/>
        <w:sectPr>
          <w:pgSz w:w="12240" w:h="15840"/>
          <w:pgMar w:top="880" w:bottom="280" w:left="720" w:right="720"/>
          <w:cols w:num="2" w:equalWidth="0">
            <w:col w:w="5281" w:space="40"/>
            <w:col w:w="5479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384"/>
      </w:pPr>
      <w:r>
        <w:rPr/>
        <w:drawing>
          <wp:inline distT="0" distB="0" distL="0" distR="0">
            <wp:extent cx="1722882" cy="775658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882" cy="77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79"/>
      </w:pPr>
    </w:p>
    <w:p>
      <w:pPr>
        <w:pStyle w:val="BodyText"/>
        <w:spacing w:line="249" w:lineRule="auto"/>
        <w:ind w:left="259"/>
        <w:jc w:val="both"/>
      </w:pPr>
      <w:r>
        <w:rPr/>
        <w:t>Fig. 1: Overview of the proposed two-stage framework: </w:t>
      </w:r>
      <w:r>
        <w:rPr/>
        <w:t>(a) Shadow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module,</w:t>
      </w:r>
      <w:r>
        <w:rPr>
          <w:spacing w:val="-5"/>
        </w:rPr>
        <w:t> </w:t>
      </w:r>
      <w:r>
        <w:rPr/>
        <w:t>(b) Shadow removal network with encoder-decoder architecture. The pipeline processes an input image through both networks sequentially to produce the final shadow-free output.</w:t>
      </w:r>
    </w:p>
    <w:p>
      <w:pPr>
        <w:pStyle w:val="ListParagraph"/>
        <w:numPr>
          <w:ilvl w:val="0"/>
          <w:numId w:val="1"/>
        </w:numPr>
        <w:tabs>
          <w:tab w:pos="2535" w:val="left" w:leader="none"/>
        </w:tabs>
        <w:spacing w:line="240" w:lineRule="auto" w:before="111" w:after="0"/>
        <w:ind w:left="2535" w:right="0" w:hanging="347"/>
        <w:jc w:val="left"/>
        <w:rPr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M</w:t>
      </w:r>
      <w:r>
        <w:rPr>
          <w:smallCaps/>
          <w:spacing w:val="-2"/>
          <w:w w:val="105"/>
          <w:sz w:val="20"/>
        </w:rPr>
        <w:t>et</w:t>
      </w:r>
      <w:r>
        <w:rPr>
          <w:smallCaps w:val="0"/>
          <w:spacing w:val="-2"/>
          <w:w w:val="105"/>
          <w:sz w:val="20"/>
        </w:rPr>
        <w:t>hod</w:t>
      </w:r>
    </w:p>
    <w:p>
      <w:pPr>
        <w:pStyle w:val="BodyText"/>
        <w:spacing w:line="249" w:lineRule="auto" w:before="146"/>
        <w:ind w:left="199" w:right="257" w:firstLine="199"/>
        <w:jc w:val="both"/>
      </w:pPr>
      <w:r>
        <w:rPr/>
        <w:t>This section presents the proposed distraction-aware </w:t>
      </w:r>
      <w:r>
        <w:rPr/>
        <w:t>frame- work for shadow detection and removal in natural scene images. The system consists of two stages: (1) a distraction- aware</w:t>
      </w:r>
      <w:r>
        <w:rPr>
          <w:spacing w:val="-13"/>
        </w:rPr>
        <w:t> </w:t>
      </w:r>
      <w:r>
        <w:rPr/>
        <w:t>shadow</w:t>
      </w:r>
      <w:r>
        <w:rPr>
          <w:spacing w:val="-12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(ShadowDESDNet),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(2)</w:t>
      </w:r>
      <w:r>
        <w:rPr>
          <w:spacing w:val="-13"/>
        </w:rPr>
        <w:t> </w:t>
      </w:r>
      <w:r>
        <w:rPr/>
        <w:t>a </w:t>
      </w:r>
      <w:r>
        <w:rPr>
          <w:spacing w:val="-2"/>
        </w:rPr>
        <w:t>lightweight</w:t>
      </w:r>
      <w:r>
        <w:rPr>
          <w:spacing w:val="-11"/>
        </w:rPr>
        <w:t> </w:t>
      </w:r>
      <w:r>
        <w:rPr>
          <w:spacing w:val="-2"/>
        </w:rPr>
        <w:t>shadow</w:t>
      </w:r>
      <w:r>
        <w:rPr>
          <w:spacing w:val="-10"/>
        </w:rPr>
        <w:t> </w:t>
      </w:r>
      <w:r>
        <w:rPr>
          <w:spacing w:val="-2"/>
        </w:rPr>
        <w:t>removal</w:t>
      </w:r>
      <w:r>
        <w:rPr>
          <w:spacing w:val="-11"/>
        </w:rPr>
        <w:t> </w:t>
      </w:r>
      <w:r>
        <w:rPr>
          <w:spacing w:val="-2"/>
        </w:rPr>
        <w:t>network.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overall</w:t>
      </w:r>
      <w:r>
        <w:rPr>
          <w:spacing w:val="-10"/>
        </w:rPr>
        <w:t> </w:t>
      </w:r>
      <w:r>
        <w:rPr>
          <w:spacing w:val="-2"/>
        </w:rPr>
        <w:t>architecture</w:t>
      </w:r>
      <w:r>
        <w:rPr>
          <w:spacing w:val="-11"/>
        </w:rPr>
        <w:t> </w:t>
      </w:r>
      <w:r>
        <w:rPr>
          <w:spacing w:val="-2"/>
        </w:rPr>
        <w:t>is </w:t>
      </w:r>
      <w:r>
        <w:rPr/>
        <w:t>motivated by</w:t>
      </w:r>
      <w:r>
        <w:rPr>
          <w:spacing w:val="-1"/>
        </w:rPr>
        <w:t> </w:t>
      </w:r>
      <w:r>
        <w:rPr/>
        <w:t>the DESDNet</w:t>
      </w:r>
      <w:r>
        <w:rPr>
          <w:spacing w:val="-1"/>
        </w:rPr>
        <w:t> </w:t>
      </w:r>
      <w:r>
        <w:rPr/>
        <w:t>approach proposed in</w:t>
      </w:r>
      <w:r>
        <w:rPr>
          <w:spacing w:val="-1"/>
        </w:rPr>
        <w:t> </w:t>
      </w:r>
      <w:r>
        <w:rPr/>
        <w:t>[2], adapted for general scene understanding with simplified modules and lower computational complexity.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9" w:right="0" w:hanging="270"/>
        <w:jc w:val="both"/>
        <w:rPr>
          <w:i/>
          <w:sz w:val="20"/>
        </w:rPr>
      </w:pPr>
      <w:r>
        <w:rPr>
          <w:i/>
          <w:sz w:val="20"/>
        </w:rPr>
        <w:t>Overall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Architecture</w:t>
      </w:r>
    </w:p>
    <w:p>
      <w:pPr>
        <w:pStyle w:val="BodyText"/>
        <w:spacing w:line="196" w:lineRule="auto" w:before="122"/>
        <w:ind w:left="199" w:right="257" w:firstLine="199"/>
        <w:jc w:val="both"/>
      </w:pPr>
      <w:r>
        <w:rPr/>
        <w:t>Given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input</w:t>
      </w:r>
      <w:r>
        <w:rPr>
          <w:spacing w:val="-13"/>
        </w:rPr>
        <w:t> </w:t>
      </w:r>
      <w:r>
        <w:rPr/>
        <w:t>RGB</w:t>
      </w:r>
      <w:r>
        <w:rPr>
          <w:spacing w:val="-12"/>
        </w:rPr>
        <w:t> </w:t>
      </w:r>
      <w:r>
        <w:rPr/>
        <w:t>image</w:t>
      </w:r>
      <w:r>
        <w:rPr>
          <w:spacing w:val="-13"/>
        </w:rPr>
        <w:t> </w:t>
      </w:r>
      <w:r>
        <w:rPr>
          <w:rFonts w:ascii="Calibri" w:hAnsi="Calibri" w:eastAsia="Calibri"/>
          <w:i/>
          <w:w w:val="80"/>
        </w:rPr>
        <w:t>𝐼</w:t>
      </w:r>
      <w:r>
        <w:rPr>
          <w:rFonts w:ascii="Calibri" w:hAnsi="Calibri" w:eastAsia="Calibri"/>
          <w:i/>
          <w:spacing w:val="6"/>
        </w:rPr>
        <w:t> </w:t>
      </w:r>
      <w:r>
        <w:rPr>
          <w:rFonts w:ascii="Lucida Sans Unicode" w:hAnsi="Lucida Sans Unicode" w:eastAsia="Lucida Sans Unicode"/>
          <w:w w:val="80"/>
        </w:rPr>
        <w:t>∈</w:t>
      </w:r>
      <w:r>
        <w:rPr>
          <w:rFonts w:ascii="Lucida Sans Unicode" w:hAnsi="Lucida Sans Unicode" w:eastAsia="Lucida Sans Unicode"/>
          <w:spacing w:val="-2"/>
          <w:w w:val="80"/>
        </w:rPr>
        <w:t> </w:t>
      </w:r>
      <w:r>
        <w:rPr/>
        <w:t>R</w:t>
      </w:r>
      <w:r>
        <w:rPr>
          <w:vertAlign w:val="superscript"/>
        </w:rPr>
        <w:t>3</w:t>
      </w:r>
      <w:r>
        <w:rPr>
          <w:rFonts w:ascii="Lucida Sans Unicode" w:hAnsi="Lucida Sans Unicode" w:eastAsia="Lucida Sans Unicode"/>
          <w:vertAlign w:val="superscript"/>
        </w:rPr>
        <w:t>×</w:t>
      </w:r>
      <w:r>
        <w:rPr>
          <w:rFonts w:ascii="Arial" w:hAnsi="Arial" w:eastAsia="Arial"/>
          <w:i/>
          <w:vertAlign w:val="superscript"/>
        </w:rPr>
        <w:t>𝐻</w:t>
      </w:r>
      <w:r>
        <w:rPr>
          <w:rFonts w:ascii="Lucida Sans Unicode" w:hAnsi="Lucida Sans Unicode" w:eastAsia="Lucida Sans Unicode"/>
          <w:vertAlign w:val="superscript"/>
        </w:rPr>
        <w:t>×</w:t>
      </w:r>
      <w:r>
        <w:rPr>
          <w:rFonts w:ascii="Arial" w:hAnsi="Arial" w:eastAsia="Arial"/>
          <w:i/>
          <w:vertAlign w:val="superscript"/>
        </w:rPr>
        <w:t>𝑊</w:t>
      </w:r>
      <w:r>
        <w:rPr>
          <w:rFonts w:ascii="Arial" w:hAnsi="Arial" w:eastAsia="Arial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shadow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detec- tion</w:t>
      </w:r>
      <w:r>
        <w:rPr>
          <w:spacing w:val="6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8"/>
          <w:vertAlign w:val="baseline"/>
        </w:rPr>
        <w:t> </w:t>
      </w:r>
      <w:r>
        <w:rPr>
          <w:vertAlign w:val="baseline"/>
        </w:rPr>
        <w:t>estimates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soft</w:t>
      </w:r>
      <w:r>
        <w:rPr>
          <w:spacing w:val="8"/>
          <w:vertAlign w:val="baseline"/>
        </w:rPr>
        <w:t> </w:t>
      </w:r>
      <w:r>
        <w:rPr>
          <w:vertAlign w:val="baseline"/>
        </w:rPr>
        <w:t>shadow</w:t>
      </w:r>
      <w:r>
        <w:rPr>
          <w:spacing w:val="8"/>
          <w:vertAlign w:val="baseline"/>
        </w:rPr>
        <w:t> </w:t>
      </w:r>
      <w:r>
        <w:rPr>
          <w:vertAlign w:val="baseline"/>
        </w:rPr>
        <w:t>map</w:t>
      </w:r>
      <w:r>
        <w:rPr>
          <w:spacing w:val="-1"/>
          <w:w w:val="135"/>
          <w:vertAlign w:val="baseline"/>
        </w:rPr>
        <w:t> </w:t>
      </w:r>
      <w:r>
        <w:rPr>
          <w:rFonts w:ascii="Calibri" w:hAnsi="Calibri" w:eastAsia="Calibri"/>
          <w:i/>
          <w:w w:val="135"/>
          <w:vertAlign w:val="baseline"/>
        </w:rPr>
        <w:t>𝑀</w:t>
      </w:r>
      <w:r>
        <w:rPr>
          <w:rFonts w:ascii="Calibri" w:hAnsi="Calibri" w:eastAsia="Calibri"/>
          <w:i/>
          <w:spacing w:val="25"/>
          <w:w w:val="135"/>
          <w:vertAlign w:val="baseline"/>
        </w:rPr>
        <w:t> </w:t>
      </w:r>
      <w:r>
        <w:rPr>
          <w:rFonts w:ascii="Lucida Sans Unicode" w:hAnsi="Lucida Sans Unicode" w:eastAsia="Lucida Sans Unicode"/>
          <w:w w:val="80"/>
          <w:vertAlign w:val="baseline"/>
        </w:rPr>
        <w:t>∈</w:t>
      </w:r>
      <w:r>
        <w:rPr>
          <w:rFonts w:ascii="Lucida Sans Unicode" w:hAnsi="Lucida Sans Unicode" w:eastAsia="Lucida Sans Unicode"/>
          <w:spacing w:val="19"/>
          <w:vertAlign w:val="baseline"/>
        </w:rPr>
        <w:t> </w:t>
      </w:r>
      <w:r>
        <w:rPr>
          <w:rFonts w:ascii="Lucida Sans Unicode" w:hAnsi="Lucida Sans Unicode" w:eastAsia="Lucida Sans Unicode"/>
          <w:vertAlign w:val="baseline"/>
        </w:rPr>
        <w:t>[</w:t>
      </w:r>
      <w:r>
        <w:rPr>
          <w:vertAlign w:val="baseline"/>
        </w:rPr>
        <w:t>0</w:t>
      </w:r>
      <w:r>
        <w:rPr>
          <w:rFonts w:ascii="Calibri" w:hAnsi="Calibri" w:eastAsia="Calibri"/>
          <w:i/>
          <w:vertAlign w:val="baseline"/>
        </w:rPr>
        <w:t>,</w:t>
      </w:r>
      <w:r>
        <w:rPr>
          <w:rFonts w:ascii="Calibri" w:hAnsi="Calibri" w:eastAsia="Calibri"/>
          <w:i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Lucida Sans Unicode" w:hAnsi="Lucida Sans Unicode" w:eastAsia="Lucida Sans Unicode"/>
          <w:vertAlign w:val="baseline"/>
        </w:rPr>
        <w:t>]</w:t>
      </w:r>
      <w:r>
        <w:rPr>
          <w:vertAlign w:val="superscript"/>
        </w:rPr>
        <w:t>1</w:t>
      </w:r>
      <w:r>
        <w:rPr>
          <w:rFonts w:ascii="Lucida Sans Unicode" w:hAnsi="Lucida Sans Unicode" w:eastAsia="Lucida Sans Unicode"/>
          <w:vertAlign w:val="superscript"/>
        </w:rPr>
        <w:t>×</w:t>
      </w:r>
      <w:r>
        <w:rPr>
          <w:rFonts w:ascii="Arial" w:hAnsi="Arial" w:eastAsia="Arial"/>
          <w:i/>
          <w:vertAlign w:val="superscript"/>
        </w:rPr>
        <w:t>𝐻</w:t>
      </w:r>
      <w:r>
        <w:rPr>
          <w:rFonts w:ascii="Lucida Sans Unicode" w:hAnsi="Lucida Sans Unicode" w:eastAsia="Lucida Sans Unicode"/>
          <w:vertAlign w:val="superscript"/>
        </w:rPr>
        <w:t>×</w:t>
      </w:r>
      <w:r>
        <w:rPr>
          <w:rFonts w:ascii="Arial" w:hAnsi="Arial" w:eastAsia="Arial"/>
          <w:i/>
          <w:vertAlign w:val="superscript"/>
        </w:rPr>
        <w:t>𝑊</w:t>
      </w:r>
      <w:r>
        <w:rPr>
          <w:rFonts w:ascii="Arial" w:hAnsi="Arial" w:eastAsia="Arial"/>
          <w:i/>
          <w:spacing w:val="40"/>
          <w:vertAlign w:val="baseline"/>
        </w:rPr>
        <w:t> </w:t>
      </w:r>
      <w:r>
        <w:rPr>
          <w:spacing w:val="-52"/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map is concatenated with the original image to form a</w:t>
      </w:r>
      <w:r>
        <w:rPr>
          <w:spacing w:val="80"/>
          <w:vertAlign w:val="baseline"/>
        </w:rPr>
        <w:t> </w:t>
      </w:r>
      <w:r>
        <w:rPr>
          <w:vertAlign w:val="baseline"/>
        </w:rPr>
        <w:t>4- channel input </w:t>
      </w:r>
      <w:r>
        <w:rPr>
          <w:rFonts w:ascii="Lucida Sans Unicode" w:hAnsi="Lucida Sans Unicode" w:eastAsia="Lucida Sans Unicode"/>
          <w:w w:val="80"/>
          <w:vertAlign w:val="baseline"/>
        </w:rPr>
        <w:t>[</w:t>
      </w:r>
      <w:r>
        <w:rPr>
          <w:rFonts w:ascii="Calibri" w:hAnsi="Calibri" w:eastAsia="Calibri"/>
          <w:i/>
          <w:w w:val="80"/>
          <w:vertAlign w:val="baseline"/>
        </w:rPr>
        <w:t>𝐼 </w:t>
      </w:r>
      <w:r>
        <w:rPr>
          <w:rFonts w:ascii="Calibri" w:hAnsi="Calibri" w:eastAsia="Calibri"/>
          <w:i/>
          <w:spacing w:val="-11"/>
          <w:position w:val="-3"/>
          <w:vertAlign w:val="baseline"/>
        </w:rPr>
        <w:drawing>
          <wp:inline distT="0" distB="0" distL="0" distR="0">
            <wp:extent cx="38100" cy="1174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i/>
          <w:spacing w:val="-11"/>
          <w:position w:val="-3"/>
          <w:vertAlign w:val="baseline"/>
        </w:rPr>
      </w:r>
      <w:r>
        <w:rPr>
          <w:vertAlign w:val="baseline"/>
        </w:rPr>
        <w:t> </w:t>
      </w:r>
      <w:r>
        <w:rPr>
          <w:rFonts w:ascii="Calibri" w:hAnsi="Calibri" w:eastAsia="Calibri"/>
          <w:i/>
          <w:vertAlign w:val="baseline"/>
        </w:rPr>
        <w:t>𝑀</w:t>
      </w:r>
      <w:r>
        <w:rPr>
          <w:rFonts w:ascii="Lucida Sans Unicode" w:hAnsi="Lucida Sans Unicode" w:eastAsia="Lucida Sans Unicode"/>
          <w:vertAlign w:val="baseline"/>
        </w:rPr>
        <w:t>]</w:t>
      </w:r>
      <w:r>
        <w:rPr>
          <w:vertAlign w:val="baseline"/>
        </w:rPr>
        <w:t>, which is passed to the shadow removal network to generate a shadow-free image </w:t>
      </w:r>
      <w:r>
        <w:rPr>
          <w:rFonts w:ascii="Calibri" w:hAnsi="Calibri" w:eastAsia="Calibri"/>
          <w:i/>
          <w:w w:val="80"/>
          <w:vertAlign w:val="baseline"/>
        </w:rPr>
        <w:t>𝐼</w:t>
      </w:r>
      <w:r>
        <w:rPr>
          <w:w w:val="80"/>
          <w:position w:val="4"/>
          <w:vertAlign w:val="baseline"/>
        </w:rPr>
        <w:t>ˆ</w:t>
      </w:r>
      <w:r>
        <w:rPr>
          <w:rFonts w:ascii="Arial" w:hAnsi="Arial" w:eastAsia="Arial"/>
          <w:i/>
          <w:w w:val="80"/>
          <w:position w:val="-2"/>
          <w:sz w:val="14"/>
          <w:vertAlign w:val="baseline"/>
        </w:rPr>
        <w:t>𝑠 𝑓</w:t>
      </w:r>
      <w:r>
        <w:rPr>
          <w:rFonts w:ascii="Arial" w:hAnsi="Arial" w:eastAsia="Arial"/>
          <w:i/>
          <w:spacing w:val="40"/>
          <w:position w:val="-2"/>
          <w:sz w:val="14"/>
          <w:vertAlign w:val="baseline"/>
        </w:rPr>
        <w:t> </w:t>
      </w:r>
      <w:r>
        <w:rPr>
          <w:rFonts w:ascii="Lucida Sans Unicode" w:hAnsi="Lucida Sans Unicode" w:eastAsia="Lucida Sans Unicode"/>
          <w:w w:val="80"/>
          <w:vertAlign w:val="baseline"/>
        </w:rPr>
        <w:t>∈ </w:t>
      </w:r>
      <w:r>
        <w:rPr>
          <w:vertAlign w:val="baseline"/>
        </w:rPr>
        <w:t>R</w:t>
      </w:r>
      <w:r>
        <w:rPr>
          <w:vertAlign w:val="superscript"/>
        </w:rPr>
        <w:t>3</w:t>
      </w:r>
      <w:r>
        <w:rPr>
          <w:rFonts w:ascii="Lucida Sans Unicode" w:hAnsi="Lucida Sans Unicode" w:eastAsia="Lucida Sans Unicode"/>
          <w:vertAlign w:val="superscript"/>
        </w:rPr>
        <w:t>×</w:t>
      </w:r>
      <w:r>
        <w:rPr>
          <w:rFonts w:ascii="Arial" w:hAnsi="Arial" w:eastAsia="Arial"/>
          <w:i/>
          <w:vertAlign w:val="superscript"/>
        </w:rPr>
        <w:t>𝐻</w:t>
      </w:r>
      <w:r>
        <w:rPr>
          <w:rFonts w:ascii="Lucida Sans Unicode" w:hAnsi="Lucida Sans Unicode" w:eastAsia="Lucida Sans Unicode"/>
          <w:vertAlign w:val="superscript"/>
        </w:rPr>
        <w:t>×</w:t>
      </w:r>
      <w:r>
        <w:rPr>
          <w:rFonts w:ascii="Arial" w:hAnsi="Arial" w:eastAsia="Arial"/>
          <w:i/>
          <w:vertAlign w:val="superscript"/>
        </w:rPr>
        <w:t>𝑊</w:t>
      </w:r>
      <w:r>
        <w:rPr>
          <w:rFonts w:ascii="Arial" w:hAnsi="Arial" w:eastAsia="Arial"/>
          <w:i/>
          <w:spacing w:val="-3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9" w:lineRule="auto"/>
        <w:ind w:left="199" w:right="257" w:firstLine="199"/>
        <w:jc w:val="both"/>
      </w:pP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two-stage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-5"/>
        </w:rPr>
        <w:t> </w:t>
      </w:r>
      <w:r>
        <w:rPr>
          <w:spacing w:val="-2"/>
        </w:rPr>
        <w:t>decouples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detection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restoration </w:t>
      </w:r>
      <w:r>
        <w:rPr/>
        <w:t>tasks, allowing specialized feature learning in each module.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9" w:right="0" w:hanging="270"/>
        <w:jc w:val="both"/>
        <w:rPr>
          <w:i/>
          <w:sz w:val="20"/>
        </w:rPr>
      </w:pPr>
      <w:r>
        <w:rPr>
          <w:i/>
          <w:sz w:val="20"/>
        </w:rPr>
        <w:t>Shadow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(ShadowDESDNet)</w:t>
      </w:r>
    </w:p>
    <w:p>
      <w:pPr>
        <w:pStyle w:val="BodyText"/>
        <w:spacing w:line="249" w:lineRule="auto" w:before="115"/>
        <w:ind w:left="199" w:right="257" w:firstLine="199"/>
        <w:jc w:val="both"/>
      </w:pPr>
      <w:r>
        <w:rPr/>
        <w:t>We</w:t>
      </w:r>
      <w:r>
        <w:rPr>
          <w:spacing w:val="33"/>
        </w:rPr>
        <w:t> </w:t>
      </w:r>
      <w:r>
        <w:rPr/>
        <w:t>use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ResNeXt-50</w:t>
      </w:r>
      <w:r>
        <w:rPr>
          <w:spacing w:val="33"/>
        </w:rPr>
        <w:t> </w:t>
      </w:r>
      <w:r>
        <w:rPr/>
        <w:t>backbone</w:t>
      </w:r>
      <w:r>
        <w:rPr>
          <w:spacing w:val="33"/>
        </w:rPr>
        <w:t> </w:t>
      </w:r>
      <w:r>
        <w:rPr/>
        <w:t>pretrained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ImageNet to extract hierarchical features. A Dynamic Attention Module (DAM) is embedded into the network to highlight shadow- relevant regions and suppress distractions.</w:t>
      </w:r>
    </w:p>
    <w:p>
      <w:pPr>
        <w:pStyle w:val="ListParagraph"/>
        <w:numPr>
          <w:ilvl w:val="1"/>
          <w:numId w:val="4"/>
        </w:numPr>
        <w:tabs>
          <w:tab w:pos="662" w:val="left" w:leader="none"/>
        </w:tabs>
        <w:spacing w:line="249" w:lineRule="auto" w:before="18" w:after="0"/>
        <w:ind w:left="199" w:right="257" w:firstLine="199"/>
        <w:jc w:val="both"/>
        <w:rPr>
          <w:i/>
          <w:sz w:val="20"/>
        </w:rPr>
      </w:pPr>
      <w:r>
        <w:rPr>
          <w:i/>
          <w:sz w:val="20"/>
        </w:rPr>
        <w:t>Backbone and Feature Extraction:</w:t>
      </w:r>
      <w:r>
        <w:rPr>
          <w:i/>
          <w:spacing w:val="25"/>
          <w:sz w:val="20"/>
        </w:rPr>
        <w:t> </w:t>
      </w:r>
      <w:r>
        <w:rPr>
          <w:sz w:val="20"/>
        </w:rPr>
        <w:t>ResNeXt-50</w:t>
      </w:r>
      <w:r>
        <w:rPr>
          <w:spacing w:val="-13"/>
          <w:sz w:val="20"/>
        </w:rPr>
        <w:t> </w:t>
      </w:r>
      <w:r>
        <w:rPr>
          <w:sz w:val="20"/>
        </w:rPr>
        <w:t>extracts </w:t>
      </w:r>
      <w:r>
        <w:rPr>
          <w:spacing w:val="-2"/>
          <w:sz w:val="20"/>
        </w:rPr>
        <w:t>low-level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high-level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features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across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scales,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preserv- </w:t>
      </w:r>
      <w:r>
        <w:rPr>
          <w:sz w:val="20"/>
        </w:rPr>
        <w:t>ing texture and semantic cues.</w:t>
      </w:r>
    </w:p>
    <w:p>
      <w:pPr>
        <w:pStyle w:val="ListParagraph"/>
        <w:numPr>
          <w:ilvl w:val="1"/>
          <w:numId w:val="4"/>
        </w:numPr>
        <w:tabs>
          <w:tab w:pos="662" w:val="left" w:leader="none"/>
        </w:tabs>
        <w:spacing w:line="275" w:lineRule="exact" w:before="0" w:after="0"/>
        <w:ind w:left="662" w:right="0" w:hanging="264"/>
        <w:jc w:val="both"/>
        <w:rPr>
          <w:i/>
          <w:sz w:val="20"/>
        </w:rPr>
      </w:pPr>
      <w:r>
        <w:rPr>
          <w:i/>
          <w:sz w:val="20"/>
        </w:rPr>
        <w:t>Dynamic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Attention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Module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(DAM):</w:t>
      </w:r>
      <w:r>
        <w:rPr>
          <w:i/>
          <w:spacing w:val="62"/>
          <w:sz w:val="20"/>
        </w:rPr>
        <w:t> </w:t>
      </w:r>
      <w:r>
        <w:rPr>
          <w:sz w:val="20"/>
        </w:rPr>
        <w:t>Let</w:t>
      </w:r>
      <w:r>
        <w:rPr>
          <w:spacing w:val="12"/>
          <w:sz w:val="20"/>
        </w:rPr>
        <w:t> </w:t>
      </w:r>
      <w:r>
        <w:rPr>
          <w:rFonts w:ascii="Calibri" w:hAnsi="Calibri" w:eastAsia="Calibri"/>
          <w:i/>
          <w:sz w:val="20"/>
        </w:rPr>
        <w:t>𝐹</w:t>
      </w:r>
      <w:r>
        <w:rPr>
          <w:rFonts w:ascii="Calibri" w:hAnsi="Calibri" w:eastAsia="Calibri"/>
          <w:i/>
          <w:spacing w:val="37"/>
          <w:sz w:val="20"/>
        </w:rPr>
        <w:t> </w:t>
      </w:r>
      <w:r>
        <w:rPr>
          <w:rFonts w:ascii="Lucida Sans Unicode" w:hAnsi="Lucida Sans Unicode" w:eastAsia="Lucida Sans Unicode"/>
          <w:sz w:val="20"/>
        </w:rPr>
        <w:t>∈</w:t>
      </w:r>
      <w:r>
        <w:rPr>
          <w:rFonts w:ascii="Lucida Sans Unicode" w:hAnsi="Lucida Sans Unicode" w:eastAsia="Lucida Sans Unicode"/>
          <w:spacing w:val="5"/>
          <w:sz w:val="20"/>
        </w:rPr>
        <w:t> </w:t>
      </w:r>
      <w:r>
        <w:rPr>
          <w:sz w:val="20"/>
        </w:rPr>
        <w:t>R</w:t>
      </w:r>
      <w:r>
        <w:rPr>
          <w:rFonts w:ascii="Arial" w:hAnsi="Arial" w:eastAsia="Arial"/>
          <w:i/>
          <w:sz w:val="20"/>
          <w:vertAlign w:val="superscript"/>
        </w:rPr>
        <w:t>𝐶</w:t>
      </w:r>
      <w:r>
        <w:rPr>
          <w:rFonts w:ascii="Lucida Sans Unicode" w:hAnsi="Lucida Sans Unicode" w:eastAsia="Lucida Sans Unicode"/>
          <w:sz w:val="20"/>
          <w:vertAlign w:val="superscript"/>
        </w:rPr>
        <w:t>×</w:t>
      </w:r>
      <w:r>
        <w:rPr>
          <w:rFonts w:ascii="Arial" w:hAnsi="Arial" w:eastAsia="Arial"/>
          <w:i/>
          <w:sz w:val="20"/>
          <w:vertAlign w:val="superscript"/>
        </w:rPr>
        <w:t>𝐻</w:t>
      </w:r>
      <w:r>
        <w:rPr>
          <w:rFonts w:ascii="Lucida Sans Unicode" w:hAnsi="Lucida Sans Unicode" w:eastAsia="Lucida Sans Unicode"/>
          <w:position w:val="13"/>
          <w:sz w:val="11"/>
          <w:vertAlign w:val="baseline"/>
        </w:rPr>
        <w:t>′</w:t>
      </w:r>
      <w:r>
        <w:rPr>
          <w:rFonts w:ascii="Lucida Sans Unicode" w:hAnsi="Lucida Sans Unicode" w:eastAsia="Lucida Sans Unicode"/>
          <w:spacing w:val="-18"/>
          <w:position w:val="13"/>
          <w:sz w:val="11"/>
          <w:vertAlign w:val="baseline"/>
        </w:rPr>
        <w:t> </w:t>
      </w:r>
      <w:r>
        <w:rPr>
          <w:rFonts w:ascii="Lucida Sans Unicode" w:hAnsi="Lucida Sans Unicode" w:eastAsia="Lucida Sans Unicode"/>
          <w:spacing w:val="-5"/>
          <w:position w:val="7"/>
          <w:sz w:val="14"/>
          <w:vertAlign w:val="baseline"/>
        </w:rPr>
        <w:t>×</w:t>
      </w:r>
      <w:r>
        <w:rPr>
          <w:rFonts w:ascii="Arial" w:hAnsi="Arial" w:eastAsia="Arial"/>
          <w:i/>
          <w:spacing w:val="-5"/>
          <w:position w:val="7"/>
          <w:sz w:val="14"/>
          <w:vertAlign w:val="baseline"/>
        </w:rPr>
        <w:t>𝑊</w:t>
      </w:r>
      <w:r>
        <w:rPr>
          <w:rFonts w:ascii="Lucida Sans Unicode" w:hAnsi="Lucida Sans Unicode" w:eastAsia="Lucida Sans Unicode"/>
          <w:spacing w:val="-5"/>
          <w:position w:val="13"/>
          <w:sz w:val="11"/>
          <w:vertAlign w:val="baseline"/>
        </w:rPr>
        <w:t>′</w:t>
      </w:r>
    </w:p>
    <w:p>
      <w:pPr>
        <w:pStyle w:val="BodyText"/>
        <w:spacing w:line="212" w:lineRule="exact"/>
        <w:ind w:left="199"/>
        <w:jc w:val="both"/>
      </w:pPr>
      <w:r>
        <w:rPr/>
        <w:t>denote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map.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compute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attention</w:t>
      </w:r>
      <w:r>
        <w:rPr>
          <w:spacing w:val="-8"/>
        </w:rPr>
        <w:t> </w:t>
      </w:r>
      <w:r>
        <w:rPr>
          <w:spacing w:val="-5"/>
        </w:rPr>
        <w:t>as:</w:t>
      </w:r>
    </w:p>
    <w:p>
      <w:pPr>
        <w:pStyle w:val="BodyText"/>
        <w:spacing w:before="53"/>
      </w:pPr>
    </w:p>
    <w:p>
      <w:pPr>
        <w:tabs>
          <w:tab w:pos="3202" w:val="left" w:leader="none"/>
          <w:tab w:pos="4987" w:val="left" w:leader="none"/>
        </w:tabs>
        <w:spacing w:before="0"/>
        <w:ind w:left="398" w:right="0" w:firstLine="901"/>
        <w:jc w:val="left"/>
        <w:rPr>
          <w:sz w:val="20"/>
        </w:rPr>
      </w:pPr>
      <w:r>
        <w:rPr>
          <w:rFonts w:ascii="Calibri" w:hAnsi="Calibri" w:eastAsia="Calibri"/>
          <w:i/>
          <w:w w:val="110"/>
          <w:sz w:val="20"/>
        </w:rPr>
        <w:t>𝐴 </w:t>
      </w:r>
      <w:r>
        <w:rPr>
          <w:rFonts w:ascii="Arial MT" w:hAnsi="Arial MT" w:eastAsia="Arial MT"/>
          <w:w w:val="110"/>
          <w:sz w:val="20"/>
        </w:rPr>
        <w:t>= </w:t>
      </w:r>
      <w:r>
        <w:rPr>
          <w:rFonts w:ascii="Calibri" w:hAnsi="Calibri" w:eastAsia="Calibri"/>
          <w:i/>
          <w:w w:val="110"/>
          <w:sz w:val="20"/>
        </w:rPr>
        <w:t>𝜎</w:t>
      </w:r>
      <w:r>
        <w:rPr>
          <w:rFonts w:ascii="Lucida Sans Unicode" w:hAnsi="Lucida Sans Unicode" w:eastAsia="Lucida Sans Unicode"/>
          <w:w w:val="110"/>
          <w:sz w:val="20"/>
        </w:rPr>
        <w:t>(</w:t>
      </w:r>
      <w:r>
        <w:rPr>
          <w:w w:val="110"/>
          <w:sz w:val="20"/>
        </w:rPr>
        <w:t>Conv</w:t>
      </w:r>
      <w:r>
        <w:rPr>
          <w:rFonts w:ascii="Arial" w:hAnsi="Arial" w:eastAsia="Arial"/>
          <w:i/>
          <w:w w:val="110"/>
          <w:sz w:val="20"/>
          <w:vertAlign w:val="subscript"/>
        </w:rPr>
        <w:t>𝑑𝑤</w:t>
      </w:r>
      <w:r>
        <w:rPr>
          <w:rFonts w:ascii="Arial" w:hAnsi="Arial" w:eastAsia="Arial"/>
          <w:i/>
          <w:spacing w:val="-18"/>
          <w:w w:val="110"/>
          <w:sz w:val="20"/>
          <w:vertAlign w:val="baseline"/>
        </w:rPr>
        <w:t> </w:t>
      </w:r>
      <w:r>
        <w:rPr>
          <w:rFonts w:ascii="Lucida Sans Unicode" w:hAnsi="Lucida Sans Unicode" w:eastAsia="Lucida Sans Unicode"/>
          <w:w w:val="110"/>
          <w:sz w:val="20"/>
          <w:vertAlign w:val="baseline"/>
        </w:rPr>
        <w:t>(</w:t>
      </w:r>
      <w:r>
        <w:rPr>
          <w:rFonts w:ascii="Calibri" w:hAnsi="Calibri" w:eastAsia="Calibri"/>
          <w:i/>
          <w:w w:val="110"/>
          <w:sz w:val="20"/>
          <w:vertAlign w:val="baseline"/>
        </w:rPr>
        <w:t>𝐹</w:t>
      </w:r>
      <w:r>
        <w:rPr>
          <w:rFonts w:ascii="Lucida Sans Unicode" w:hAnsi="Lucida Sans Unicode" w:eastAsia="Lucida Sans Unicode"/>
          <w:w w:val="110"/>
          <w:sz w:val="20"/>
          <w:vertAlign w:val="baseline"/>
        </w:rPr>
        <w:t>))</w:t>
      </w:r>
      <w:r>
        <w:rPr>
          <w:rFonts w:ascii="Calibri" w:hAnsi="Calibri" w:eastAsia="Calibri"/>
          <w:i/>
          <w:w w:val="110"/>
          <w:sz w:val="20"/>
          <w:vertAlign w:val="baseline"/>
        </w:rPr>
        <w:t>,</w:t>
      </w:r>
      <w:r>
        <w:rPr>
          <w:rFonts w:ascii="Calibri" w:hAnsi="Calibri" w:eastAsia="Calibri"/>
          <w:i/>
          <w:sz w:val="20"/>
          <w:vertAlign w:val="baseline"/>
        </w:rPr>
        <w:tab/>
      </w:r>
      <w:r>
        <w:rPr>
          <w:rFonts w:ascii="Calibri" w:hAnsi="Calibri" w:eastAsia="Calibri"/>
          <w:i/>
          <w:w w:val="110"/>
          <w:sz w:val="20"/>
          <w:vertAlign w:val="baseline"/>
        </w:rPr>
        <w:t>𝐹</w:t>
      </w:r>
      <w:r>
        <w:rPr>
          <w:rFonts w:ascii="Lucida Sans Unicode" w:hAnsi="Lucida Sans Unicode" w:eastAsia="Lucida Sans Unicode"/>
          <w:w w:val="110"/>
          <w:sz w:val="20"/>
          <w:vertAlign w:val="superscript"/>
        </w:rPr>
        <w:t>′</w:t>
      </w:r>
      <w:r>
        <w:rPr>
          <w:rFonts w:ascii="Lucida Sans Unicode" w:hAnsi="Lucida Sans Unicode" w:eastAsia="Lucida Sans Unicode"/>
          <w:spacing w:val="-13"/>
          <w:w w:val="110"/>
          <w:sz w:val="20"/>
          <w:vertAlign w:val="baseline"/>
        </w:rPr>
        <w:t> </w:t>
      </w:r>
      <w:r>
        <w:rPr>
          <w:rFonts w:ascii="Arial MT" w:hAnsi="Arial MT" w:eastAsia="Arial MT"/>
          <w:w w:val="110"/>
          <w:sz w:val="20"/>
          <w:vertAlign w:val="baseline"/>
        </w:rPr>
        <w:t>= </w:t>
      </w:r>
      <w:r>
        <w:rPr>
          <w:rFonts w:ascii="Calibri" w:hAnsi="Calibri" w:eastAsia="Calibri"/>
          <w:i/>
          <w:spacing w:val="-141"/>
          <w:w w:val="110"/>
          <w:sz w:val="20"/>
          <w:vertAlign w:val="baseline"/>
        </w:rPr>
        <w:t>𝐹</w:t>
      </w:r>
      <w:r>
        <w:rPr>
          <w:rFonts w:ascii="Calibri" w:hAnsi="Calibri" w:eastAsia="Calibri"/>
          <w:i/>
          <w:spacing w:val="40"/>
          <w:w w:val="110"/>
          <w:sz w:val="20"/>
          <w:vertAlign w:val="baseline"/>
        </w:rPr>
        <w:t> </w:t>
      </w:r>
      <w:r>
        <w:rPr>
          <w:rFonts w:ascii="Lucida Sans Unicode" w:hAnsi="Lucida Sans Unicode" w:eastAsia="Lucida Sans Unicode"/>
          <w:w w:val="110"/>
          <w:sz w:val="20"/>
          <w:vertAlign w:val="baseline"/>
        </w:rPr>
        <w:t>⊙ </w:t>
      </w:r>
      <w:r>
        <w:rPr>
          <w:rFonts w:ascii="Calibri" w:hAnsi="Calibri" w:eastAsia="Calibri"/>
          <w:i/>
          <w:w w:val="110"/>
          <w:sz w:val="20"/>
          <w:vertAlign w:val="baseline"/>
        </w:rPr>
        <w:t>𝐴</w:t>
      </w:r>
      <w:r>
        <w:rPr>
          <w:rFonts w:ascii="Calibri" w:hAnsi="Calibri" w:eastAsia="Calibri"/>
          <w:i/>
          <w:sz w:val="2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(1)</w:t>
      </w:r>
    </w:p>
    <w:p>
      <w:pPr>
        <w:pStyle w:val="BodyText"/>
        <w:spacing w:line="211" w:lineRule="auto" w:before="186"/>
        <w:ind w:left="199" w:right="257" w:firstLine="199"/>
        <w:jc w:val="both"/>
      </w:pPr>
      <w:r>
        <w:rPr>
          <w:w w:val="110"/>
        </w:rPr>
        <w:t>where Conv</w:t>
      </w:r>
      <w:r>
        <w:rPr>
          <w:rFonts w:ascii="Arial" w:hAnsi="Arial" w:eastAsia="Arial"/>
          <w:i/>
          <w:w w:val="110"/>
          <w:vertAlign w:val="subscript"/>
        </w:rPr>
        <w:t>𝑑𝑤</w:t>
      </w:r>
      <w:r>
        <w:rPr>
          <w:rFonts w:ascii="Arial" w:hAnsi="Arial" w:eastAsia="Arial"/>
          <w:i/>
          <w:w w:val="110"/>
          <w:vertAlign w:val="baseline"/>
        </w:rPr>
        <w:t> </w:t>
      </w:r>
      <w:r>
        <w:rPr>
          <w:w w:val="110"/>
          <w:vertAlign w:val="baseline"/>
        </w:rPr>
        <w:t>is a depthwise convolution and</w:t>
      </w:r>
      <w:r>
        <w:rPr>
          <w:w w:val="110"/>
          <w:vertAlign w:val="baseline"/>
        </w:rPr>
        <w:t> </w:t>
      </w:r>
      <w:r>
        <w:rPr>
          <w:rFonts w:ascii="Calibri" w:hAnsi="Calibri" w:eastAsia="Calibri"/>
          <w:i/>
          <w:w w:val="110"/>
          <w:vertAlign w:val="baseline"/>
        </w:rPr>
        <w:t>𝜎</w:t>
      </w:r>
      <w:r>
        <w:rPr>
          <w:rFonts w:ascii="Calibri" w:hAnsi="Calibri" w:eastAsia="Calibri"/>
          <w:i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spacing w:val="-73"/>
          <w:w w:val="110"/>
          <w:vertAlign w:val="baseline"/>
        </w:rPr>
        <w:t>the</w:t>
      </w:r>
      <w:r>
        <w:rPr>
          <w:w w:val="110"/>
          <w:vertAlign w:val="baseline"/>
        </w:rPr>
        <w:t> </w:t>
      </w:r>
      <w:r>
        <w:rPr>
          <w:vertAlign w:val="baseline"/>
        </w:rPr>
        <w:t>sigmoid activation. </w:t>
      </w:r>
      <w:r>
        <w:rPr>
          <w:rFonts w:ascii="Calibri" w:hAnsi="Calibri" w:eastAsia="Calibri"/>
          <w:i/>
          <w:vertAlign w:val="baseline"/>
        </w:rPr>
        <w:t>𝐹</w:t>
      </w:r>
      <w:r>
        <w:rPr>
          <w:rFonts w:ascii="Lucida Sans Unicode" w:hAnsi="Lucida Sans Unicode" w:eastAsia="Lucida Sans Unicode"/>
          <w:vertAlign w:val="superscript"/>
        </w:rPr>
        <w:t>′</w:t>
      </w:r>
      <w:r>
        <w:rPr>
          <w:rFonts w:ascii="Lucida Sans Unicode" w:hAnsi="Lucida Sans Unicode" w:eastAsia="Lucida Sans Unicode"/>
          <w:vertAlign w:val="baseline"/>
        </w:rPr>
        <w:t> </w:t>
      </w:r>
      <w:r>
        <w:rPr>
          <w:vertAlign w:val="baseline"/>
        </w:rPr>
        <w:t>represents the attended features.</w:t>
      </w:r>
    </w:p>
    <w:p>
      <w:pPr>
        <w:pStyle w:val="ListParagraph"/>
        <w:numPr>
          <w:ilvl w:val="1"/>
          <w:numId w:val="4"/>
        </w:numPr>
        <w:tabs>
          <w:tab w:pos="662" w:val="left" w:leader="none"/>
        </w:tabs>
        <w:spacing w:line="244" w:lineRule="auto" w:before="0" w:after="0"/>
        <w:ind w:left="199" w:right="257" w:firstLine="199"/>
        <w:jc w:val="both"/>
        <w:rPr>
          <w:i/>
          <w:sz w:val="20"/>
        </w:rPr>
      </w:pPr>
      <w:r>
        <w:rPr>
          <w:i/>
          <w:sz w:val="20"/>
        </w:rPr>
        <w:t>Fusion and Prediction: </w:t>
      </w:r>
      <w:r>
        <w:rPr>
          <w:sz w:val="20"/>
        </w:rPr>
        <w:t>Attention-weighted multi-</w:t>
      </w:r>
      <w:r>
        <w:rPr>
          <w:sz w:val="20"/>
        </w:rPr>
        <w:t>scale features are fused and passed through a convolutional decoder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generate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shadow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map</w:t>
      </w:r>
      <w:r>
        <w:rPr>
          <w:spacing w:val="-11"/>
          <w:sz w:val="20"/>
        </w:rPr>
        <w:t> </w:t>
      </w:r>
      <w:r>
        <w:rPr>
          <w:rFonts w:ascii="Calibri" w:eastAsia="Calibri"/>
          <w:i/>
          <w:spacing w:val="-2"/>
          <w:w w:val="135"/>
          <w:sz w:val="20"/>
        </w:rPr>
        <w:t>𝑀</w:t>
      </w:r>
      <w:r>
        <w:rPr>
          <w:rFonts w:ascii="Calibri" w:eastAsia="Calibri"/>
          <w:i/>
          <w:spacing w:val="-13"/>
          <w:w w:val="135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sigmoid activation.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0" w:after="0"/>
        <w:ind w:left="480" w:right="0" w:hanging="281"/>
        <w:jc w:val="both"/>
        <w:rPr>
          <w:i/>
          <w:sz w:val="20"/>
        </w:rPr>
      </w:pPr>
      <w:r>
        <w:rPr>
          <w:i/>
          <w:sz w:val="20"/>
        </w:rPr>
        <w:t>Shadow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Removal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Network</w:t>
      </w:r>
    </w:p>
    <w:p>
      <w:pPr>
        <w:pStyle w:val="BodyText"/>
        <w:spacing w:line="218" w:lineRule="auto" w:before="132"/>
        <w:ind w:left="199" w:right="257" w:firstLine="199"/>
        <w:jc w:val="both"/>
      </w:pPr>
      <w:r>
        <w:rPr/>
        <w:t>The removal network learns to reconstruct the shadow-</w:t>
      </w:r>
      <w:r>
        <w:rPr/>
        <w:t>free image from the 4-channel input </w:t>
      </w:r>
      <w:r>
        <w:rPr>
          <w:rFonts w:ascii="Lucida Sans Unicode" w:eastAsia="Lucida Sans Unicode"/>
        </w:rPr>
        <w:t>[</w:t>
      </w:r>
      <w:r>
        <w:rPr>
          <w:rFonts w:ascii="Calibri" w:eastAsia="Calibri"/>
          <w:i/>
        </w:rPr>
        <w:t>𝐼 </w:t>
      </w:r>
      <w:r>
        <w:rPr>
          <w:rFonts w:ascii="Calibri" w:eastAsia="Calibri"/>
          <w:i/>
          <w:spacing w:val="-11"/>
          <w:position w:val="-3"/>
        </w:rPr>
        <w:drawing>
          <wp:inline distT="0" distB="0" distL="0" distR="0">
            <wp:extent cx="38100" cy="1174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/>
          <w:i/>
          <w:spacing w:val="-11"/>
          <w:position w:val="-3"/>
        </w:rPr>
      </w:r>
      <w:r>
        <w:rPr/>
        <w:t> </w:t>
      </w:r>
      <w:r>
        <w:rPr>
          <w:rFonts w:ascii="Calibri" w:eastAsia="Calibri"/>
          <w:i/>
        </w:rPr>
        <w:t>𝑀</w:t>
      </w:r>
      <w:r>
        <w:rPr>
          <w:rFonts w:ascii="Lucida Sans Unicode" w:eastAsia="Lucida Sans Unicode"/>
        </w:rPr>
        <w:t>]</w:t>
      </w:r>
      <w:r>
        <w:rPr/>
        <w:t>.</w:t>
      </w:r>
    </w:p>
    <w:p>
      <w:pPr>
        <w:pStyle w:val="ListParagraph"/>
        <w:numPr>
          <w:ilvl w:val="1"/>
          <w:numId w:val="4"/>
        </w:numPr>
        <w:tabs>
          <w:tab w:pos="662" w:val="left" w:leader="none"/>
        </w:tabs>
        <w:spacing w:line="249" w:lineRule="auto" w:before="0" w:after="0"/>
        <w:ind w:left="199" w:right="257" w:firstLine="199"/>
        <w:jc w:val="both"/>
        <w:rPr>
          <w:i/>
          <w:sz w:val="20"/>
        </w:rPr>
      </w:pPr>
      <w:r>
        <w:rPr>
          <w:i/>
          <w:sz w:val="20"/>
        </w:rPr>
        <w:t>Encoder: </w:t>
      </w:r>
      <w:r>
        <w:rPr>
          <w:sz w:val="20"/>
        </w:rPr>
        <w:t>The encoder comprises three </w:t>
      </w:r>
      <w:r>
        <w:rPr>
          <w:sz w:val="20"/>
        </w:rPr>
        <w:t>convolutional layers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ReLU</w:t>
      </w:r>
      <w:r>
        <w:rPr>
          <w:spacing w:val="-13"/>
          <w:sz w:val="20"/>
        </w:rPr>
        <w:t> </w:t>
      </w:r>
      <w:r>
        <w:rPr>
          <w:sz w:val="20"/>
        </w:rPr>
        <w:t>activations.</w:t>
      </w:r>
      <w:r>
        <w:rPr>
          <w:spacing w:val="-12"/>
          <w:sz w:val="20"/>
        </w:rPr>
        <w:t> </w:t>
      </w:r>
      <w:r>
        <w:rPr>
          <w:sz w:val="20"/>
        </w:rPr>
        <w:t>It</w:t>
      </w:r>
      <w:r>
        <w:rPr>
          <w:spacing w:val="-13"/>
          <w:sz w:val="20"/>
        </w:rPr>
        <w:t> </w:t>
      </w:r>
      <w:r>
        <w:rPr>
          <w:sz w:val="20"/>
        </w:rPr>
        <w:t>compresses</w:t>
      </w:r>
      <w:r>
        <w:rPr>
          <w:spacing w:val="-12"/>
          <w:sz w:val="20"/>
        </w:rPr>
        <w:t> </w:t>
      </w:r>
      <w:r>
        <w:rPr>
          <w:sz w:val="20"/>
        </w:rPr>
        <w:t>spatial</w:t>
      </w:r>
      <w:r>
        <w:rPr>
          <w:spacing w:val="-13"/>
          <w:sz w:val="20"/>
        </w:rPr>
        <w:t> </w:t>
      </w:r>
      <w:r>
        <w:rPr>
          <w:sz w:val="20"/>
        </w:rPr>
        <w:t>information while preserving key features of shadowed regions.</w:t>
      </w:r>
    </w:p>
    <w:p>
      <w:pPr>
        <w:pStyle w:val="ListParagraph"/>
        <w:numPr>
          <w:ilvl w:val="1"/>
          <w:numId w:val="4"/>
        </w:numPr>
        <w:tabs>
          <w:tab w:pos="662" w:val="left" w:leader="none"/>
        </w:tabs>
        <w:spacing w:line="249" w:lineRule="auto" w:before="10" w:after="0"/>
        <w:ind w:left="199" w:right="257" w:firstLine="199"/>
        <w:jc w:val="both"/>
        <w:rPr>
          <w:i/>
          <w:sz w:val="20"/>
        </w:rPr>
      </w:pPr>
      <w:r>
        <w:rPr>
          <w:i/>
          <w:sz w:val="20"/>
        </w:rPr>
        <w:t>Intermediate Block: </w:t>
      </w:r>
      <w:r>
        <w:rPr>
          <w:sz w:val="20"/>
        </w:rPr>
        <w:t>Intermediate residual or </w:t>
      </w:r>
      <w:r>
        <w:rPr>
          <w:sz w:val="20"/>
        </w:rPr>
        <w:t>convolu- tional layers process the encoded features before decoding.</w:t>
      </w:r>
    </w:p>
    <w:p>
      <w:pPr>
        <w:pStyle w:val="ListParagraph"/>
        <w:numPr>
          <w:ilvl w:val="1"/>
          <w:numId w:val="4"/>
        </w:numPr>
        <w:tabs>
          <w:tab w:pos="662" w:val="left" w:leader="none"/>
        </w:tabs>
        <w:spacing w:line="208" w:lineRule="auto" w:before="42" w:after="0"/>
        <w:ind w:left="199" w:right="257" w:firstLine="199"/>
        <w:jc w:val="both"/>
        <w:rPr>
          <w:i/>
          <w:sz w:val="20"/>
        </w:rPr>
      </w:pPr>
      <w:r>
        <w:rPr>
          <w:i/>
          <w:sz w:val="20"/>
        </w:rPr>
        <w:t>Decoder:</w:t>
      </w:r>
      <w:r>
        <w:rPr>
          <w:i/>
          <w:spacing w:val="40"/>
          <w:sz w:val="20"/>
        </w:rPr>
        <w:t> </w:t>
      </w:r>
      <w:r>
        <w:rPr>
          <w:sz w:val="20"/>
        </w:rPr>
        <w:t>Upsampling layers recover spatial </w:t>
      </w:r>
      <w:r>
        <w:rPr>
          <w:sz w:val="20"/>
        </w:rPr>
        <w:t>resolution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output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3-channel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image</w:t>
      </w:r>
      <w:r>
        <w:rPr>
          <w:spacing w:val="-11"/>
          <w:sz w:val="20"/>
        </w:rPr>
        <w:t> </w:t>
      </w:r>
      <w:r>
        <w:rPr>
          <w:rFonts w:ascii="Calibri" w:hAnsi="Calibri" w:eastAsia="Calibri"/>
          <w:i/>
          <w:spacing w:val="-2"/>
          <w:sz w:val="20"/>
        </w:rPr>
        <w:t>𝐼</w:t>
      </w:r>
      <w:r>
        <w:rPr>
          <w:spacing w:val="-2"/>
          <w:position w:val="4"/>
          <w:sz w:val="20"/>
        </w:rPr>
        <w:t>ˆ</w:t>
      </w:r>
      <w:r>
        <w:rPr>
          <w:rFonts w:ascii="Arial" w:hAnsi="Arial" w:eastAsia="Arial"/>
          <w:i/>
          <w:spacing w:val="-2"/>
          <w:position w:val="-2"/>
          <w:sz w:val="14"/>
        </w:rPr>
        <w:t>𝑠</w:t>
      </w:r>
      <w:r>
        <w:rPr>
          <w:rFonts w:ascii="Arial" w:hAnsi="Arial" w:eastAsia="Arial"/>
          <w:i/>
          <w:spacing w:val="-8"/>
          <w:position w:val="-2"/>
          <w:sz w:val="14"/>
        </w:rPr>
        <w:t> </w:t>
      </w:r>
      <w:r>
        <w:rPr>
          <w:rFonts w:ascii="Arial" w:hAnsi="Arial" w:eastAsia="Arial"/>
          <w:i/>
          <w:spacing w:val="-2"/>
          <w:w w:val="80"/>
          <w:position w:val="-2"/>
          <w:sz w:val="14"/>
        </w:rPr>
        <w:t>𝑓</w:t>
      </w:r>
      <w:r>
        <w:rPr>
          <w:rFonts w:ascii="Arial" w:hAnsi="Arial" w:eastAsia="Arial"/>
          <w:i/>
          <w:spacing w:val="-7"/>
          <w:position w:val="-2"/>
          <w:sz w:val="14"/>
        </w:rPr>
        <w:t> </w:t>
      </w:r>
      <w:r>
        <w:rPr>
          <w:spacing w:val="-2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rFonts w:ascii="Courier New" w:hAnsi="Courier New" w:eastAsia="Courier New"/>
          <w:spacing w:val="-2"/>
          <w:sz w:val="20"/>
        </w:rPr>
        <w:t>tanh</w:t>
      </w:r>
      <w:r>
        <w:rPr>
          <w:rFonts w:ascii="Courier New" w:hAnsi="Courier New" w:eastAsia="Courier New"/>
          <w:spacing w:val="-28"/>
          <w:sz w:val="20"/>
        </w:rPr>
        <w:t> </w:t>
      </w:r>
      <w:r>
        <w:rPr>
          <w:spacing w:val="-2"/>
          <w:sz w:val="20"/>
        </w:rPr>
        <w:t>activation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scales </w:t>
      </w:r>
      <w:r>
        <w:rPr>
          <w:sz w:val="20"/>
        </w:rPr>
        <w:t>pixel values to </w:t>
      </w:r>
      <w:r>
        <w:rPr>
          <w:rFonts w:ascii="Lucida Sans Unicode" w:hAnsi="Lucida Sans Unicode" w:eastAsia="Lucida Sans Unicode"/>
          <w:sz w:val="20"/>
        </w:rPr>
        <w:t>[−</w:t>
      </w:r>
      <w:r>
        <w:rPr>
          <w:sz w:val="20"/>
        </w:rPr>
        <w:t>1</w:t>
      </w:r>
      <w:r>
        <w:rPr>
          <w:rFonts w:ascii="Calibri" w:hAnsi="Calibri" w:eastAsia="Calibri"/>
          <w:i/>
          <w:sz w:val="20"/>
        </w:rPr>
        <w:t>, </w:t>
      </w:r>
      <w:r>
        <w:rPr>
          <w:sz w:val="20"/>
        </w:rPr>
        <w:t>1</w:t>
      </w:r>
      <w:r>
        <w:rPr>
          <w:rFonts w:ascii="Lucida Sans Unicode" w:hAnsi="Lucida Sans Unicode" w:eastAsia="Lucida Sans Unicode"/>
          <w:sz w:val="20"/>
        </w:rPr>
        <w:t>]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211" w:after="0"/>
        <w:ind w:left="491" w:right="0" w:hanging="292"/>
        <w:jc w:val="both"/>
        <w:rPr>
          <w:i/>
          <w:sz w:val="20"/>
        </w:rPr>
      </w:pPr>
      <w:r>
        <w:rPr>
          <w:i/>
          <w:sz w:val="20"/>
        </w:rPr>
        <w:t>Loss</w:t>
      </w:r>
      <w:r>
        <w:rPr>
          <w:i/>
          <w:spacing w:val="15"/>
          <w:sz w:val="20"/>
        </w:rPr>
        <w:t> </w:t>
      </w:r>
      <w:r>
        <w:rPr>
          <w:i/>
          <w:spacing w:val="-2"/>
          <w:sz w:val="20"/>
        </w:rPr>
        <w:t>Functions</w:t>
      </w:r>
    </w:p>
    <w:p>
      <w:pPr>
        <w:pStyle w:val="BodyText"/>
        <w:spacing w:before="115"/>
        <w:ind w:left="398"/>
      </w:pP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combined</w:t>
      </w:r>
      <w:r>
        <w:rPr>
          <w:spacing w:val="-10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network.</w:t>
      </w:r>
    </w:p>
    <w:p>
      <w:pPr>
        <w:pStyle w:val="BodyText"/>
        <w:spacing w:after="0"/>
        <w:sectPr>
          <w:pgSz w:w="12240" w:h="15840"/>
          <w:pgMar w:top="880" w:bottom="280" w:left="720" w:right="720"/>
          <w:cols w:num="2" w:equalWidth="0">
            <w:col w:w="5281" w:space="40"/>
            <w:col w:w="5479"/>
          </w:cols>
        </w:sectPr>
      </w:pPr>
    </w:p>
    <w:p>
      <w:pPr>
        <w:pStyle w:val="ListParagraph"/>
        <w:numPr>
          <w:ilvl w:val="1"/>
          <w:numId w:val="4"/>
        </w:numPr>
        <w:tabs>
          <w:tab w:pos="722" w:val="left" w:leader="none"/>
        </w:tabs>
        <w:spacing w:line="244" w:lineRule="auto" w:before="111" w:after="0"/>
        <w:ind w:left="259" w:right="0" w:firstLine="199"/>
        <w:jc w:val="left"/>
        <w:rPr>
          <w:i/>
          <w:sz w:val="20"/>
        </w:rPr>
      </w:pPr>
      <w:r>
        <w:rPr>
          <w:i/>
          <w:sz w:val="20"/>
        </w:rPr>
        <w:t>Shadow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Loss:</w:t>
      </w:r>
      <w:r>
        <w:rPr>
          <w:i/>
          <w:spacing w:val="40"/>
          <w:sz w:val="20"/>
        </w:rPr>
        <w:t> </w:t>
      </w:r>
      <w:r>
        <w:rPr>
          <w:sz w:val="20"/>
        </w:rPr>
        <w:t>Binary</w:t>
      </w:r>
      <w:r>
        <w:rPr>
          <w:spacing w:val="27"/>
          <w:sz w:val="20"/>
        </w:rPr>
        <w:t> </w:t>
      </w:r>
      <w:r>
        <w:rPr>
          <w:sz w:val="20"/>
        </w:rPr>
        <w:t>Cross-Entropy</w:t>
      </w:r>
      <w:r>
        <w:rPr>
          <w:spacing w:val="27"/>
          <w:sz w:val="20"/>
        </w:rPr>
        <w:t> </w:t>
      </w:r>
      <w:r>
        <w:rPr>
          <w:sz w:val="20"/>
        </w:rPr>
        <w:t>(BCE) </w:t>
      </w:r>
      <w:r>
        <w:rPr>
          <w:spacing w:val="-2"/>
          <w:sz w:val="20"/>
        </w:rPr>
        <w:t>loss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between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predicted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shadow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mask</w:t>
      </w:r>
      <w:r>
        <w:rPr>
          <w:spacing w:val="-8"/>
          <w:sz w:val="20"/>
        </w:rPr>
        <w:t> </w:t>
      </w:r>
      <w:r>
        <w:rPr>
          <w:rFonts w:ascii="Calibri" w:hAnsi="Calibri" w:eastAsia="Calibri"/>
          <w:i/>
          <w:spacing w:val="-2"/>
          <w:sz w:val="20"/>
        </w:rPr>
        <w:t>𝑚</w:t>
      </w:r>
      <w:r>
        <w:rPr>
          <w:spacing w:val="-2"/>
          <w:sz w:val="20"/>
        </w:rPr>
        <w:t>ˆ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ground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truth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mask</w:t>
      </w:r>
    </w:p>
    <w:p>
      <w:pPr>
        <w:spacing w:line="235" w:lineRule="exact" w:before="0"/>
        <w:ind w:left="267" w:right="0" w:firstLine="0"/>
        <w:jc w:val="left"/>
        <w:rPr>
          <w:sz w:val="20"/>
        </w:rPr>
      </w:pPr>
      <w:r>
        <w:rPr>
          <w:rFonts w:ascii="Calibri" w:eastAsia="Calibri"/>
          <w:i/>
          <w:spacing w:val="-5"/>
          <w:sz w:val="20"/>
        </w:rPr>
        <w:t>𝑦</w:t>
      </w:r>
      <w:r>
        <w:rPr>
          <w:spacing w:val="-5"/>
          <w:sz w:val="20"/>
        </w:rPr>
        <w:t>:</w:t>
      </w:r>
    </w:p>
    <w:p>
      <w:pPr>
        <w:pStyle w:val="BodyText"/>
        <w:spacing w:before="202"/>
      </w:pPr>
    </w:p>
    <w:p>
      <w:pPr>
        <w:pStyle w:val="BodyText"/>
        <w:tabs>
          <w:tab w:pos="5047" w:val="left" w:leader="none"/>
        </w:tabs>
        <w:ind w:left="77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1047584</wp:posOffset>
                </wp:positionH>
                <wp:positionV relativeFrom="paragraph">
                  <wp:posOffset>192533</wp:posOffset>
                </wp:positionV>
                <wp:extent cx="2331720" cy="1676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33172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3" w:val="left" w:leader="none"/>
                                <w:tab w:pos="1214" w:val="left" w:leader="none"/>
                                <w:tab w:pos="1802" w:val="left" w:leader="none"/>
                                <w:tab w:pos="2645" w:val="left" w:leader="none"/>
                                <w:tab w:pos="3624" w:val="left" w:leader="none"/>
                              </w:tabs>
                              <w:spacing w:line="144" w:lineRule="auto" w:before="15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w w:val="115"/>
                                <w:sz w:val="14"/>
                              </w:rPr>
                              <w:t>𝐷</w:t>
                            </w:r>
                            <w:r>
                              <w:rPr>
                                <w:rFonts w:ascii="Arial" w:eastAsia="Arial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alibri" w:eastAsia="Calibri"/>
                                <w:i/>
                                <w:spacing w:val="-10"/>
                                <w:w w:val="115"/>
                                <w:position w:val="-10"/>
                                <w:sz w:val="20"/>
                              </w:rPr>
                              <w:t>𝑁</w:t>
                            </w:r>
                            <w:r>
                              <w:rPr>
                                <w:rFonts w:ascii="Calibri" w:eastAsia="Calibri"/>
                                <w:i/>
                                <w:position w:val="-1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w w:val="75"/>
                                <w:sz w:val="14"/>
                              </w:rPr>
                              <w:t>𝑖</w:t>
                            </w:r>
                            <w:r>
                              <w:rPr>
                                <w:rFonts w:ascii="Arial" w:eastAsia="Arial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w w:val="75"/>
                                <w:sz w:val="14"/>
                              </w:rPr>
                              <w:t>𝑖</w:t>
                            </w:r>
                            <w:r>
                              <w:rPr>
                                <w:rFonts w:ascii="Arial" w:eastAsia="Arial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w w:val="75"/>
                                <w:sz w:val="14"/>
                              </w:rPr>
                              <w:t>𝑖</w:t>
                            </w:r>
                            <w:r>
                              <w:rPr>
                                <w:rFonts w:ascii="Arial" w:eastAsia="Arial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 w:eastAsia="Arial"/>
                                <w:i/>
                                <w:spacing w:val="-39"/>
                                <w:w w:val="55"/>
                                <w:sz w:val="14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2.487pt;margin-top:15.160139pt;width:183.6pt;height:13.2pt;mso-position-horizontal-relative:page;mso-position-vertical-relative:paragraph;z-index:-15945728" type="#_x0000_t202" id="docshape1" filled="false" stroked="false">
                <v:textbox inset="0,0,0,0">
                  <w:txbxContent>
                    <w:p>
                      <w:pPr>
                        <w:tabs>
                          <w:tab w:pos="523" w:val="left" w:leader="none"/>
                          <w:tab w:pos="1214" w:val="left" w:leader="none"/>
                          <w:tab w:pos="1802" w:val="left" w:leader="none"/>
                          <w:tab w:pos="2645" w:val="left" w:leader="none"/>
                          <w:tab w:pos="3624" w:val="left" w:leader="none"/>
                        </w:tabs>
                        <w:spacing w:line="144" w:lineRule="auto" w:before="15"/>
                        <w:ind w:left="0" w:right="0" w:firstLine="0"/>
                        <w:jc w:val="left"/>
                        <w:rPr>
                          <w:rFonts w:ascii="Arial" w:eastAsia="Arial"/>
                          <w:i/>
                          <w:sz w:val="14"/>
                        </w:rPr>
                      </w:pPr>
                      <w:r>
                        <w:rPr>
                          <w:rFonts w:ascii="Arial" w:eastAsia="Arial"/>
                          <w:i/>
                          <w:spacing w:val="-10"/>
                          <w:w w:val="115"/>
                          <w:sz w:val="14"/>
                        </w:rPr>
                        <w:t>𝐷</w:t>
                      </w:r>
                      <w:r>
                        <w:rPr>
                          <w:rFonts w:ascii="Arial" w:eastAsia="Arial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Calibri" w:eastAsia="Calibri"/>
                          <w:i/>
                          <w:spacing w:val="-10"/>
                          <w:w w:val="115"/>
                          <w:position w:val="-10"/>
                          <w:sz w:val="20"/>
                        </w:rPr>
                        <w:t>𝑁</w:t>
                      </w:r>
                      <w:r>
                        <w:rPr>
                          <w:rFonts w:ascii="Calibri" w:eastAsia="Calibri"/>
                          <w:i/>
                          <w:position w:val="-10"/>
                          <w:sz w:val="20"/>
                        </w:rPr>
                        <w:tab/>
                      </w:r>
                      <w:r>
                        <w:rPr>
                          <w:rFonts w:ascii="Arial" w:eastAsia="Arial"/>
                          <w:i/>
                          <w:spacing w:val="-10"/>
                          <w:w w:val="75"/>
                          <w:sz w:val="14"/>
                        </w:rPr>
                        <w:t>𝑖</w:t>
                      </w:r>
                      <w:r>
                        <w:rPr>
                          <w:rFonts w:ascii="Arial" w:eastAsia="Arial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Arial" w:eastAsia="Arial"/>
                          <w:i/>
                          <w:spacing w:val="-10"/>
                          <w:w w:val="75"/>
                          <w:sz w:val="14"/>
                        </w:rPr>
                        <w:t>𝑖</w:t>
                      </w:r>
                      <w:r>
                        <w:rPr>
                          <w:rFonts w:ascii="Arial" w:eastAsia="Arial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Arial" w:eastAsia="Arial"/>
                          <w:i/>
                          <w:spacing w:val="-10"/>
                          <w:w w:val="75"/>
                          <w:sz w:val="14"/>
                        </w:rPr>
                        <w:t>𝑖</w:t>
                      </w:r>
                      <w:r>
                        <w:rPr>
                          <w:rFonts w:ascii="Arial" w:eastAsia="Arial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Arial" w:eastAsia="Arial"/>
                          <w:i/>
                          <w:spacing w:val="-39"/>
                          <w:w w:val="55"/>
                          <w:sz w:val="14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1557261</wp:posOffset>
                </wp:positionH>
                <wp:positionV relativeFrom="paragraph">
                  <wp:posOffset>18772</wp:posOffset>
                </wp:positionV>
                <wp:extent cx="70485" cy="9271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w w:val="75"/>
                                <w:sz w:val="14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19003pt;margin-top:1.478139pt;width:5.55pt;height:7.3pt;mso-position-horizontal-relative:page;mso-position-vertical-relative:paragraph;z-index:-15945216" type="#_x0000_t202" id="docshape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 w:eastAsia="Arial"/>
                          <w:i/>
                          <w:sz w:val="14"/>
                        </w:rPr>
                      </w:pPr>
                      <w:r>
                        <w:rPr>
                          <w:rFonts w:ascii="Arial" w:eastAsia="Arial"/>
                          <w:i/>
                          <w:spacing w:val="-10"/>
                          <w:w w:val="75"/>
                          <w:sz w:val="14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 w:cs="Lucida Sans Unicode" w:eastAsia="Lucida Sans Unicode"/>
          <w:w w:val="110"/>
        </w:rPr>
        <w:t>L</w:t>
      </w:r>
      <w:r>
        <w:rPr>
          <w:rFonts w:ascii="Lucida Sans Unicode" w:hAnsi="Lucida Sans Unicode" w:cs="Lucida Sans Unicode" w:eastAsia="Lucida Sans Unicode"/>
          <w:spacing w:val="59"/>
          <w:w w:val="110"/>
        </w:rPr>
        <w:t> </w:t>
      </w:r>
      <w:r>
        <w:rPr>
          <w:rFonts w:ascii="Arial MT" w:hAnsi="Arial MT" w:cs="Arial MT" w:eastAsia="Arial MT"/>
        </w:rPr>
        <w:t>=</w:t>
      </w:r>
      <w:r>
        <w:rPr>
          <w:rFonts w:ascii="Arial MT" w:hAnsi="Arial MT" w:cs="Arial MT" w:eastAsia="Arial MT"/>
          <w:spacing w:val="-1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0"/>
        </w:rPr>
        <w:t> </w:t>
      </w:r>
      <w:r>
        <w:rPr>
          <w:spacing w:val="-23"/>
          <w:position w:val="13"/>
          <w:u w:val="single"/>
        </w:rPr>
        <w:t> </w:t>
      </w:r>
      <w:r>
        <w:rPr>
          <w:position w:val="13"/>
          <w:u w:val="single"/>
        </w:rPr>
        <w:t>1</w:t>
      </w:r>
      <w:r>
        <w:rPr>
          <w:spacing w:val="12"/>
          <w:position w:val="13"/>
        </w:rPr>
        <w:t> </w:t>
      </w:r>
      <w:r>
        <w:rPr>
          <w:rFonts w:ascii="Arial MT" w:hAnsi="Arial MT" w:cs="Arial MT" w:eastAsia="Arial MT"/>
          <w:position w:val="20"/>
        </w:rPr>
        <w:t>∑︁</w:t>
      </w:r>
      <w:r>
        <w:rPr>
          <w:rFonts w:ascii="Arial MT" w:hAnsi="Arial MT" w:cs="Arial MT" w:eastAsia="Arial MT"/>
          <w:spacing w:val="-14"/>
          <w:position w:val="20"/>
        </w:rPr>
        <w:t> </w:t>
      </w:r>
      <w:r>
        <w:rPr>
          <w:rFonts w:ascii="Lucida Sans Unicode" w:hAnsi="Lucida Sans Unicode" w:cs="Lucida Sans Unicode" w:eastAsia="Lucida Sans Unicode"/>
        </w:rPr>
        <w:t>[</w:t>
      </w:r>
      <w:r>
        <w:rPr>
          <w:rFonts w:ascii="Calibri" w:hAnsi="Calibri" w:cs="Calibri" w:eastAsia="Calibri"/>
          <w:i/>
          <w:iCs/>
        </w:rPr>
        <w:t>𝑦</w:t>
      </w:r>
      <w:r>
        <w:rPr>
          <w:rFonts w:ascii="Calibri" w:hAnsi="Calibri" w:cs="Calibri" w:eastAsia="Calibri"/>
          <w:i/>
          <w:iCs/>
          <w:spacing w:val="39"/>
        </w:rPr>
        <w:t> </w:t>
      </w:r>
      <w:r>
        <w:rPr>
          <w:spacing w:val="12"/>
          <w:w w:val="92"/>
        </w:rPr>
        <w:t>lo</w:t>
      </w:r>
      <w:r>
        <w:rPr>
          <w:spacing w:val="21"/>
          <w:w w:val="92"/>
        </w:rPr>
        <w:t>g</w:t>
      </w:r>
      <w:r>
        <w:rPr>
          <w:rFonts w:ascii="Lucida Sans Unicode" w:hAnsi="Lucida Sans Unicode" w:cs="Lucida Sans Unicode" w:eastAsia="Lucida Sans Unicode"/>
          <w:spacing w:val="21"/>
          <w:w w:val="95"/>
        </w:rPr>
        <w:t>(</w:t>
      </w:r>
      <w:r>
        <w:rPr>
          <w:rFonts w:ascii="Calibri" w:hAnsi="Calibri" w:cs="Calibri" w:eastAsia="Calibri"/>
          <w:i/>
          <w:iCs/>
          <w:spacing w:val="-80"/>
          <w:w w:val="134"/>
        </w:rPr>
        <w:t>𝑚</w:t>
      </w:r>
      <w:r>
        <w:rPr>
          <w:spacing w:val="12"/>
          <w:w w:val="92"/>
        </w:rPr>
        <w:t>ˆ</w:t>
      </w:r>
      <w:r>
        <w:rPr>
          <w:spacing w:val="28"/>
        </w:rPr>
        <w:t> </w:t>
      </w:r>
      <w:r>
        <w:rPr>
          <w:rFonts w:ascii="Lucida Sans Unicode" w:hAnsi="Lucida Sans Unicode" w:cs="Lucida Sans Unicode" w:eastAsia="Lucida Sans Unicode"/>
        </w:rPr>
        <w:t>)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+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(</w:t>
      </w:r>
      <w:r>
        <w:rPr/>
        <w:t>1</w:t>
      </w:r>
      <w:r>
        <w:rPr>
          <w:spacing w:val="-1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5"/>
        </w:rPr>
        <w:t> </w:t>
      </w:r>
      <w:r>
        <w:rPr>
          <w:rFonts w:ascii="Calibri" w:hAnsi="Calibri" w:cs="Calibri" w:eastAsia="Calibri"/>
          <w:i/>
          <w:iCs/>
        </w:rPr>
        <w:t>𝑦</w:t>
      </w:r>
      <w:r>
        <w:rPr>
          <w:rFonts w:ascii="Calibri" w:hAnsi="Calibri" w:cs="Calibri" w:eastAsia="Calibri"/>
          <w:i/>
          <w:iCs/>
          <w:spacing w:val="11"/>
        </w:rPr>
        <w:t> </w:t>
      </w:r>
      <w:r>
        <w:rPr>
          <w:rFonts w:ascii="Lucida Sans Unicode" w:hAnsi="Lucida Sans Unicode" w:cs="Lucida Sans Unicode" w:eastAsia="Lucida Sans Unicode"/>
        </w:rPr>
        <w:t>)</w:t>
      </w:r>
      <w:r>
        <w:rPr>
          <w:rFonts w:ascii="Lucida Sans Unicode" w:hAnsi="Lucida Sans Unicode" w:cs="Lucida Sans Unicode" w:eastAsia="Lucida Sans Unicode"/>
          <w:spacing w:val="-21"/>
        </w:rPr>
        <w:t> </w:t>
      </w:r>
      <w:r>
        <w:rPr/>
        <w:t>log</w:t>
      </w:r>
      <w:r>
        <w:rPr>
          <w:rFonts w:ascii="Lucida Sans Unicode" w:hAnsi="Lucida Sans Unicode" w:cs="Lucida Sans Unicode" w:eastAsia="Lucida Sans Unicode"/>
        </w:rPr>
        <w:t>(</w:t>
      </w:r>
      <w:r>
        <w:rPr/>
        <w:t>1</w:t>
      </w:r>
      <w:r>
        <w:rPr>
          <w:spacing w:val="-1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8"/>
        </w:rPr>
        <w:t> </w:t>
      </w:r>
      <w:r>
        <w:rPr>
          <w:rFonts w:ascii="Calibri" w:hAnsi="Calibri" w:cs="Calibri" w:eastAsia="Calibri"/>
          <w:i/>
          <w:iCs/>
          <w:w w:val="110"/>
        </w:rPr>
        <w:t>𝑚</w:t>
      </w:r>
      <w:r>
        <w:rPr>
          <w:w w:val="110"/>
        </w:rPr>
        <w:t>ˆ</w:t>
      </w:r>
      <w:r>
        <w:rPr>
          <w:spacing w:val="23"/>
          <w:w w:val="110"/>
        </w:rPr>
        <w:t> </w:t>
      </w:r>
      <w:r>
        <w:rPr>
          <w:rFonts w:ascii="Lucida Sans Unicode" w:hAnsi="Lucida Sans Unicode" w:cs="Lucida Sans Unicode" w:eastAsia="Lucida Sans Unicode"/>
        </w:rPr>
        <w:t>)]</w:t>
        <w:tab/>
      </w:r>
      <w:r>
        <w:rPr>
          <w:spacing w:val="-60"/>
        </w:rPr>
        <w:t>(2)</w:t>
      </w:r>
    </w:p>
    <w:p>
      <w:pPr>
        <w:spacing w:before="13"/>
        <w:ind w:left="1685" w:right="0" w:firstLine="0"/>
        <w:jc w:val="left"/>
        <w:rPr>
          <w:sz w:val="14"/>
        </w:rPr>
      </w:pPr>
      <w:r>
        <w:rPr>
          <w:rFonts w:ascii="Arial" w:eastAsia="Arial"/>
          <w:i/>
          <w:spacing w:val="-5"/>
          <w:w w:val="95"/>
          <w:sz w:val="14"/>
        </w:rPr>
        <w:t>𝑖</w:t>
      </w:r>
      <w:r>
        <w:rPr>
          <w:rFonts w:ascii="Arial MT" w:eastAsia="Arial MT"/>
          <w:spacing w:val="-5"/>
          <w:w w:val="95"/>
          <w:sz w:val="14"/>
        </w:rPr>
        <w:t>=</w:t>
      </w:r>
      <w:r>
        <w:rPr>
          <w:spacing w:val="-5"/>
          <w:w w:val="95"/>
          <w:sz w:val="14"/>
        </w:rPr>
        <w:t>1</w:t>
      </w:r>
    </w:p>
    <w:p>
      <w:pPr>
        <w:pStyle w:val="BodyText"/>
        <w:spacing w:before="55"/>
        <w:rPr>
          <w:sz w:val="14"/>
        </w:rPr>
      </w:pPr>
    </w:p>
    <w:p>
      <w:pPr>
        <w:pStyle w:val="ListParagraph"/>
        <w:numPr>
          <w:ilvl w:val="1"/>
          <w:numId w:val="4"/>
        </w:numPr>
        <w:tabs>
          <w:tab w:pos="722" w:val="left" w:leader="none"/>
        </w:tabs>
        <w:spacing w:line="249" w:lineRule="auto" w:before="1" w:after="0"/>
        <w:ind w:left="259" w:right="0" w:firstLine="199"/>
        <w:jc w:val="left"/>
        <w:rPr>
          <w:i/>
          <w:sz w:val="20"/>
        </w:rPr>
      </w:pPr>
      <w:r>
        <w:rPr>
          <w:i/>
          <w:sz w:val="20"/>
        </w:rPr>
        <w:t>Shadow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Removal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Loss:</w:t>
      </w:r>
      <w:r>
        <w:rPr>
          <w:i/>
          <w:spacing w:val="40"/>
          <w:sz w:val="20"/>
        </w:rPr>
        <w:t> </w:t>
      </w:r>
      <w:r>
        <w:rPr>
          <w:sz w:val="20"/>
        </w:rPr>
        <w:t>L1 loss between predicted </w:t>
      </w:r>
      <w:r>
        <w:rPr>
          <w:sz w:val="20"/>
        </w:rPr>
        <w:t>and ground truth shadow-free image: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40" w:lineRule="auto" w:before="111" w:after="0"/>
        <w:ind w:left="469" w:right="0" w:hanging="270"/>
        <w:jc w:val="both"/>
        <w:rPr>
          <w:i/>
          <w:sz w:val="20"/>
        </w:rPr>
      </w:pPr>
      <w:r>
        <w:rPr/>
        <w:br w:type="column"/>
      </w:r>
      <w:r>
        <w:rPr>
          <w:i/>
          <w:sz w:val="20"/>
        </w:rPr>
        <w:t>Implementation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Specifications</w:t>
      </w:r>
    </w:p>
    <w:p>
      <w:pPr>
        <w:pStyle w:val="BodyText"/>
        <w:spacing w:line="249" w:lineRule="auto" w:before="70"/>
        <w:ind w:left="199" w:right="257" w:firstLine="199"/>
        <w:jc w:val="both"/>
      </w:pPr>
      <w:r>
        <w:rPr/>
        <w:t>We implement our system using PyTorch with </w:t>
      </w:r>
      <w:r>
        <w:rPr/>
        <w:t>mixed- precision training (AMP) for computational efficiency. Key implementation details include: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88" w:lineRule="exact" w:before="0" w:after="0"/>
        <w:ind w:left="589" w:right="0" w:hanging="191"/>
        <w:jc w:val="left"/>
        <w:rPr>
          <w:position w:val="7"/>
          <w:sz w:val="14"/>
        </w:rPr>
      </w:pPr>
      <w:r>
        <w:rPr>
          <w:b/>
          <w:sz w:val="20"/>
        </w:rPr>
        <w:t>Optimizer:</w:t>
      </w:r>
      <w:r>
        <w:rPr>
          <w:b/>
          <w:spacing w:val="-13"/>
          <w:sz w:val="20"/>
        </w:rPr>
        <w:t> </w:t>
      </w:r>
      <w:r>
        <w:rPr>
          <w:sz w:val="20"/>
        </w:rPr>
        <w:t>Adam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initial</w:t>
      </w:r>
      <w:r>
        <w:rPr>
          <w:spacing w:val="-12"/>
          <w:sz w:val="20"/>
        </w:rPr>
        <w:t> </w:t>
      </w:r>
      <w:r>
        <w:rPr>
          <w:sz w:val="20"/>
        </w:rPr>
        <w:t>learning</w:t>
      </w:r>
      <w:r>
        <w:rPr>
          <w:spacing w:val="-13"/>
          <w:sz w:val="20"/>
        </w:rPr>
        <w:t> </w:t>
      </w:r>
      <w:r>
        <w:rPr>
          <w:sz w:val="20"/>
        </w:rPr>
        <w:t>rate</w:t>
      </w:r>
      <w:r>
        <w:rPr>
          <w:spacing w:val="-11"/>
          <w:sz w:val="20"/>
        </w:rPr>
        <w:t> </w:t>
      </w:r>
      <w:r>
        <w:rPr>
          <w:sz w:val="20"/>
        </w:rPr>
        <w:t>1</w:t>
      </w:r>
      <w:r>
        <w:rPr>
          <w:spacing w:val="-13"/>
          <w:sz w:val="20"/>
        </w:rPr>
        <w:t> </w:t>
      </w:r>
      <w:r>
        <w:rPr>
          <w:rFonts w:ascii="Lucida Sans Unicode" w:hAnsi="Lucida Sans Unicode"/>
          <w:sz w:val="20"/>
        </w:rPr>
        <w:t>×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Lucida Sans Unicode" w:hAnsi="Lucida Sans Unicode"/>
          <w:spacing w:val="-4"/>
          <w:position w:val="7"/>
          <w:sz w:val="14"/>
        </w:rPr>
        <w:t>−</w:t>
      </w:r>
      <w:r>
        <w:rPr>
          <w:spacing w:val="-4"/>
          <w:position w:val="7"/>
          <w:sz w:val="14"/>
        </w:rPr>
        <w:t>4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26" w:lineRule="exact" w:before="0" w:after="0"/>
        <w:ind w:left="589" w:right="0" w:hanging="191"/>
        <w:jc w:val="left"/>
        <w:rPr>
          <w:sz w:val="20"/>
        </w:rPr>
      </w:pPr>
      <w:r>
        <w:rPr>
          <w:b/>
          <w:sz w:val="20"/>
        </w:rPr>
        <w:t>Epochs:</w:t>
      </w:r>
      <w:r>
        <w:rPr>
          <w:b/>
          <w:spacing w:val="-11"/>
          <w:sz w:val="20"/>
        </w:rPr>
        <w:t> </w:t>
      </w:r>
      <w:r>
        <w:rPr>
          <w:spacing w:val="-5"/>
          <w:sz w:val="20"/>
        </w:rPr>
        <w:t>20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39" w:lineRule="exact" w:before="0" w:after="0"/>
        <w:ind w:left="589" w:right="0" w:hanging="191"/>
        <w:jc w:val="left"/>
        <w:rPr>
          <w:sz w:val="20"/>
        </w:rPr>
      </w:pPr>
      <w:r>
        <w:rPr>
          <w:b/>
          <w:sz w:val="20"/>
        </w:rPr>
        <w:t>Batch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size:</w:t>
      </w:r>
      <w:r>
        <w:rPr>
          <w:b/>
          <w:spacing w:val="-5"/>
          <w:sz w:val="20"/>
        </w:rPr>
        <w:t> </w:t>
      </w:r>
      <w:r>
        <w:rPr>
          <w:spacing w:val="-10"/>
          <w:sz w:val="20"/>
        </w:rPr>
        <w:t>8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44" w:lineRule="exact" w:before="0" w:after="0"/>
        <w:ind w:left="589" w:right="0" w:hanging="191"/>
        <w:jc w:val="left"/>
        <w:rPr>
          <w:b/>
          <w:sz w:val="20"/>
        </w:rPr>
      </w:pPr>
      <w:r>
        <w:rPr>
          <w:b/>
          <w:sz w:val="20"/>
        </w:rPr>
        <w:t>Loss</w:t>
      </w:r>
      <w:r>
        <w:rPr>
          <w:b/>
          <w:spacing w:val="20"/>
          <w:sz w:val="20"/>
        </w:rPr>
        <w:t> </w:t>
      </w:r>
      <w:r>
        <w:rPr>
          <w:b/>
          <w:spacing w:val="-2"/>
          <w:sz w:val="20"/>
        </w:rPr>
        <w:t>Functions:</w:t>
      </w:r>
    </w:p>
    <w:p>
      <w:pPr>
        <w:pStyle w:val="ListParagraph"/>
        <w:numPr>
          <w:ilvl w:val="2"/>
          <w:numId w:val="5"/>
        </w:numPr>
        <w:tabs>
          <w:tab w:pos="957" w:val="left" w:leader="none"/>
        </w:tabs>
        <w:spacing w:line="240" w:lineRule="auto" w:before="24" w:after="0"/>
        <w:ind w:left="957" w:right="0" w:hanging="218"/>
        <w:jc w:val="left"/>
        <w:rPr>
          <w:sz w:val="20"/>
        </w:rPr>
      </w:pPr>
      <w:r>
        <w:rPr>
          <w:sz w:val="20"/>
        </w:rPr>
        <w:t>Binary</w:t>
      </w:r>
      <w:r>
        <w:rPr>
          <w:spacing w:val="-13"/>
          <w:sz w:val="20"/>
        </w:rPr>
        <w:t> </w:t>
      </w:r>
      <w:r>
        <w:rPr>
          <w:sz w:val="20"/>
        </w:rPr>
        <w:t>Cross-Entropy</w:t>
      </w:r>
      <w:r>
        <w:rPr>
          <w:spacing w:val="-12"/>
          <w:sz w:val="20"/>
        </w:rPr>
        <w:t> </w:t>
      </w:r>
      <w:r>
        <w:rPr>
          <w:sz w:val="20"/>
        </w:rPr>
        <w:t>(shadow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detection)</w:t>
      </w:r>
    </w:p>
    <w:p>
      <w:pPr>
        <w:pStyle w:val="ListParagraph"/>
        <w:numPr>
          <w:ilvl w:val="2"/>
          <w:numId w:val="5"/>
        </w:numPr>
        <w:tabs>
          <w:tab w:pos="957" w:val="left" w:leader="none"/>
        </w:tabs>
        <w:spacing w:line="240" w:lineRule="auto" w:before="10" w:after="0"/>
        <w:ind w:left="957" w:right="0" w:hanging="218"/>
        <w:jc w:val="left"/>
        <w:rPr>
          <w:sz w:val="20"/>
        </w:rPr>
      </w:pPr>
      <w:r>
        <w:rPr>
          <w:sz w:val="20"/>
        </w:rPr>
        <w:t>L1</w:t>
      </w:r>
      <w:r>
        <w:rPr>
          <w:spacing w:val="-8"/>
          <w:sz w:val="20"/>
        </w:rPr>
        <w:t> </w:t>
      </w:r>
      <w:r>
        <w:rPr>
          <w:sz w:val="20"/>
        </w:rPr>
        <w:t>Loss</w:t>
      </w:r>
      <w:r>
        <w:rPr>
          <w:spacing w:val="-8"/>
          <w:sz w:val="20"/>
        </w:rPr>
        <w:t> </w:t>
      </w:r>
      <w:r>
        <w:rPr>
          <w:sz w:val="20"/>
        </w:rPr>
        <w:t>(shadow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removal)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51" w:lineRule="exact" w:before="39" w:after="0"/>
        <w:ind w:left="589" w:right="0" w:hanging="191"/>
        <w:jc w:val="left"/>
        <w:rPr>
          <w:sz w:val="20"/>
        </w:rPr>
      </w:pPr>
      <w:r>
        <w:rPr>
          <w:b/>
          <w:sz w:val="20"/>
        </w:rPr>
        <w:t>Loss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Weighting:</w:t>
      </w:r>
      <w:r>
        <w:rPr>
          <w:b/>
          <w:spacing w:val="-6"/>
          <w:sz w:val="20"/>
        </w:rPr>
        <w:t> </w:t>
      </w:r>
      <w:r>
        <w:rPr>
          <w:sz w:val="20"/>
        </w:rPr>
        <w:t>Balanced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rFonts w:ascii="Calibri" w:hAnsi="Calibri" w:eastAsia="Calibri"/>
          <w:i/>
          <w:sz w:val="20"/>
        </w:rPr>
        <w:t>𝜆</w:t>
      </w:r>
      <w:r>
        <w:rPr>
          <w:rFonts w:ascii="Calibri" w:hAnsi="Calibri" w:eastAsia="Calibri"/>
          <w:i/>
          <w:spacing w:val="9"/>
          <w:sz w:val="20"/>
        </w:rPr>
        <w:t> </w:t>
      </w:r>
      <w:r>
        <w:rPr>
          <w:rFonts w:ascii="Arial MT" w:hAnsi="Arial MT" w:eastAsia="Arial MT"/>
          <w:sz w:val="20"/>
        </w:rPr>
        <w:t>=</w:t>
      </w:r>
      <w:r>
        <w:rPr>
          <w:rFonts w:ascii="Arial MT" w:hAnsi="Arial MT" w:eastAsia="Arial MT"/>
          <w:spacing w:val="-6"/>
          <w:sz w:val="20"/>
        </w:rPr>
        <w:t> </w:t>
      </w:r>
      <w:r>
        <w:rPr>
          <w:spacing w:val="-5"/>
          <w:sz w:val="20"/>
        </w:rPr>
        <w:t>1</w:t>
      </w:r>
      <w:r>
        <w:rPr>
          <w:rFonts w:ascii="Calibri" w:hAnsi="Calibri" w:eastAsia="Calibri"/>
          <w:i/>
          <w:spacing w:val="-5"/>
          <w:sz w:val="20"/>
        </w:rPr>
        <w:t>.</w:t>
      </w:r>
      <w:r>
        <w:rPr>
          <w:spacing w:val="-5"/>
          <w:sz w:val="20"/>
        </w:rPr>
        <w:t>0</w:t>
      </w:r>
    </w:p>
    <w:p>
      <w:pPr>
        <w:pStyle w:val="ListParagraph"/>
        <w:spacing w:after="0" w:line="251" w:lineRule="exact"/>
        <w:jc w:val="left"/>
        <w:rPr>
          <w:sz w:val="20"/>
        </w:rPr>
        <w:sectPr>
          <w:pgSz w:w="12240" w:h="15840"/>
          <w:pgMar w:top="880" w:bottom="280" w:left="720" w:right="720"/>
          <w:cols w:num="2" w:equalWidth="0">
            <w:col w:w="5281" w:space="40"/>
            <w:col w:w="5479"/>
          </w:cols>
        </w:sectPr>
      </w:pPr>
    </w:p>
    <w:p>
      <w:pPr>
        <w:pStyle w:val="BodyText"/>
        <w:spacing w:line="176" w:lineRule="exact"/>
        <w:ind w:left="1467"/>
        <w:rPr>
          <w:rFonts w:ascii="Arial MT" w:hAnsi="Arial MT" w:cs="Arial MT" w:eastAsia="Arial MT"/>
        </w:rPr>
      </w:pPr>
      <w:r>
        <w:rPr>
          <w:rFonts w:ascii="Arial MT" w:hAnsi="Arial MT" w:cs="Arial MT" w:eastAsia="Arial MT"/>
        </w:rPr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1764487</wp:posOffset>
                </wp:positionH>
                <wp:positionV relativeFrom="paragraph">
                  <wp:posOffset>-6682</wp:posOffset>
                </wp:positionV>
                <wp:extent cx="46355" cy="1238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635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36005pt;margin-top:-.526208pt;width:3.65pt;height:9.75pt;mso-position-horizontal-relative:page;mso-position-vertical-relative:paragraph;z-index:-15944704" type="#_x0000_t202" id="docshape3" filled="false" stroked="false">
                <v:textbox inset="0,0,0,0">
                  <w:txbxContent>
                    <w:p>
                      <w:pPr>
                        <w:spacing w:before="22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 w:cs="Arial MT" w:eastAsia="Arial MT"/>
        </w:rPr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1937588</wp:posOffset>
                </wp:positionH>
                <wp:positionV relativeFrom="paragraph">
                  <wp:posOffset>18162</wp:posOffset>
                </wp:positionV>
                <wp:extent cx="74930" cy="927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w w:val="80"/>
                                <w:sz w:val="14"/>
                              </w:rPr>
                              <w:t>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65994pt;margin-top:1.430148pt;width:5.9pt;height:7.3pt;mso-position-horizontal-relative:page;mso-position-vertical-relative:paragraph;z-index:-15944192" type="#_x0000_t202" id="docshape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 w:eastAsia="Arial"/>
                          <w:i/>
                          <w:sz w:val="14"/>
                        </w:rPr>
                      </w:pPr>
                      <w:r>
                        <w:rPr>
                          <w:rFonts w:ascii="Arial" w:eastAsia="Arial"/>
                          <w:i/>
                          <w:spacing w:val="-10"/>
                          <w:w w:val="80"/>
                          <w:sz w:val="14"/>
                        </w:rPr>
                        <w:t>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 w:cs="Arial MT" w:eastAsia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2116366</wp:posOffset>
                </wp:positionH>
                <wp:positionV relativeFrom="paragraph">
                  <wp:posOffset>18162</wp:posOffset>
                </wp:positionV>
                <wp:extent cx="88900" cy="9271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89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sz w:val="14"/>
                              </w:rPr>
                              <w:t>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43005pt;margin-top:1.430148pt;width:7pt;height:7.3pt;mso-position-horizontal-relative:page;mso-position-vertical-relative:paragraph;z-index:15731200" type="#_x0000_t202" id="docshape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 w:eastAsia="Arial"/>
                          <w:i/>
                          <w:sz w:val="14"/>
                        </w:rPr>
                      </w:pPr>
                      <w:r>
                        <w:rPr>
                          <w:rFonts w:ascii="Arial" w:eastAsia="Arial"/>
                          <w:i/>
                          <w:spacing w:val="-10"/>
                          <w:sz w:val="14"/>
                        </w:rPr>
                        <w:t>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9"/>
          <w:position w:val="-6"/>
          <w:u w:val="single"/>
        </w:rPr>
        <w:t> </w:t>
      </w:r>
      <w:r>
        <w:rPr>
          <w:position w:val="-6"/>
          <w:u w:val="single"/>
        </w:rPr>
        <w:t> </w:t>
      </w:r>
      <w:r>
        <w:rPr>
          <w:spacing w:val="19"/>
          <w:position w:val="-6"/>
          <w:u w:val="single"/>
        </w:rPr>
        <w:t> </w:t>
      </w:r>
      <w:r>
        <w:rPr>
          <w:w w:val="99"/>
          <w:position w:val="-6"/>
          <w:u w:val="single"/>
        </w:rPr>
        <w:t>1</w:t>
      </w:r>
      <w:r>
        <w:rPr>
          <w:position w:val="-6"/>
          <w:u w:val="single"/>
        </w:rPr>
        <w:t>  </w:t>
      </w:r>
      <w:r>
        <w:rPr>
          <w:spacing w:val="19"/>
          <w:position w:val="-6"/>
          <w:u w:val="single"/>
        </w:rPr>
        <w:t> </w:t>
      </w:r>
      <w:r>
        <w:rPr>
          <w:spacing w:val="7"/>
          <w:position w:val="-6"/>
        </w:rPr>
        <w:t> </w:t>
      </w:r>
      <w:r>
        <w:rPr>
          <w:rFonts w:ascii="Arial MT" w:hAnsi="Arial MT" w:cs="Arial MT" w:eastAsia="Arial MT"/>
          <w:spacing w:val="-169"/>
          <w:w w:val="76"/>
        </w:rPr>
        <w:t>∑</w:t>
      </w:r>
      <w:r>
        <w:rPr>
          <w:rFonts w:ascii="Arial MT" w:hAnsi="Arial MT" w:cs="Arial MT" w:eastAsia="Arial MT"/>
          <w:w w:val="76"/>
        </w:rPr>
        <w:t>︁</w:t>
      </w:r>
      <w:r>
        <w:rPr>
          <w:rFonts w:ascii="Arial MT" w:hAnsi="Arial MT" w:cs="Arial MT" w:eastAsia="Arial MT"/>
          <w:spacing w:val="-23"/>
        </w:rPr>
        <w:t> </w:t>
      </w:r>
      <w:r>
        <w:rPr>
          <w:rFonts w:ascii="Arial MT" w:hAnsi="Arial MT" w:cs="Arial MT" w:eastAsia="Arial MT"/>
          <w:spacing w:val="-193"/>
          <w:w w:val="76"/>
        </w:rPr>
        <w:t>∑</w:t>
      </w:r>
      <w:r>
        <w:rPr>
          <w:rFonts w:ascii="Arial MT" w:hAnsi="Arial MT" w:cs="Arial MT" w:eastAsia="Arial MT"/>
          <w:w w:val="76"/>
        </w:rPr>
        <w:t>︁</w:t>
      </w:r>
      <w:r>
        <w:rPr>
          <w:rFonts w:ascii="Arial MT" w:hAnsi="Arial MT" w:cs="Arial MT" w:eastAsia="Arial MT"/>
          <w:spacing w:val="-23"/>
        </w:rPr>
        <w:t> </w:t>
      </w:r>
      <w:r>
        <w:rPr>
          <w:rFonts w:ascii="Arial MT" w:hAnsi="Arial MT" w:cs="Arial MT" w:eastAsia="Arial MT"/>
          <w:spacing w:val="-208"/>
          <w:w w:val="76"/>
        </w:rPr>
        <w:t>∑︁</w:t>
      </w:r>
    </w:p>
    <w:p>
      <w:pPr>
        <w:spacing w:line="42" w:lineRule="exact" w:before="134"/>
        <w:ind w:left="200" w:right="0" w:firstLine="0"/>
        <w:jc w:val="left"/>
        <w:rPr>
          <w:rFonts w:ascii="Lucida Sans Unicode" w:hAnsi="Lucida Sans Unicode" w:eastAsia="Lucida Sans Unicode"/>
          <w:sz w:val="14"/>
        </w:rPr>
      </w:pPr>
      <w:r>
        <w:rPr/>
        <w:br w:type="column"/>
      </w:r>
      <w:r>
        <w:rPr>
          <w:rFonts w:ascii="Arial MT" w:hAnsi="Arial MT" w:eastAsia="Arial MT"/>
          <w:spacing w:val="25"/>
          <w:position w:val="1"/>
          <w:sz w:val="20"/>
        </w:rPr>
        <w:t> </w:t>
      </w:r>
      <w:r>
        <w:rPr>
          <w:spacing w:val="-13"/>
          <w:position w:val="-5"/>
          <w:sz w:val="20"/>
        </w:rPr>
        <w:t>ˆ</w:t>
      </w:r>
      <w:r>
        <w:rPr>
          <w:rFonts w:ascii="Lucida Sans Unicode" w:hAnsi="Lucida Sans Unicode" w:eastAsia="Lucida Sans Unicode"/>
          <w:spacing w:val="-13"/>
          <w:sz w:val="14"/>
        </w:rPr>
        <w:t>(</w:t>
      </w:r>
      <w:r>
        <w:rPr>
          <w:rFonts w:ascii="Arial" w:hAnsi="Arial" w:eastAsia="Arial"/>
          <w:i/>
          <w:spacing w:val="-13"/>
          <w:sz w:val="14"/>
        </w:rPr>
        <w:t>𝑐</w:t>
      </w:r>
      <w:r>
        <w:rPr>
          <w:rFonts w:ascii="Lucida Sans Unicode" w:hAnsi="Lucida Sans Unicode" w:eastAsia="Lucida Sans Unicode"/>
          <w:spacing w:val="-13"/>
          <w:sz w:val="14"/>
        </w:rPr>
        <w:t>)</w:t>
      </w:r>
    </w:p>
    <w:p>
      <w:pPr>
        <w:spacing w:line="42" w:lineRule="exact" w:before="134"/>
        <w:ind w:left="0" w:right="38" w:firstLine="0"/>
        <w:jc w:val="right"/>
        <w:rPr>
          <w:rFonts w:ascii="Lucida Sans Unicode" w:eastAsia="Lucida Sans Unicode"/>
          <w:sz w:val="14"/>
        </w:rPr>
      </w:pPr>
      <w:r>
        <w:rPr/>
        <w:br w:type="column"/>
      </w:r>
      <w:r>
        <w:rPr>
          <w:rFonts w:ascii="Lucida Sans Unicode" w:eastAsia="Lucida Sans Unicode"/>
          <w:spacing w:val="-5"/>
          <w:sz w:val="14"/>
        </w:rPr>
        <w:t>(</w:t>
      </w:r>
      <w:r>
        <w:rPr>
          <w:rFonts w:ascii="Arial" w:eastAsia="Arial"/>
          <w:i/>
          <w:spacing w:val="-5"/>
          <w:sz w:val="14"/>
        </w:rPr>
        <w:t>𝑐</w:t>
      </w:r>
      <w:r>
        <w:rPr>
          <w:rFonts w:ascii="Lucida Sans Unicode" w:eastAsia="Lucida Sans Unicode"/>
          <w:spacing w:val="-5"/>
          <w:sz w:val="14"/>
        </w:rPr>
        <w:t>)</w:t>
      </w:r>
    </w:p>
    <w:p>
      <w:pPr>
        <w:pStyle w:val="BodyText"/>
        <w:spacing w:line="153" w:lineRule="exact" w:before="24"/>
        <w:ind w:left="1467"/>
      </w:pPr>
      <w:r>
        <w:rPr/>
        <w:br w:type="column"/>
      </w:r>
      <w:r>
        <w:rPr/>
        <w:t>Detection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removal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optimized</w:t>
      </w:r>
      <w:r>
        <w:rPr>
          <w:spacing w:val="-2"/>
        </w:rPr>
        <w:t> concurrently</w:t>
      </w:r>
    </w:p>
    <w:p>
      <w:pPr>
        <w:pStyle w:val="BodyText"/>
        <w:spacing w:after="0" w:line="153" w:lineRule="exact"/>
        <w:sectPr>
          <w:type w:val="continuous"/>
          <w:pgSz w:w="12240" w:h="15840"/>
          <w:pgMar w:top="840" w:bottom="280" w:left="720" w:right="720"/>
          <w:cols w:num="4" w:equalWidth="0">
            <w:col w:w="2613" w:space="40"/>
            <w:col w:w="541" w:space="39"/>
            <w:col w:w="936" w:space="82"/>
            <w:col w:w="6549"/>
          </w:cols>
        </w:sectPr>
      </w:pPr>
    </w:p>
    <w:p>
      <w:pPr>
        <w:spacing w:line="401" w:lineRule="exact" w:before="0"/>
        <w:ind w:left="941" w:right="0" w:firstLine="0"/>
        <w:jc w:val="left"/>
        <w:rPr>
          <w:rFonts w:ascii="Calibri" w:eastAsia="Calibri"/>
          <w:i/>
          <w:sz w:val="20"/>
        </w:rPr>
      </w:pPr>
      <w:r>
        <w:rPr>
          <w:rFonts w:ascii="Lucida Sans Unicode" w:eastAsia="Lucida Sans Unicode"/>
          <w:w w:val="120"/>
          <w:position w:val="14"/>
          <w:sz w:val="20"/>
        </w:rPr>
        <w:t>L</w:t>
      </w:r>
      <w:r>
        <w:rPr>
          <w:rFonts w:ascii="Arial" w:eastAsia="Arial"/>
          <w:i/>
          <w:w w:val="120"/>
          <w:position w:val="11"/>
          <w:sz w:val="14"/>
        </w:rPr>
        <w:t>𝑅</w:t>
      </w:r>
      <w:r>
        <w:rPr>
          <w:rFonts w:ascii="Arial" w:eastAsia="Arial"/>
          <w:i/>
          <w:spacing w:val="7"/>
          <w:w w:val="120"/>
          <w:position w:val="11"/>
          <w:sz w:val="14"/>
        </w:rPr>
        <w:t> </w:t>
      </w:r>
      <w:r>
        <w:rPr>
          <w:rFonts w:ascii="Arial MT" w:eastAsia="Arial MT"/>
          <w:w w:val="120"/>
          <w:position w:val="14"/>
          <w:sz w:val="20"/>
        </w:rPr>
        <w:t>=</w:t>
      </w:r>
      <w:r>
        <w:rPr>
          <w:rFonts w:ascii="Arial MT" w:eastAsia="Arial MT"/>
          <w:spacing w:val="-3"/>
          <w:w w:val="120"/>
          <w:position w:val="14"/>
          <w:sz w:val="20"/>
        </w:rPr>
        <w:t> </w:t>
      </w:r>
      <w:r>
        <w:rPr>
          <w:spacing w:val="-119"/>
          <w:w w:val="120"/>
          <w:sz w:val="20"/>
        </w:rPr>
        <w:t>3</w:t>
      </w:r>
      <w:r>
        <w:rPr>
          <w:rFonts w:ascii="Calibri" w:eastAsia="Calibri"/>
          <w:i/>
          <w:spacing w:val="-119"/>
          <w:w w:val="120"/>
          <w:sz w:val="20"/>
        </w:rPr>
        <w:t>𝐻𝑊</w:t>
      </w:r>
    </w:p>
    <w:p>
      <w:pPr>
        <w:spacing w:line="240" w:lineRule="auto" w:before="140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sz w:val="14"/>
        </w:rPr>
      </w:r>
    </w:p>
    <w:p>
      <w:pPr>
        <w:spacing w:before="1"/>
        <w:ind w:left="49" w:right="0" w:firstLine="0"/>
        <w:jc w:val="left"/>
        <w:rPr>
          <w:sz w:val="14"/>
        </w:rPr>
      </w:pPr>
      <w:r>
        <w:rPr>
          <w:rFonts w:ascii="Arial" w:eastAsia="Arial"/>
          <w:i/>
          <w:w w:val="90"/>
          <w:sz w:val="14"/>
        </w:rPr>
        <w:t>𝑐</w:t>
      </w:r>
      <w:r>
        <w:rPr>
          <w:rFonts w:ascii="Arial MT" w:eastAsia="Arial MT"/>
          <w:w w:val="90"/>
          <w:sz w:val="14"/>
        </w:rPr>
        <w:t>=</w:t>
      </w:r>
      <w:r>
        <w:rPr>
          <w:w w:val="90"/>
          <w:sz w:val="14"/>
        </w:rPr>
        <w:t>1</w:t>
      </w:r>
      <w:r>
        <w:rPr>
          <w:spacing w:val="17"/>
          <w:sz w:val="14"/>
        </w:rPr>
        <w:t> </w:t>
      </w:r>
      <w:r>
        <w:rPr>
          <w:rFonts w:ascii="Arial" w:eastAsia="Arial"/>
          <w:i/>
          <w:w w:val="90"/>
          <w:sz w:val="14"/>
        </w:rPr>
        <w:t>𝑖</w:t>
      </w:r>
      <w:r>
        <w:rPr>
          <w:rFonts w:ascii="Arial MT" w:eastAsia="Arial MT"/>
          <w:w w:val="90"/>
          <w:sz w:val="14"/>
        </w:rPr>
        <w:t>=</w:t>
      </w:r>
      <w:r>
        <w:rPr>
          <w:w w:val="90"/>
          <w:sz w:val="14"/>
        </w:rPr>
        <w:t>1</w:t>
      </w:r>
      <w:r>
        <w:rPr>
          <w:spacing w:val="37"/>
          <w:sz w:val="14"/>
        </w:rPr>
        <w:t> </w:t>
      </w:r>
      <w:r>
        <w:rPr>
          <w:rFonts w:ascii="Arial" w:eastAsia="Arial"/>
          <w:i/>
          <w:spacing w:val="-22"/>
          <w:w w:val="80"/>
          <w:sz w:val="14"/>
        </w:rPr>
        <w:t>𝑗</w:t>
      </w:r>
      <w:r>
        <w:rPr>
          <w:rFonts w:ascii="Arial MT" w:eastAsia="Arial MT"/>
          <w:spacing w:val="-22"/>
          <w:w w:val="80"/>
          <w:sz w:val="14"/>
        </w:rPr>
        <w:t>=</w:t>
      </w:r>
      <w:r>
        <w:rPr>
          <w:spacing w:val="-22"/>
          <w:w w:val="80"/>
          <w:sz w:val="14"/>
        </w:rPr>
        <w:t>1</w:t>
      </w:r>
    </w:p>
    <w:p>
      <w:pPr>
        <w:tabs>
          <w:tab w:pos="2201" w:val="left" w:leader="none"/>
        </w:tabs>
        <w:spacing w:line="308" w:lineRule="exact" w:before="0"/>
        <w:ind w:left="7" w:right="0" w:firstLine="0"/>
        <w:jc w:val="left"/>
        <w:rPr>
          <w:position w:val="1"/>
          <w:sz w:val="20"/>
        </w:rPr>
      </w:pPr>
      <w:r>
        <w:rPr/>
        <w:br w:type="column"/>
      </w:r>
      <w:r>
        <w:rPr>
          <w:rFonts w:ascii="Arial MT" w:hAnsi="Arial MT" w:eastAsia="Arial MT"/>
          <w:spacing w:val="-3"/>
          <w:sz w:val="20"/>
        </w:rPr>
        <w:t> </w:t>
      </w:r>
      <w:r>
        <w:rPr>
          <w:rFonts w:ascii="Calibri" w:hAnsi="Calibri" w:eastAsia="Calibri"/>
          <w:i/>
          <w:w w:val="65"/>
          <w:position w:val="1"/>
          <w:sz w:val="20"/>
        </w:rPr>
        <w:t>𝐼</w:t>
      </w:r>
      <w:r>
        <w:rPr>
          <w:rFonts w:ascii="Arial" w:hAnsi="Arial" w:eastAsia="Arial"/>
          <w:i/>
          <w:w w:val="65"/>
          <w:position w:val="-5"/>
          <w:sz w:val="14"/>
        </w:rPr>
        <w:t>𝑠</w:t>
      </w:r>
      <w:r>
        <w:rPr>
          <w:rFonts w:ascii="Arial" w:hAnsi="Arial" w:eastAsia="Arial"/>
          <w:i/>
          <w:spacing w:val="-7"/>
          <w:position w:val="-5"/>
          <w:sz w:val="14"/>
        </w:rPr>
        <w:t> </w:t>
      </w:r>
      <w:r>
        <w:rPr>
          <w:rFonts w:ascii="Arial" w:hAnsi="Arial" w:eastAsia="Arial"/>
          <w:i/>
          <w:w w:val="65"/>
          <w:position w:val="-5"/>
          <w:sz w:val="14"/>
        </w:rPr>
        <w:t>𝑓</w:t>
      </w:r>
      <w:r>
        <w:rPr>
          <w:rFonts w:ascii="Arial" w:hAnsi="Arial" w:eastAsia="Arial"/>
          <w:i/>
          <w:spacing w:val="62"/>
          <w:position w:val="-5"/>
          <w:sz w:val="14"/>
        </w:rPr>
        <w:t> </w:t>
      </w:r>
      <w:r>
        <w:rPr>
          <w:rFonts w:ascii="Lucida Sans Unicode" w:hAnsi="Lucida Sans Unicode" w:eastAsia="Lucida Sans Unicode"/>
          <w:w w:val="65"/>
          <w:position w:val="1"/>
          <w:sz w:val="20"/>
        </w:rPr>
        <w:t>(</w:t>
      </w:r>
      <w:r>
        <w:rPr>
          <w:rFonts w:ascii="Calibri" w:hAnsi="Calibri" w:eastAsia="Calibri"/>
          <w:i/>
          <w:w w:val="65"/>
          <w:position w:val="1"/>
          <w:sz w:val="20"/>
        </w:rPr>
        <w:t>𝑖,</w:t>
      </w:r>
      <w:r>
        <w:rPr>
          <w:rFonts w:ascii="Calibri" w:hAnsi="Calibri" w:eastAsia="Calibri"/>
          <w:i/>
          <w:spacing w:val="16"/>
          <w:position w:val="1"/>
          <w:sz w:val="20"/>
        </w:rPr>
        <w:t> </w:t>
      </w:r>
      <w:r>
        <w:rPr>
          <w:rFonts w:ascii="Calibri" w:hAnsi="Calibri" w:eastAsia="Calibri"/>
          <w:i/>
          <w:w w:val="65"/>
          <w:position w:val="1"/>
          <w:sz w:val="20"/>
        </w:rPr>
        <w:t>𝑗</w:t>
      </w:r>
      <w:r>
        <w:rPr>
          <w:rFonts w:ascii="Calibri" w:hAnsi="Calibri" w:eastAsia="Calibri"/>
          <w:i/>
          <w:spacing w:val="-12"/>
          <w:w w:val="65"/>
          <w:position w:val="1"/>
          <w:sz w:val="20"/>
        </w:rPr>
        <w:t> </w:t>
      </w:r>
      <w:r>
        <w:rPr>
          <w:rFonts w:ascii="Lucida Sans Unicode" w:hAnsi="Lucida Sans Unicode" w:eastAsia="Lucida Sans Unicode"/>
          <w:w w:val="65"/>
          <w:position w:val="1"/>
          <w:sz w:val="20"/>
        </w:rPr>
        <w:t>)</w:t>
      </w:r>
      <w:r>
        <w:rPr>
          <w:rFonts w:ascii="Lucida Sans Unicode" w:hAnsi="Lucida Sans Unicode" w:eastAsia="Lucida Sans Unicode"/>
          <w:spacing w:val="-10"/>
          <w:position w:val="1"/>
          <w:sz w:val="20"/>
        </w:rPr>
        <w:t> </w:t>
      </w:r>
      <w:r>
        <w:rPr>
          <w:rFonts w:ascii="Lucida Sans Unicode" w:hAnsi="Lucida Sans Unicode" w:eastAsia="Lucida Sans Unicode"/>
          <w:w w:val="65"/>
          <w:position w:val="1"/>
          <w:sz w:val="20"/>
        </w:rPr>
        <w:t>−</w:t>
      </w:r>
      <w:r>
        <w:rPr>
          <w:rFonts w:ascii="Lucida Sans Unicode" w:hAnsi="Lucida Sans Unicode" w:eastAsia="Lucida Sans Unicode"/>
          <w:spacing w:val="-12"/>
          <w:position w:val="1"/>
          <w:sz w:val="20"/>
        </w:rPr>
        <w:t> </w:t>
      </w:r>
      <w:r>
        <w:rPr>
          <w:rFonts w:ascii="Calibri" w:hAnsi="Calibri" w:eastAsia="Calibri"/>
          <w:i/>
          <w:w w:val="65"/>
          <w:position w:val="1"/>
          <w:sz w:val="20"/>
        </w:rPr>
        <w:t>𝐼</w:t>
      </w:r>
      <w:r>
        <w:rPr>
          <w:rFonts w:ascii="Arial" w:hAnsi="Arial" w:eastAsia="Arial"/>
          <w:i/>
          <w:w w:val="65"/>
          <w:position w:val="-5"/>
          <w:sz w:val="14"/>
        </w:rPr>
        <w:t>𝑠</w:t>
      </w:r>
      <w:r>
        <w:rPr>
          <w:rFonts w:ascii="Arial" w:hAnsi="Arial" w:eastAsia="Arial"/>
          <w:i/>
          <w:spacing w:val="-7"/>
          <w:position w:val="-5"/>
          <w:sz w:val="14"/>
        </w:rPr>
        <w:t> </w:t>
      </w:r>
      <w:r>
        <w:rPr>
          <w:rFonts w:ascii="Arial" w:hAnsi="Arial" w:eastAsia="Arial"/>
          <w:i/>
          <w:w w:val="65"/>
          <w:position w:val="-5"/>
          <w:sz w:val="14"/>
        </w:rPr>
        <w:t>𝑓</w:t>
      </w:r>
      <w:r>
        <w:rPr>
          <w:rFonts w:ascii="Arial" w:hAnsi="Arial" w:eastAsia="Arial"/>
          <w:i/>
          <w:spacing w:val="62"/>
          <w:position w:val="-5"/>
          <w:sz w:val="14"/>
        </w:rPr>
        <w:t> </w:t>
      </w:r>
      <w:r>
        <w:rPr>
          <w:rFonts w:ascii="Lucida Sans Unicode" w:hAnsi="Lucida Sans Unicode" w:eastAsia="Lucida Sans Unicode"/>
          <w:w w:val="65"/>
          <w:position w:val="1"/>
          <w:sz w:val="20"/>
        </w:rPr>
        <w:t>(</w:t>
      </w:r>
      <w:r>
        <w:rPr>
          <w:rFonts w:ascii="Calibri" w:hAnsi="Calibri" w:eastAsia="Calibri"/>
          <w:i/>
          <w:w w:val="65"/>
          <w:position w:val="1"/>
          <w:sz w:val="20"/>
        </w:rPr>
        <w:t>𝑖,</w:t>
      </w:r>
      <w:r>
        <w:rPr>
          <w:rFonts w:ascii="Calibri" w:hAnsi="Calibri" w:eastAsia="Calibri"/>
          <w:i/>
          <w:spacing w:val="16"/>
          <w:position w:val="1"/>
          <w:sz w:val="20"/>
        </w:rPr>
        <w:t> </w:t>
      </w:r>
      <w:r>
        <w:rPr>
          <w:rFonts w:ascii="Calibri" w:hAnsi="Calibri" w:eastAsia="Calibri"/>
          <w:i/>
          <w:w w:val="65"/>
          <w:position w:val="1"/>
          <w:sz w:val="20"/>
        </w:rPr>
        <w:t>𝑗</w:t>
      </w:r>
      <w:r>
        <w:rPr>
          <w:rFonts w:ascii="Calibri" w:hAnsi="Calibri" w:eastAsia="Calibri"/>
          <w:i/>
          <w:spacing w:val="-12"/>
          <w:w w:val="65"/>
          <w:position w:val="1"/>
          <w:sz w:val="20"/>
        </w:rPr>
        <w:t> </w:t>
      </w:r>
      <w:r>
        <w:rPr>
          <w:rFonts w:ascii="Lucida Sans Unicode" w:hAnsi="Lucida Sans Unicode" w:eastAsia="Lucida Sans Unicode"/>
          <w:spacing w:val="-12"/>
          <w:w w:val="65"/>
          <w:position w:val="1"/>
          <w:sz w:val="20"/>
        </w:rPr>
        <w:t>)</w:t>
      </w:r>
      <w:r>
        <w:rPr>
          <w:rFonts w:ascii="Arial MT" w:hAnsi="Arial MT" w:eastAsia="Arial MT"/>
          <w:sz w:val="20"/>
        </w:rPr>
        <w:tab/>
      </w:r>
      <w:r>
        <w:rPr>
          <w:spacing w:val="-5"/>
          <w:w w:val="90"/>
          <w:position w:val="1"/>
          <w:sz w:val="20"/>
        </w:rPr>
        <w:t>(3)</w:t>
      </w:r>
    </w:p>
    <w:p>
      <w:pPr>
        <w:pStyle w:val="BodyText"/>
        <w:spacing w:line="249" w:lineRule="auto" w:before="86"/>
        <w:ind w:left="199" w:right="257"/>
      </w:pPr>
      <w:r>
        <w:rPr/>
        <w:br w:type="column"/>
      </w:r>
      <w:r>
        <w:rPr/>
        <w:t>using</w:t>
      </w:r>
      <w:r>
        <w:rPr>
          <w:spacing w:val="32"/>
        </w:rPr>
        <w:t> </w:t>
      </w:r>
      <w:r>
        <w:rPr/>
        <w:t>separate</w:t>
      </w:r>
      <w:r>
        <w:rPr>
          <w:spacing w:val="33"/>
        </w:rPr>
        <w:t> </w:t>
      </w:r>
      <w:r>
        <w:rPr/>
        <w:t>optimizers.</w:t>
      </w:r>
      <w:r>
        <w:rPr>
          <w:spacing w:val="32"/>
        </w:rPr>
        <w:t> </w:t>
      </w:r>
      <w:r>
        <w:rPr/>
        <w:t>Training</w:t>
      </w:r>
      <w:r>
        <w:rPr>
          <w:spacing w:val="33"/>
        </w:rPr>
        <w:t> </w:t>
      </w:r>
      <w:r>
        <w:rPr/>
        <w:t>takes</w:t>
      </w:r>
      <w:r>
        <w:rPr>
          <w:spacing w:val="32"/>
        </w:rPr>
        <w:t> </w:t>
      </w:r>
      <w:r>
        <w:rPr/>
        <w:t>approximately</w:t>
      </w:r>
      <w:r>
        <w:rPr>
          <w:spacing w:val="32"/>
        </w:rPr>
        <w:t> </w:t>
      </w:r>
      <w:r>
        <w:rPr/>
        <w:t>2.5 minutes per epoch on an NVIDIA RTX 3080 GPU.</w:t>
      </w:r>
    </w:p>
    <w:p>
      <w:pPr>
        <w:pStyle w:val="BodyText"/>
        <w:spacing w:after="0" w:line="249" w:lineRule="auto"/>
        <w:sectPr>
          <w:type w:val="continuous"/>
          <w:pgSz w:w="12240" w:h="15840"/>
          <w:pgMar w:top="840" w:bottom="280" w:left="720" w:right="720"/>
          <w:cols w:num="4" w:equalWidth="0">
            <w:col w:w="1889" w:space="40"/>
            <w:col w:w="879" w:space="39"/>
            <w:col w:w="2434" w:space="39"/>
            <w:col w:w="5480"/>
          </w:cols>
        </w:sectPr>
      </w:pPr>
    </w:p>
    <w:p>
      <w:pPr>
        <w:pStyle w:val="ListParagraph"/>
        <w:numPr>
          <w:ilvl w:val="1"/>
          <w:numId w:val="4"/>
        </w:numPr>
        <w:tabs>
          <w:tab w:pos="722" w:val="left" w:leader="none"/>
        </w:tabs>
        <w:spacing w:line="240" w:lineRule="auto" w:before="154" w:after="0"/>
        <w:ind w:left="722" w:right="0" w:hanging="264"/>
        <w:jc w:val="left"/>
        <w:rPr>
          <w:i/>
          <w:sz w:val="20"/>
        </w:rPr>
      </w:pPr>
      <w:r>
        <w:rPr>
          <w:i/>
          <w:sz w:val="20"/>
        </w:rPr>
        <w:t>Total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Loss:</w:t>
      </w:r>
      <w:r>
        <w:rPr>
          <w:i/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overall</w:t>
      </w:r>
      <w:r>
        <w:rPr>
          <w:spacing w:val="-10"/>
          <w:sz w:val="20"/>
        </w:rPr>
        <w:t> </w:t>
      </w:r>
      <w:r>
        <w:rPr>
          <w:sz w:val="20"/>
        </w:rPr>
        <w:t>objective</w:t>
      </w:r>
      <w:r>
        <w:rPr>
          <w:spacing w:val="-10"/>
          <w:sz w:val="20"/>
        </w:rPr>
        <w:t> </w:t>
      </w:r>
      <w:r>
        <w:rPr>
          <w:sz w:val="20"/>
        </w:rPr>
        <w:t>combines</w:t>
      </w:r>
      <w:r>
        <w:rPr>
          <w:spacing w:val="-10"/>
          <w:sz w:val="20"/>
        </w:rPr>
        <w:t> </w:t>
      </w:r>
      <w:r>
        <w:rPr>
          <w:sz w:val="20"/>
        </w:rPr>
        <w:t>both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losses:</w:t>
      </w:r>
    </w:p>
    <w:p>
      <w:pPr>
        <w:pStyle w:val="BodyText"/>
        <w:spacing w:before="126"/>
      </w:pPr>
    </w:p>
    <w:p>
      <w:pPr>
        <w:tabs>
          <w:tab w:pos="5048" w:val="left" w:leader="none"/>
        </w:tabs>
        <w:spacing w:line="424" w:lineRule="auto" w:before="1"/>
        <w:ind w:left="458" w:right="0" w:firstLine="1499"/>
        <w:jc w:val="left"/>
        <w:rPr>
          <w:sz w:val="20"/>
        </w:rPr>
      </w:pPr>
      <w:r>
        <w:rPr>
          <w:rFonts w:ascii="Lucida Sans Unicode" w:eastAsia="Lucida Sans Unicode"/>
          <w:sz w:val="20"/>
        </w:rPr>
        <w:t>L</w:t>
      </w:r>
      <w:r>
        <w:rPr>
          <w:rFonts w:ascii="Arial" w:eastAsia="Arial"/>
          <w:i/>
          <w:sz w:val="20"/>
          <w:vertAlign w:val="subscript"/>
        </w:rPr>
        <w:t>𝑡𝑜𝑡𝑎𝑙</w:t>
      </w:r>
      <w:r>
        <w:rPr>
          <w:rFonts w:ascii="Arial" w:eastAsia="Arial"/>
          <w:i/>
          <w:sz w:val="20"/>
          <w:vertAlign w:val="baseline"/>
        </w:rPr>
        <w:t> </w:t>
      </w:r>
      <w:r>
        <w:rPr>
          <w:rFonts w:ascii="Arial MT" w:eastAsia="Arial MT"/>
          <w:sz w:val="20"/>
          <w:vertAlign w:val="baseline"/>
        </w:rPr>
        <w:t>= </w:t>
      </w:r>
      <w:r>
        <w:rPr>
          <w:rFonts w:ascii="Lucida Sans Unicode" w:eastAsia="Lucida Sans Unicode"/>
          <w:w w:val="105"/>
          <w:sz w:val="20"/>
          <w:vertAlign w:val="baseline"/>
        </w:rPr>
        <w:t>L</w:t>
      </w:r>
      <w:r>
        <w:rPr>
          <w:rFonts w:ascii="Arial" w:eastAsia="Arial"/>
          <w:i/>
          <w:w w:val="105"/>
          <w:sz w:val="20"/>
          <w:vertAlign w:val="subscript"/>
        </w:rPr>
        <w:t>𝐷</w:t>
      </w:r>
      <w:r>
        <w:rPr>
          <w:rFonts w:ascii="Arial" w:eastAsia="Arial"/>
          <w:i/>
          <w:w w:val="105"/>
          <w:sz w:val="20"/>
          <w:vertAlign w:val="baseline"/>
        </w:rPr>
        <w:t> </w:t>
      </w:r>
      <w:r>
        <w:rPr>
          <w:rFonts w:ascii="Lucida Sans Unicode" w:eastAsia="Lucida Sans Unicode"/>
          <w:sz w:val="20"/>
          <w:vertAlign w:val="baseline"/>
        </w:rPr>
        <w:t>+ </w:t>
      </w:r>
      <w:r>
        <w:rPr>
          <w:rFonts w:ascii="Calibri" w:eastAsia="Calibri"/>
          <w:i/>
          <w:sz w:val="20"/>
          <w:vertAlign w:val="baseline"/>
        </w:rPr>
        <w:t>𝜆</w:t>
      </w:r>
      <w:r>
        <w:rPr>
          <w:rFonts w:ascii="Lucida Sans Unicode" w:eastAsia="Lucida Sans Unicode"/>
          <w:sz w:val="20"/>
          <w:vertAlign w:val="baseline"/>
        </w:rPr>
        <w:t>L</w:t>
      </w:r>
      <w:r>
        <w:rPr>
          <w:rFonts w:ascii="Arial" w:eastAsia="Arial"/>
          <w:i/>
          <w:sz w:val="20"/>
          <w:vertAlign w:val="subscript"/>
        </w:rPr>
        <w:t>𝑅</w:t>
      </w:r>
      <w:r>
        <w:rPr>
          <w:rFonts w:ascii="Arial" w:eastAsia="Arial"/>
          <w:i/>
          <w:sz w:val="20"/>
          <w:vertAlign w:val="baseline"/>
        </w:rPr>
        <w:tab/>
      </w:r>
      <w:r>
        <w:rPr>
          <w:spacing w:val="-4"/>
          <w:sz w:val="20"/>
          <w:vertAlign w:val="baseline"/>
        </w:rPr>
        <w:t>(4) </w:t>
      </w:r>
      <w:r>
        <w:rPr>
          <w:sz w:val="20"/>
          <w:vertAlign w:val="baseline"/>
        </w:rPr>
        <w:t>where </w:t>
      </w:r>
      <w:r>
        <w:rPr>
          <w:rFonts w:ascii="Calibri" w:eastAsia="Calibri"/>
          <w:i/>
          <w:sz w:val="20"/>
          <w:vertAlign w:val="baseline"/>
        </w:rPr>
        <w:t>𝜆 </w:t>
      </w:r>
      <w:r>
        <w:rPr>
          <w:sz w:val="20"/>
          <w:vertAlign w:val="baseline"/>
        </w:rPr>
        <w:t>is a weight coefficient.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40" w:lineRule="auto" w:before="163" w:after="0"/>
        <w:ind w:left="529" w:right="0" w:hanging="270"/>
        <w:jc w:val="left"/>
        <w:rPr>
          <w:i/>
          <w:sz w:val="20"/>
        </w:rPr>
      </w:pPr>
      <w:r>
        <w:rPr>
          <w:i/>
          <w:sz w:val="20"/>
        </w:rPr>
        <w:t>Inference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Pipeline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Overview</w:t>
      </w:r>
    </w:p>
    <w:p>
      <w:pPr>
        <w:pStyle w:val="BodyText"/>
        <w:spacing w:before="162"/>
        <w:ind w:left="458"/>
        <w:jc w:val="both"/>
      </w:pPr>
      <w:r>
        <w:rPr/>
        <w:t>The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pipeline</w:t>
      </w:r>
      <w:r>
        <w:rPr>
          <w:spacing w:val="-6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sequence:</w:t>
      </w:r>
    </w:p>
    <w:p>
      <w:pPr>
        <w:pStyle w:val="ListParagraph"/>
        <w:numPr>
          <w:ilvl w:val="1"/>
          <w:numId w:val="4"/>
        </w:numPr>
        <w:tabs>
          <w:tab w:pos="742" w:val="left" w:leader="none"/>
          <w:tab w:pos="744" w:val="left" w:leader="none"/>
        </w:tabs>
        <w:spacing w:line="249" w:lineRule="auto" w:before="104" w:after="0"/>
        <w:ind w:left="744" w:right="0" w:hanging="286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input</w:t>
      </w:r>
      <w:r>
        <w:rPr>
          <w:spacing w:val="-2"/>
          <w:sz w:val="20"/>
        </w:rPr>
        <w:t> </w:t>
      </w:r>
      <w:r>
        <w:rPr>
          <w:sz w:val="20"/>
        </w:rPr>
        <w:t>RGB</w:t>
      </w:r>
      <w:r>
        <w:rPr>
          <w:spacing w:val="-2"/>
          <w:sz w:val="20"/>
        </w:rPr>
        <w:t> </w:t>
      </w:r>
      <w:r>
        <w:rPr>
          <w:sz w:val="20"/>
        </w:rPr>
        <w:t>image</w:t>
      </w:r>
      <w:r>
        <w:rPr>
          <w:spacing w:val="-2"/>
          <w:sz w:val="20"/>
        </w:rPr>
        <w:t> </w:t>
      </w:r>
      <w:r>
        <w:rPr>
          <w:sz w:val="20"/>
        </w:rPr>
        <w:t>passes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ShadowDESDNet for generating a shadow probability map.</w:t>
      </w:r>
    </w:p>
    <w:p>
      <w:pPr>
        <w:pStyle w:val="ListParagraph"/>
        <w:numPr>
          <w:ilvl w:val="1"/>
          <w:numId w:val="4"/>
        </w:numPr>
        <w:tabs>
          <w:tab w:pos="742" w:val="left" w:leader="none"/>
          <w:tab w:pos="744" w:val="left" w:leader="none"/>
        </w:tabs>
        <w:spacing w:line="249" w:lineRule="auto" w:before="0" w:after="0"/>
        <w:ind w:left="744" w:right="0" w:hanging="286"/>
        <w:jc w:val="both"/>
        <w:rPr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removal</w:t>
      </w:r>
      <w:r>
        <w:rPr>
          <w:spacing w:val="-12"/>
          <w:sz w:val="20"/>
        </w:rPr>
        <w:t> </w:t>
      </w:r>
      <w:r>
        <w:rPr>
          <w:sz w:val="20"/>
        </w:rPr>
        <w:t>network</w:t>
      </w:r>
      <w:r>
        <w:rPr>
          <w:spacing w:val="-13"/>
          <w:sz w:val="20"/>
        </w:rPr>
        <w:t> </w:t>
      </w:r>
      <w:r>
        <w:rPr>
          <w:sz w:val="20"/>
        </w:rPr>
        <w:t>receives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4-channel</w:t>
      </w:r>
      <w:r>
        <w:rPr>
          <w:spacing w:val="-12"/>
          <w:sz w:val="20"/>
        </w:rPr>
        <w:t> </w:t>
      </w:r>
      <w:r>
        <w:rPr>
          <w:sz w:val="20"/>
        </w:rPr>
        <w:t>input</w:t>
      </w:r>
      <w:r>
        <w:rPr>
          <w:spacing w:val="-12"/>
          <w:sz w:val="20"/>
        </w:rPr>
        <w:t> </w:t>
      </w:r>
      <w:r>
        <w:rPr>
          <w:sz w:val="20"/>
        </w:rPr>
        <w:t>made</w:t>
      </w:r>
      <w:r>
        <w:rPr>
          <w:spacing w:val="-13"/>
          <w:sz w:val="20"/>
        </w:rPr>
        <w:t> </w:t>
      </w:r>
      <w:r>
        <w:rPr>
          <w:sz w:val="20"/>
        </w:rPr>
        <w:t>by combining the original image with the shadow map.</w:t>
      </w:r>
    </w:p>
    <w:p>
      <w:pPr>
        <w:pStyle w:val="ListParagraph"/>
        <w:numPr>
          <w:ilvl w:val="1"/>
          <w:numId w:val="4"/>
        </w:numPr>
        <w:tabs>
          <w:tab w:pos="742" w:val="left" w:leader="none"/>
          <w:tab w:pos="744" w:val="left" w:leader="none"/>
        </w:tabs>
        <w:spacing w:line="249" w:lineRule="auto" w:before="0" w:after="0"/>
        <w:ind w:left="744" w:right="0" w:hanging="286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shadow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removal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network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generates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shadow-free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im- age that goes through post-processing before presentation </w:t>
      </w:r>
      <w:r>
        <w:rPr>
          <w:sz w:val="20"/>
        </w:rPr>
        <w:t>to the user.</w:t>
      </w:r>
    </w:p>
    <w:p>
      <w:pPr>
        <w:pStyle w:val="BodyText"/>
        <w:spacing w:before="123"/>
      </w:pPr>
    </w:p>
    <w:p>
      <w:pPr>
        <w:pStyle w:val="ListParagraph"/>
        <w:numPr>
          <w:ilvl w:val="0"/>
          <w:numId w:val="1"/>
        </w:numPr>
        <w:tabs>
          <w:tab w:pos="1674" w:val="left" w:leader="none"/>
        </w:tabs>
        <w:spacing w:line="240" w:lineRule="auto" w:before="0" w:after="0"/>
        <w:ind w:left="1674" w:right="0" w:hanging="337"/>
        <w:jc w:val="left"/>
        <w:rPr>
          <w:sz w:val="20"/>
        </w:rPr>
      </w:pPr>
      <w:r>
        <w:rPr>
          <w:sz w:val="20"/>
        </w:rPr>
        <w:t>Ex</w:t>
      </w:r>
      <w:r>
        <w:rPr>
          <w:smallCaps/>
          <w:sz w:val="20"/>
        </w:rPr>
        <w:t>perime</w:t>
      </w:r>
      <w:r>
        <w:rPr>
          <w:smallCaps w:val="0"/>
          <w:sz w:val="20"/>
        </w:rPr>
        <w:t>n</w:t>
      </w:r>
      <w:r>
        <w:rPr>
          <w:smallCaps/>
          <w:sz w:val="20"/>
        </w:rPr>
        <w:t>t</w:t>
      </w:r>
      <w:r>
        <w:rPr>
          <w:smallCaps w:val="0"/>
          <w:sz w:val="20"/>
        </w:rPr>
        <w:t>s</w:t>
      </w:r>
      <w:r>
        <w:rPr>
          <w:smallCaps w:val="0"/>
          <w:spacing w:val="24"/>
          <w:sz w:val="20"/>
        </w:rPr>
        <w:t> </w:t>
      </w:r>
      <w:r>
        <w:rPr>
          <w:smallCaps w:val="0"/>
          <w:sz w:val="20"/>
        </w:rPr>
        <w:t>and</w:t>
      </w:r>
      <w:r>
        <w:rPr>
          <w:smallCaps w:val="0"/>
          <w:spacing w:val="24"/>
          <w:sz w:val="20"/>
        </w:rPr>
        <w:t> </w:t>
      </w:r>
      <w:r>
        <w:rPr>
          <w:smallCaps w:val="0"/>
          <w:spacing w:val="-2"/>
          <w:sz w:val="20"/>
        </w:rPr>
        <w:t>Eva</w:t>
      </w:r>
      <w:r>
        <w:rPr>
          <w:smallCaps/>
          <w:spacing w:val="-2"/>
          <w:sz w:val="20"/>
        </w:rPr>
        <w:t>lu</w:t>
      </w:r>
      <w:r>
        <w:rPr>
          <w:smallCaps w:val="0"/>
          <w:spacing w:val="-2"/>
          <w:sz w:val="20"/>
        </w:rPr>
        <w:t>a</w:t>
      </w:r>
      <w:r>
        <w:rPr>
          <w:smallCaps/>
          <w:spacing w:val="-2"/>
          <w:sz w:val="20"/>
        </w:rPr>
        <w:t>ti</w:t>
      </w:r>
      <w:r>
        <w:rPr>
          <w:smallCaps w:val="0"/>
          <w:spacing w:val="-2"/>
          <w:sz w:val="20"/>
        </w:rPr>
        <w:t>on</w:t>
      </w:r>
    </w:p>
    <w:p>
      <w:pPr>
        <w:pStyle w:val="BodyText"/>
        <w:spacing w:line="249" w:lineRule="auto" w:before="227"/>
        <w:ind w:left="259" w:firstLine="199"/>
        <w:jc w:val="both"/>
      </w:pPr>
      <w:r>
        <w:rPr/>
        <w:t>In this section, we outline our complete evaluation </w:t>
      </w:r>
      <w:r>
        <w:rPr/>
        <w:t>system for assessing the proposed shadow detection and removal framework.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quantitative</w:t>
      </w:r>
      <w:r>
        <w:rPr>
          <w:spacing w:val="-6"/>
        </w:rPr>
        <w:t> </w:t>
      </w:r>
      <w:r>
        <w:rPr/>
        <w:t>metrics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qualitative visual evaluation to verify its effectiveness on various natural </w:t>
      </w:r>
      <w:r>
        <w:rPr>
          <w:spacing w:val="-2"/>
        </w:rPr>
        <w:t>scenes.</w:t>
      </w:r>
    </w:p>
    <w:p>
      <w:pPr>
        <w:pStyle w:val="BodyText"/>
        <w:spacing w:before="123"/>
      </w:pPr>
    </w:p>
    <w:p>
      <w:pPr>
        <w:spacing w:before="1"/>
        <w:ind w:left="259" w:right="0" w:firstLine="0"/>
        <w:jc w:val="left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3"/>
          <w:sz w:val="20"/>
        </w:rPr>
        <w:t> </w:t>
      </w:r>
      <w:r>
        <w:rPr>
          <w:i/>
          <w:sz w:val="20"/>
        </w:rPr>
        <w:t>Dataset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> </w:t>
      </w:r>
      <w:r>
        <w:rPr>
          <w:i/>
          <w:spacing w:val="-2"/>
          <w:sz w:val="20"/>
        </w:rPr>
        <w:t>Preprocessing</w:t>
      </w:r>
    </w:p>
    <w:p>
      <w:pPr>
        <w:pStyle w:val="BodyText"/>
        <w:spacing w:line="249" w:lineRule="auto" w:before="162"/>
        <w:ind w:left="259" w:firstLine="199"/>
        <w:jc w:val="both"/>
      </w:pPr>
      <w:r>
        <w:rPr/>
        <w:t>Our experiments are conducted on the ISTD </w:t>
      </w:r>
      <w:r>
        <w:rPr/>
        <w:t>benchmark dataset, which contains 1,870 annotated image triplets. Each triplet consists of: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94" w:after="0"/>
        <w:ind w:left="742" w:right="0" w:hanging="284"/>
        <w:jc w:val="left"/>
        <w:rPr>
          <w:sz w:val="20"/>
        </w:rPr>
      </w:pP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original</w:t>
      </w:r>
      <w:r>
        <w:rPr>
          <w:spacing w:val="-10"/>
          <w:sz w:val="20"/>
        </w:rPr>
        <w:t> </w:t>
      </w:r>
      <w:r>
        <w:rPr>
          <w:sz w:val="20"/>
        </w:rPr>
        <w:t>shadowed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image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9" w:after="0"/>
        <w:ind w:left="742" w:right="0" w:hanging="284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binary</w:t>
      </w:r>
      <w:r>
        <w:rPr>
          <w:spacing w:val="-7"/>
          <w:sz w:val="20"/>
        </w:rPr>
        <w:t> </w:t>
      </w:r>
      <w:r>
        <w:rPr>
          <w:sz w:val="20"/>
        </w:rPr>
        <w:t>shadow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mask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9" w:after="0"/>
        <w:ind w:left="742" w:right="0" w:hanging="284"/>
        <w:jc w:val="left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corresponding</w:t>
      </w:r>
      <w:r>
        <w:rPr>
          <w:spacing w:val="-11"/>
          <w:sz w:val="20"/>
        </w:rPr>
        <w:t> </w:t>
      </w:r>
      <w:r>
        <w:rPr>
          <w:sz w:val="20"/>
        </w:rPr>
        <w:t>shadow-free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image</w:t>
      </w:r>
    </w:p>
    <w:p>
      <w:pPr>
        <w:pStyle w:val="BodyText"/>
        <w:spacing w:line="223" w:lineRule="auto" w:before="86"/>
        <w:ind w:left="259" w:firstLine="199"/>
        <w:jc w:val="both"/>
      </w:pPr>
      <w:r>
        <w:rPr/>
        <w:t>All images are resized to 256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5"/>
        </w:rPr>
        <w:t> </w:t>
      </w:r>
      <w:r>
        <w:rPr/>
        <w:t>256 resolution. </w:t>
      </w:r>
      <w:r>
        <w:rPr/>
        <w:t>Standard data augmentation strategies such as horizontal flipping and brightness adjustment are applied to improve generalization. Input</w:t>
      </w:r>
      <w:r>
        <w:rPr>
          <w:spacing w:val="13"/>
        </w:rPr>
        <w:t> </w:t>
      </w:r>
      <w:r>
        <w:rPr/>
        <w:t>images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normalized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range</w:t>
      </w:r>
      <w:r>
        <w:rPr>
          <w:spacing w:val="25"/>
        </w:rPr>
        <w:t> </w:t>
      </w:r>
      <w:r>
        <w:rPr>
          <w:rFonts w:ascii="Lucida Sans Unicode" w:hAnsi="Lucida Sans Unicode"/>
        </w:rPr>
        <w:t>[</w:t>
      </w:r>
      <w:r>
        <w:rPr/>
        <w:t>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11"/>
        </w:rPr>
        <w:t> </w:t>
      </w:r>
      <w:r>
        <w:rPr/>
        <w:t>1</w:t>
      </w:r>
      <w:r>
        <w:rPr>
          <w:rFonts w:ascii="Lucida Sans Unicode" w:hAnsi="Lucida Sans Unicode"/>
        </w:rPr>
        <w:t>]</w:t>
      </w:r>
      <w:r>
        <w:rPr/>
        <w:t>,</w:t>
      </w:r>
      <w:r>
        <w:rPr>
          <w:spacing w:val="14"/>
        </w:rPr>
        <w:t> </w:t>
      </w:r>
      <w:r>
        <w:rPr/>
        <w:t>while</w:t>
      </w:r>
      <w:r>
        <w:rPr>
          <w:spacing w:val="14"/>
        </w:rPr>
        <w:t> </w:t>
      </w:r>
      <w:r>
        <w:rPr>
          <w:spacing w:val="-2"/>
        </w:rPr>
        <w:t>binary</w:t>
      </w:r>
    </w:p>
    <w:p>
      <w:pPr>
        <w:pStyle w:val="BodyText"/>
        <w:spacing w:line="204" w:lineRule="exact"/>
        <w:ind w:left="259"/>
        <w:jc w:val="both"/>
      </w:pPr>
      <w:r>
        <w:rPr/>
        <w:t>masks</w:t>
      </w:r>
      <w:r>
        <w:rPr>
          <w:spacing w:val="-6"/>
        </w:rPr>
        <w:t> </w:t>
      </w:r>
      <w:r>
        <w:rPr/>
        <w:t>retain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discrete</w:t>
      </w:r>
      <w:r>
        <w:rPr>
          <w:spacing w:val="-6"/>
        </w:rPr>
        <w:t> </w:t>
      </w:r>
      <w:r>
        <w:rPr>
          <w:spacing w:val="-2"/>
        </w:rPr>
        <w:t>format.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0" w:lineRule="auto" w:before="119" w:after="0"/>
        <w:ind w:left="480" w:right="0" w:hanging="281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Performance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Metrics</w:t>
      </w:r>
    </w:p>
    <w:p>
      <w:pPr>
        <w:pStyle w:val="BodyText"/>
        <w:spacing w:line="249" w:lineRule="auto" w:before="69"/>
        <w:ind w:left="199" w:firstLine="199"/>
      </w:pPr>
      <w:r>
        <w:rPr/>
        <w:t>We</w:t>
      </w:r>
      <w:r>
        <w:rPr>
          <w:spacing w:val="17"/>
        </w:rPr>
        <w:t> </w:t>
      </w:r>
      <w:r>
        <w:rPr/>
        <w:t>evaluate</w:t>
      </w:r>
      <w:r>
        <w:rPr>
          <w:spacing w:val="17"/>
        </w:rPr>
        <w:t> </w:t>
      </w:r>
      <w:r>
        <w:rPr/>
        <w:t>detection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removal</w:t>
      </w:r>
      <w:r>
        <w:rPr>
          <w:spacing w:val="17"/>
        </w:rPr>
        <w:t> </w:t>
      </w:r>
      <w:r>
        <w:rPr/>
        <w:t>performance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 following metrics:</w:t>
      </w:r>
    </w:p>
    <w:p>
      <w:pPr>
        <w:pStyle w:val="ListParagraph"/>
        <w:numPr>
          <w:ilvl w:val="1"/>
          <w:numId w:val="5"/>
        </w:numPr>
        <w:tabs>
          <w:tab w:pos="590" w:val="left" w:leader="none"/>
        </w:tabs>
        <w:spacing w:line="230" w:lineRule="auto" w:before="39" w:after="0"/>
        <w:ind w:left="590" w:right="257" w:hanging="192"/>
        <w:jc w:val="left"/>
        <w:rPr>
          <w:sz w:val="20"/>
        </w:rPr>
      </w:pPr>
      <w:r>
        <w:rPr>
          <w:b/>
          <w:sz w:val="20"/>
        </w:rPr>
        <w:t>Accuracy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(Acc):</w:t>
      </w:r>
      <w:r>
        <w:rPr>
          <w:b/>
          <w:spacing w:val="14"/>
          <w:sz w:val="20"/>
        </w:rPr>
        <w:t> </w:t>
      </w:r>
      <w:r>
        <w:rPr>
          <w:sz w:val="20"/>
        </w:rPr>
        <w:t>Overall</w:t>
      </w:r>
      <w:r>
        <w:rPr>
          <w:spacing w:val="14"/>
          <w:sz w:val="20"/>
        </w:rPr>
        <w:t> </w:t>
      </w:r>
      <w:r>
        <w:rPr>
          <w:sz w:val="20"/>
        </w:rPr>
        <w:t>pixel-wise</w:t>
      </w:r>
      <w:r>
        <w:rPr>
          <w:spacing w:val="14"/>
          <w:sz w:val="20"/>
        </w:rPr>
        <w:t> </w:t>
      </w:r>
      <w:r>
        <w:rPr>
          <w:sz w:val="20"/>
        </w:rPr>
        <w:t>classification</w:t>
      </w:r>
      <w:r>
        <w:rPr>
          <w:spacing w:val="14"/>
          <w:sz w:val="20"/>
        </w:rPr>
        <w:t> </w:t>
      </w:r>
      <w:r>
        <w:rPr>
          <w:sz w:val="20"/>
        </w:rPr>
        <w:t>accu- </w:t>
      </w:r>
      <w:r>
        <w:rPr>
          <w:spacing w:val="-4"/>
          <w:sz w:val="20"/>
        </w:rPr>
        <w:t>racy</w:t>
      </w:r>
    </w:p>
    <w:p>
      <w:pPr>
        <w:pStyle w:val="ListParagraph"/>
        <w:numPr>
          <w:ilvl w:val="1"/>
          <w:numId w:val="5"/>
        </w:numPr>
        <w:tabs>
          <w:tab w:pos="590" w:val="left" w:leader="none"/>
        </w:tabs>
        <w:spacing w:line="230" w:lineRule="auto" w:before="18" w:after="0"/>
        <w:ind w:left="590" w:right="257" w:hanging="192"/>
        <w:jc w:val="left"/>
        <w:rPr>
          <w:sz w:val="20"/>
        </w:rPr>
      </w:pPr>
      <w:r>
        <w:rPr>
          <w:b/>
          <w:sz w:val="20"/>
        </w:rPr>
        <w:t>Precision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(Prec): </w:t>
      </w:r>
      <w:r>
        <w:rPr>
          <w:sz w:val="20"/>
        </w:rPr>
        <w:t>Ratio of true positive shadow pixels </w:t>
      </w:r>
      <w:r>
        <w:rPr>
          <w:sz w:val="20"/>
        </w:rPr>
        <w:t>to predicted shadow pixels</w:t>
      </w:r>
    </w:p>
    <w:p>
      <w:pPr>
        <w:pStyle w:val="ListParagraph"/>
        <w:numPr>
          <w:ilvl w:val="1"/>
          <w:numId w:val="5"/>
        </w:numPr>
        <w:tabs>
          <w:tab w:pos="590" w:val="left" w:leader="none"/>
        </w:tabs>
        <w:spacing w:line="230" w:lineRule="auto" w:before="18" w:after="0"/>
        <w:ind w:left="590" w:right="257" w:hanging="192"/>
        <w:jc w:val="left"/>
        <w:rPr>
          <w:sz w:val="20"/>
        </w:rPr>
      </w:pPr>
      <w:r>
        <w:rPr>
          <w:b/>
          <w:spacing w:val="-2"/>
          <w:sz w:val="20"/>
        </w:rPr>
        <w:t>Recall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(Rec):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Ratio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true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positive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shadow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pixels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actual </w:t>
      </w:r>
      <w:r>
        <w:rPr>
          <w:sz w:val="20"/>
        </w:rPr>
        <w:t>shadow pixels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61" w:lineRule="auto" w:before="12" w:after="0"/>
        <w:ind w:left="398" w:right="257" w:firstLine="0"/>
        <w:jc w:val="left"/>
        <w:rPr>
          <w:sz w:val="20"/>
        </w:rPr>
      </w:pPr>
      <w:r>
        <w:rPr>
          <w:b/>
          <w:sz w:val="20"/>
        </w:rPr>
        <w:t>F1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Score: </w:t>
      </w:r>
      <w:r>
        <w:rPr>
          <w:sz w:val="20"/>
        </w:rPr>
        <w:t>Harmonic mean of precision and recall Shadow removal quality is further analyzed through </w:t>
      </w:r>
      <w:r>
        <w:rPr>
          <w:sz w:val="20"/>
        </w:rPr>
        <w:t>visual</w:t>
      </w:r>
    </w:p>
    <w:p>
      <w:pPr>
        <w:pStyle w:val="BodyText"/>
        <w:spacing w:line="220" w:lineRule="exact"/>
        <w:ind w:left="199"/>
      </w:pPr>
      <w:r>
        <w:rPr>
          <w:spacing w:val="-2"/>
        </w:rPr>
        <w:t>inspection</w:t>
      </w:r>
      <w:r>
        <w:rPr>
          <w:spacing w:val="5"/>
        </w:rPr>
        <w:t> </w:t>
      </w:r>
      <w:r>
        <w:rPr>
          <w:spacing w:val="-2"/>
        </w:rPr>
        <w:t>focusing</w:t>
      </w:r>
      <w:r>
        <w:rPr>
          <w:spacing w:val="5"/>
        </w:rPr>
        <w:t> </w:t>
      </w:r>
      <w:r>
        <w:rPr>
          <w:spacing w:val="-5"/>
        </w:rPr>
        <w:t>on: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44" w:lineRule="exact" w:before="41" w:after="0"/>
        <w:ind w:left="589" w:right="0" w:hanging="191"/>
        <w:jc w:val="left"/>
        <w:rPr>
          <w:sz w:val="20"/>
        </w:rPr>
      </w:pPr>
      <w:r>
        <w:rPr>
          <w:sz w:val="20"/>
        </w:rPr>
        <w:t>Color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consistency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39" w:lineRule="exact" w:before="0" w:after="0"/>
        <w:ind w:left="589" w:right="0" w:hanging="191"/>
        <w:jc w:val="left"/>
        <w:rPr>
          <w:sz w:val="20"/>
        </w:rPr>
      </w:pPr>
      <w:r>
        <w:rPr>
          <w:spacing w:val="-4"/>
          <w:sz w:val="20"/>
        </w:rPr>
        <w:t>Texture </w:t>
      </w:r>
      <w:r>
        <w:rPr>
          <w:spacing w:val="-2"/>
          <w:sz w:val="20"/>
        </w:rPr>
        <w:t>preservation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39" w:lineRule="exact" w:before="0" w:after="0"/>
        <w:ind w:left="589" w:right="0" w:hanging="191"/>
        <w:jc w:val="left"/>
        <w:rPr>
          <w:sz w:val="20"/>
        </w:rPr>
      </w:pPr>
      <w:r>
        <w:rPr>
          <w:sz w:val="20"/>
        </w:rPr>
        <w:t>Artifact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suppression</w:t>
      </w:r>
    </w:p>
    <w:p>
      <w:pPr>
        <w:pStyle w:val="ListParagraph"/>
        <w:numPr>
          <w:ilvl w:val="1"/>
          <w:numId w:val="5"/>
        </w:numPr>
        <w:tabs>
          <w:tab w:pos="589" w:val="left" w:leader="none"/>
        </w:tabs>
        <w:spacing w:line="244" w:lineRule="exact" w:before="0" w:after="0"/>
        <w:ind w:left="589" w:right="0" w:hanging="191"/>
        <w:jc w:val="left"/>
        <w:rPr>
          <w:sz w:val="20"/>
        </w:rPr>
      </w:pPr>
      <w:r>
        <w:rPr>
          <w:sz w:val="20"/>
        </w:rPr>
        <w:t>Structural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integrity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109" w:after="0"/>
        <w:ind w:left="491" w:right="0" w:hanging="292"/>
        <w:jc w:val="left"/>
        <w:rPr>
          <w:i/>
          <w:sz w:val="20"/>
        </w:rPr>
      </w:pPr>
      <w:r>
        <w:rPr>
          <w:i/>
          <w:sz w:val="20"/>
        </w:rPr>
        <w:t>Quantitative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Assessment</w:t>
      </w:r>
    </w:p>
    <w:p>
      <w:pPr>
        <w:pStyle w:val="BodyText"/>
        <w:spacing w:line="417" w:lineRule="auto" w:before="70"/>
        <w:ind w:left="720" w:right="714" w:hanging="322"/>
      </w:pPr>
      <w:r>
        <w:rPr/>
        <w:t>Table</w:t>
      </w:r>
      <w:r>
        <w:rPr>
          <w:spacing w:val="-9"/>
        </w:rPr>
        <w:t> </w:t>
      </w:r>
      <w:r>
        <w:rPr/>
        <w:t>II</w:t>
      </w:r>
      <w:r>
        <w:rPr>
          <w:spacing w:val="-9"/>
        </w:rPr>
        <w:t> </w:t>
      </w:r>
      <w:r>
        <w:rPr/>
        <w:t>summarizes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ISTD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set: TABLE</w:t>
      </w:r>
      <w:r>
        <w:rPr>
          <w:spacing w:val="-1"/>
        </w:rPr>
        <w:t> </w:t>
      </w:r>
      <w:r>
        <w:rPr/>
        <w:t>II: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ISTD</w:t>
      </w:r>
      <w:r>
        <w:rPr>
          <w:spacing w:val="-1"/>
        </w:rPr>
        <w:t> </w:t>
      </w:r>
      <w:r>
        <w:rPr/>
        <w:t>Dataset</w:t>
      </w:r>
    </w:p>
    <w:tbl>
      <w:tblPr>
        <w:tblW w:w="0" w:type="auto"/>
        <w:jc w:val="left"/>
        <w:tblInd w:w="1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731"/>
      </w:tblGrid>
      <w:tr>
        <w:trPr>
          <w:trHeight w:val="177" w:hRule="atLeast"/>
        </w:trPr>
        <w:tc>
          <w:tcPr>
            <w:tcW w:w="845" w:type="dxa"/>
          </w:tcPr>
          <w:p>
            <w:pPr>
              <w:pStyle w:val="TableParagraph"/>
              <w:spacing w:line="137" w:lineRule="exact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Metric</w:t>
            </w:r>
          </w:p>
        </w:tc>
        <w:tc>
          <w:tcPr>
            <w:tcW w:w="731" w:type="dxa"/>
          </w:tcPr>
          <w:p>
            <w:pPr>
              <w:pStyle w:val="TableParagraph"/>
              <w:spacing w:line="137" w:lineRule="exact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Score</w:t>
            </w:r>
          </w:p>
        </w:tc>
      </w:tr>
      <w:tr>
        <w:trPr>
          <w:trHeight w:val="152" w:hRule="atLeast"/>
        </w:trPr>
        <w:tc>
          <w:tcPr>
            <w:tcW w:w="845" w:type="dxa"/>
            <w:tcBorders>
              <w:bottom w:val="nil"/>
            </w:tcBorders>
          </w:tcPr>
          <w:p>
            <w:pPr>
              <w:pStyle w:val="TableParagraph"/>
              <w:spacing w:line="130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Accuracy</w:t>
            </w:r>
          </w:p>
        </w:tc>
        <w:tc>
          <w:tcPr>
            <w:tcW w:w="731" w:type="dxa"/>
            <w:tcBorders>
              <w:bottom w:val="nil"/>
            </w:tcBorders>
          </w:tcPr>
          <w:p>
            <w:pPr>
              <w:pStyle w:val="TableParagraph"/>
              <w:spacing w:line="130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93.72%</w:t>
            </w:r>
          </w:p>
        </w:tc>
      </w:tr>
      <w:tr>
        <w:trPr>
          <w:trHeight w:val="179" w:hRule="atLeast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Precision</w:t>
            </w:r>
          </w:p>
        </w:tc>
        <w:tc>
          <w:tcPr>
            <w:tcW w:w="7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91.45%</w:t>
            </w:r>
          </w:p>
        </w:tc>
      </w:tr>
      <w:tr>
        <w:trPr>
          <w:trHeight w:val="179" w:hRule="atLeast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Recall</w:t>
            </w:r>
          </w:p>
        </w:tc>
        <w:tc>
          <w:tcPr>
            <w:tcW w:w="7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92.18%</w:t>
            </w:r>
          </w:p>
        </w:tc>
      </w:tr>
      <w:tr>
        <w:trPr>
          <w:trHeight w:val="204" w:hRule="atLeast"/>
        </w:trPr>
        <w:tc>
          <w:tcPr>
            <w:tcW w:w="845" w:type="dxa"/>
            <w:tcBorders>
              <w:top w:val="nil"/>
            </w:tcBorders>
          </w:tcPr>
          <w:p>
            <w:pPr>
              <w:pStyle w:val="TableParagraph"/>
              <w:spacing w:line="164" w:lineRule="exact"/>
              <w:jc w:val="center"/>
              <w:rPr>
                <w:sz w:val="16"/>
              </w:rPr>
            </w:pPr>
            <w:r>
              <w:rPr>
                <w:sz w:val="16"/>
              </w:rPr>
              <w:t>F1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Score</w:t>
            </w:r>
          </w:p>
        </w:tc>
        <w:tc>
          <w:tcPr>
            <w:tcW w:w="731" w:type="dxa"/>
            <w:tcBorders>
              <w:top w:val="nil"/>
            </w:tcBorders>
          </w:tcPr>
          <w:p>
            <w:pPr>
              <w:pStyle w:val="TableParagraph"/>
              <w:spacing w:line="164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91.81%</w:t>
            </w:r>
          </w:p>
        </w:tc>
      </w:tr>
    </w:tbl>
    <w:p>
      <w:pPr>
        <w:pStyle w:val="BodyText"/>
        <w:spacing w:line="249" w:lineRule="auto" w:before="176"/>
        <w:ind w:left="199" w:firstLine="199"/>
      </w:pPr>
      <w:r>
        <w:rPr>
          <w:spacing w:val="-2"/>
        </w:rPr>
        <w:t>These results indicate accurate shadow localization and </w:t>
      </w:r>
      <w:r>
        <w:rPr>
          <w:spacing w:val="-2"/>
        </w:rPr>
        <w:t>high- </w:t>
      </w:r>
      <w:r>
        <w:rPr/>
        <w:t>quality restoration performance.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3994065</wp:posOffset>
            </wp:positionH>
            <wp:positionV relativeFrom="paragraph">
              <wp:posOffset>164796</wp:posOffset>
            </wp:positionV>
            <wp:extent cx="3108959" cy="117043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112"/>
        <w:ind w:left="199"/>
      </w:pPr>
      <w:r>
        <w:rPr/>
        <w:t>Fig.</w:t>
      </w:r>
      <w:r>
        <w:rPr>
          <w:spacing w:val="40"/>
        </w:rPr>
        <w:t> </w:t>
      </w:r>
      <w:r>
        <w:rPr/>
        <w:t>2:</w:t>
      </w:r>
      <w:r>
        <w:rPr>
          <w:spacing w:val="40"/>
        </w:rPr>
        <w:t> </w:t>
      </w:r>
      <w:r>
        <w:rPr/>
        <w:t>Qualitative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showing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images,</w:t>
      </w:r>
      <w:r>
        <w:rPr>
          <w:spacing w:val="40"/>
        </w:rPr>
        <w:t> </w:t>
      </w:r>
      <w:r>
        <w:rPr/>
        <w:t>predicted masks, and corresponding shadow-free outputs.</w:t>
      </w:r>
    </w:p>
    <w:p>
      <w:pPr>
        <w:pStyle w:val="BodyText"/>
        <w:spacing w:after="0" w:line="249" w:lineRule="auto"/>
        <w:sectPr>
          <w:type w:val="continuous"/>
          <w:pgSz w:w="12240" w:h="15840"/>
          <w:pgMar w:top="840" w:bottom="280" w:left="720" w:right="720"/>
          <w:cols w:num="2" w:equalWidth="0">
            <w:col w:w="5281" w:space="40"/>
            <w:col w:w="5479"/>
          </w:cols>
        </w:sectPr>
      </w:pP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111" w:after="0"/>
        <w:ind w:left="529" w:right="0" w:hanging="270"/>
        <w:jc w:val="left"/>
        <w:rPr>
          <w:i/>
          <w:sz w:val="20"/>
        </w:rPr>
      </w:pPr>
      <w:r>
        <w:rPr>
          <w:i/>
          <w:sz w:val="20"/>
        </w:rPr>
        <w:t>Qualitative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Analysis</w:t>
      </w:r>
    </w:p>
    <w:p>
      <w:pPr>
        <w:pStyle w:val="BodyText"/>
        <w:spacing w:before="91"/>
        <w:ind w:left="458"/>
      </w:pPr>
      <w:r>
        <w:rPr/>
        <w:t>Visual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>
          <w:spacing w:val="-2"/>
        </w:rPr>
        <w:t>advantages: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60" w:after="0"/>
        <w:ind w:left="742" w:right="0" w:hanging="284"/>
        <w:jc w:val="left"/>
        <w:rPr>
          <w:sz w:val="20"/>
        </w:rPr>
      </w:pPr>
      <w:r>
        <w:rPr>
          <w:sz w:val="20"/>
        </w:rPr>
        <w:t>Accurate</w:t>
      </w:r>
      <w:r>
        <w:rPr>
          <w:spacing w:val="-8"/>
          <w:sz w:val="20"/>
        </w:rPr>
        <w:t> </w:t>
      </w:r>
      <w:r>
        <w:rPr>
          <w:sz w:val="20"/>
        </w:rPr>
        <w:t>boundary</w:t>
      </w:r>
      <w:r>
        <w:rPr>
          <w:spacing w:val="-8"/>
          <w:sz w:val="20"/>
        </w:rPr>
        <w:t> </w:t>
      </w:r>
      <w:r>
        <w:rPr>
          <w:sz w:val="20"/>
        </w:rPr>
        <w:t>detection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shadows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9" w:after="0"/>
        <w:ind w:left="742" w:right="0" w:hanging="284"/>
        <w:jc w:val="left"/>
        <w:rPr>
          <w:sz w:val="20"/>
        </w:rPr>
      </w:pPr>
      <w:r>
        <w:rPr>
          <w:sz w:val="20"/>
        </w:rPr>
        <w:t>Effective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soft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partial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shadows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9" w:after="0"/>
        <w:ind w:left="742" w:right="0" w:hanging="284"/>
        <w:jc w:val="left"/>
        <w:rPr>
          <w:sz w:val="20"/>
        </w:rPr>
      </w:pPr>
      <w:r>
        <w:rPr>
          <w:spacing w:val="-2"/>
          <w:sz w:val="20"/>
        </w:rPr>
        <w:t>Authentic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shadow-free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reconstructions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9" w:after="0"/>
        <w:ind w:left="742" w:right="0" w:hanging="284"/>
        <w:jc w:val="left"/>
        <w:rPr>
          <w:sz w:val="20"/>
        </w:rPr>
      </w:pPr>
      <w:r>
        <w:rPr>
          <w:sz w:val="20"/>
        </w:rPr>
        <w:t>Preservation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image</w:t>
      </w:r>
      <w:r>
        <w:rPr>
          <w:spacing w:val="-9"/>
          <w:sz w:val="20"/>
        </w:rPr>
        <w:t> </w:t>
      </w:r>
      <w:r>
        <w:rPr>
          <w:sz w:val="20"/>
        </w:rPr>
        <w:t>texture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structure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9" w:after="0"/>
        <w:ind w:left="742" w:right="0" w:hanging="284"/>
        <w:jc w:val="left"/>
        <w:rPr>
          <w:sz w:val="20"/>
        </w:rPr>
      </w:pPr>
      <w:r>
        <w:rPr>
          <w:sz w:val="20"/>
        </w:rPr>
        <w:t>Absence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visible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artifacts</w:t>
      </w:r>
    </w:p>
    <w:p>
      <w:pPr>
        <w:pStyle w:val="BodyText"/>
        <w:spacing w:before="6"/>
      </w:pPr>
    </w:p>
    <w:p>
      <w:pPr>
        <w:pStyle w:val="BodyText"/>
        <w:spacing w:line="198" w:lineRule="exact"/>
        <w:ind w:left="417"/>
      </w:pPr>
      <w:r>
        <w:rPr/>
        <w:t>TABLE</w:t>
      </w:r>
      <w:r>
        <w:rPr>
          <w:spacing w:val="-10"/>
        </w:rPr>
        <w:t> </w:t>
      </w:r>
      <w:r>
        <w:rPr/>
        <w:t>III: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ISTD</w:t>
      </w:r>
      <w:r>
        <w:rPr>
          <w:spacing w:val="-9"/>
        </w:rPr>
        <w:t> </w:t>
      </w:r>
      <w:r>
        <w:rPr>
          <w:spacing w:val="-2"/>
        </w:rPr>
        <w:t>Dataset</w:t>
      </w:r>
    </w:p>
    <w:p>
      <w:pPr>
        <w:spacing w:before="111"/>
        <w:ind w:left="25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Future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Work</w:t>
      </w:r>
    </w:p>
    <w:p>
      <w:pPr>
        <w:pStyle w:val="BodyText"/>
        <w:spacing w:before="72"/>
        <w:ind w:left="458"/>
      </w:pPr>
      <w:r>
        <w:rPr/>
        <w:t>Future</w:t>
      </w:r>
      <w:r>
        <w:rPr>
          <w:spacing w:val="-9"/>
        </w:rPr>
        <w:t> </w:t>
      </w:r>
      <w:r>
        <w:rPr/>
        <w:t>directions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research</w:t>
      </w:r>
      <w:r>
        <w:rPr>
          <w:spacing w:val="-8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1"/>
          <w:numId w:val="7"/>
        </w:numPr>
        <w:tabs>
          <w:tab w:pos="650" w:val="left" w:leader="none"/>
        </w:tabs>
        <w:spacing w:line="230" w:lineRule="auto" w:before="56" w:after="0"/>
        <w:ind w:left="650" w:right="257" w:hanging="192"/>
        <w:jc w:val="left"/>
        <w:rPr>
          <w:sz w:val="20"/>
        </w:rPr>
      </w:pPr>
      <w:r>
        <w:rPr>
          <w:sz w:val="20"/>
        </w:rPr>
        <w:t>Extending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framework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video</w:t>
      </w:r>
      <w:r>
        <w:rPr>
          <w:spacing w:val="40"/>
          <w:sz w:val="20"/>
        </w:rPr>
        <w:t> </w:t>
      </w:r>
      <w:r>
        <w:rPr>
          <w:sz w:val="20"/>
        </w:rPr>
        <w:t>processing</w:t>
      </w:r>
      <w:r>
        <w:rPr>
          <w:spacing w:val="40"/>
          <w:sz w:val="20"/>
        </w:rPr>
        <w:t> </w:t>
      </w:r>
      <w:r>
        <w:rPr>
          <w:sz w:val="20"/>
        </w:rPr>
        <w:t>through temporal consistency modeling.</w:t>
      </w:r>
    </w:p>
    <w:p>
      <w:pPr>
        <w:pStyle w:val="ListParagraph"/>
        <w:numPr>
          <w:ilvl w:val="1"/>
          <w:numId w:val="7"/>
        </w:numPr>
        <w:tabs>
          <w:tab w:pos="650" w:val="left" w:leader="none"/>
        </w:tabs>
        <w:spacing w:line="230" w:lineRule="auto" w:before="18" w:after="0"/>
        <w:ind w:left="650" w:right="257" w:hanging="192"/>
        <w:jc w:val="left"/>
        <w:rPr>
          <w:sz w:val="20"/>
        </w:rPr>
      </w:pPr>
      <w:r>
        <w:rPr>
          <w:sz w:val="20"/>
        </w:rPr>
        <w:t>Optimizing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model</w:t>
      </w:r>
      <w:r>
        <w:rPr>
          <w:spacing w:val="80"/>
          <w:sz w:val="20"/>
        </w:rPr>
        <w:t> </w:t>
      </w:r>
      <w:r>
        <w:rPr>
          <w:sz w:val="20"/>
        </w:rPr>
        <w:t>for</w:t>
      </w:r>
      <w:r>
        <w:rPr>
          <w:spacing w:val="80"/>
          <w:sz w:val="20"/>
        </w:rPr>
        <w:t> </w:t>
      </w:r>
      <w:r>
        <w:rPr>
          <w:sz w:val="20"/>
        </w:rPr>
        <w:t>real-time</w:t>
      </w:r>
      <w:r>
        <w:rPr>
          <w:spacing w:val="80"/>
          <w:sz w:val="20"/>
        </w:rPr>
        <w:t> </w:t>
      </w:r>
      <w:r>
        <w:rPr>
          <w:sz w:val="20"/>
        </w:rPr>
        <w:t>deployment</w:t>
      </w:r>
      <w:r>
        <w:rPr>
          <w:spacing w:val="80"/>
          <w:sz w:val="20"/>
        </w:rPr>
        <w:t> </w:t>
      </w:r>
      <w:r>
        <w:rPr>
          <w:sz w:val="20"/>
        </w:rPr>
        <w:t>on resource-constrained edge devices.</w:t>
      </w:r>
    </w:p>
    <w:p>
      <w:pPr>
        <w:pStyle w:val="ListParagraph"/>
        <w:numPr>
          <w:ilvl w:val="1"/>
          <w:numId w:val="7"/>
        </w:numPr>
        <w:tabs>
          <w:tab w:pos="650" w:val="left" w:leader="none"/>
        </w:tabs>
        <w:spacing w:line="230" w:lineRule="auto" w:before="18" w:after="0"/>
        <w:ind w:left="650" w:right="257" w:hanging="192"/>
        <w:jc w:val="left"/>
        <w:rPr>
          <w:sz w:val="20"/>
        </w:rPr>
      </w:pPr>
      <w:r>
        <w:rPr>
          <w:sz w:val="20"/>
        </w:rPr>
        <w:t>Incorporating</w:t>
      </w:r>
      <w:r>
        <w:rPr>
          <w:spacing w:val="19"/>
          <w:sz w:val="20"/>
        </w:rPr>
        <w:t> </w:t>
      </w:r>
      <w:r>
        <w:rPr>
          <w:sz w:val="20"/>
        </w:rPr>
        <w:t>uncertainty</w:t>
      </w:r>
      <w:r>
        <w:rPr>
          <w:spacing w:val="19"/>
          <w:sz w:val="20"/>
        </w:rPr>
        <w:t> </w:t>
      </w:r>
      <w:r>
        <w:rPr>
          <w:sz w:val="20"/>
        </w:rPr>
        <w:t>estimation</w:t>
      </w:r>
      <w:r>
        <w:rPr>
          <w:spacing w:val="19"/>
          <w:sz w:val="20"/>
        </w:rPr>
        <w:t> </w:t>
      </w:r>
      <w:r>
        <w:rPr>
          <w:sz w:val="20"/>
        </w:rPr>
        <w:t>mechanisms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im- prove interpretability and robustness.</w:t>
      </w:r>
    </w:p>
    <w:p>
      <w:pPr>
        <w:pStyle w:val="ListParagraph"/>
        <w:numPr>
          <w:ilvl w:val="1"/>
          <w:numId w:val="7"/>
        </w:numPr>
        <w:tabs>
          <w:tab w:pos="649" w:val="left" w:leader="none"/>
        </w:tabs>
        <w:spacing w:line="216" w:lineRule="exact" w:before="12" w:after="0"/>
        <w:ind w:left="649" w:right="0" w:hanging="191"/>
        <w:jc w:val="left"/>
        <w:rPr>
          <w:sz w:val="20"/>
        </w:rPr>
      </w:pPr>
      <w:r>
        <w:rPr>
          <w:sz w:val="20"/>
        </w:rPr>
        <w:t>Designing</w:t>
      </w:r>
      <w:r>
        <w:rPr>
          <w:spacing w:val="47"/>
          <w:sz w:val="20"/>
        </w:rPr>
        <w:t> </w:t>
      </w:r>
      <w:r>
        <w:rPr>
          <w:sz w:val="20"/>
        </w:rPr>
        <w:t>adaptive</w:t>
      </w:r>
      <w:r>
        <w:rPr>
          <w:spacing w:val="48"/>
          <w:sz w:val="20"/>
        </w:rPr>
        <w:t> </w:t>
      </w:r>
      <w:r>
        <w:rPr>
          <w:sz w:val="20"/>
        </w:rPr>
        <w:t>attention</w:t>
      </w:r>
      <w:r>
        <w:rPr>
          <w:spacing w:val="47"/>
          <w:sz w:val="20"/>
        </w:rPr>
        <w:t> </w:t>
      </w:r>
      <w:r>
        <w:rPr>
          <w:sz w:val="20"/>
        </w:rPr>
        <w:t>mechanisms</w:t>
      </w:r>
      <w:r>
        <w:rPr>
          <w:spacing w:val="48"/>
          <w:sz w:val="20"/>
        </w:rPr>
        <w:t> </w:t>
      </w:r>
      <w:r>
        <w:rPr>
          <w:sz w:val="20"/>
        </w:rPr>
        <w:t>for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handling</w:t>
      </w:r>
    </w:p>
    <w:p>
      <w:pPr>
        <w:pStyle w:val="ListParagraph"/>
        <w:spacing w:after="0" w:line="216" w:lineRule="exact"/>
        <w:jc w:val="left"/>
        <w:rPr>
          <w:sz w:val="20"/>
        </w:rPr>
        <w:sectPr>
          <w:pgSz w:w="12240" w:h="15840"/>
          <w:pgMar w:top="880" w:bottom="280" w:left="720" w:right="720"/>
          <w:cols w:num="2" w:equalWidth="0">
            <w:col w:w="5163" w:space="98"/>
            <w:col w:w="5539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0" w:lineRule="exact"/>
        <w:ind w:left="25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45815" cy="5080"/>
                <wp:effectExtent l="9525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345815" cy="5080"/>
                          <a:chExt cx="3345815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3345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5815" h="0">
                                <a:moveTo>
                                  <a:pt x="0" y="0"/>
                                </a:moveTo>
                                <a:lnTo>
                                  <a:pt x="334523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3.45pt;height:.4pt;mso-position-horizontal-relative:char;mso-position-vertical-relative:line" id="docshapegroup6" coordorigin="0,0" coordsize="5269,8">
                <v:line style="position:absolute" from="0,4" to="5268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23" w:val="left" w:leader="none"/>
          <w:tab w:pos="3203" w:val="left" w:leader="none"/>
          <w:tab w:pos="4117" w:val="left" w:leader="none"/>
          <w:tab w:pos="4830" w:val="left" w:leader="none"/>
        </w:tabs>
        <w:spacing w:before="0"/>
        <w:ind w:left="259" w:right="0" w:firstLine="0"/>
        <w:jc w:val="center"/>
        <w:rPr>
          <w:b/>
          <w:sz w:val="16"/>
        </w:rPr>
      </w:pPr>
      <w:r>
        <w:rPr>
          <w:b/>
          <w:spacing w:val="7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Methods</w:t>
      </w:r>
      <w:r>
        <w:rPr>
          <w:b/>
          <w:sz w:val="16"/>
          <w:u w:val="single"/>
        </w:rPr>
        <w:tab/>
      </w:r>
      <w:r>
        <w:rPr>
          <w:b/>
          <w:spacing w:val="-2"/>
          <w:sz w:val="16"/>
          <w:u w:val="single"/>
        </w:rPr>
        <w:t>Accuracy</w:t>
      </w:r>
      <w:r>
        <w:rPr>
          <w:b/>
          <w:sz w:val="16"/>
          <w:u w:val="single"/>
        </w:rPr>
        <w:tab/>
      </w:r>
      <w:r>
        <w:rPr>
          <w:b/>
          <w:spacing w:val="-2"/>
          <w:sz w:val="16"/>
          <w:u w:val="single"/>
        </w:rPr>
        <w:t>Precision</w:t>
      </w:r>
      <w:r>
        <w:rPr>
          <w:b/>
          <w:sz w:val="16"/>
          <w:u w:val="single"/>
        </w:rPr>
        <w:tab/>
      </w:r>
      <w:r>
        <w:rPr>
          <w:b/>
          <w:spacing w:val="-2"/>
          <w:sz w:val="16"/>
          <w:u w:val="single"/>
        </w:rPr>
        <w:t>Recall</w:t>
      </w:r>
      <w:r>
        <w:rPr>
          <w:b/>
          <w:sz w:val="16"/>
          <w:u w:val="single"/>
        </w:rPr>
        <w:tab/>
      </w:r>
      <w:r>
        <w:rPr>
          <w:rFonts w:ascii="Arial" w:eastAsia="Arial"/>
          <w:i/>
          <w:spacing w:val="-2"/>
          <w:sz w:val="16"/>
          <w:u w:val="single"/>
        </w:rPr>
        <w:t>𝐹</w:t>
      </w:r>
      <w:r>
        <w:rPr>
          <w:spacing w:val="-2"/>
          <w:sz w:val="16"/>
          <w:u w:val="single"/>
          <w:vertAlign w:val="subscript"/>
        </w:rPr>
        <w:t>1</w:t>
      </w:r>
      <w:r>
        <w:rPr>
          <w:b/>
          <w:spacing w:val="-2"/>
          <w:sz w:val="16"/>
          <w:u w:val="single"/>
          <w:vertAlign w:val="baseline"/>
        </w:rPr>
        <w:t>-score</w:t>
      </w:r>
      <w:r>
        <w:rPr>
          <w:b/>
          <w:spacing w:val="40"/>
          <w:sz w:val="16"/>
          <w:u w:val="single"/>
          <w:vertAlign w:val="baseline"/>
        </w:rPr>
        <w:t> </w:t>
      </w:r>
    </w:p>
    <w:p>
      <w:pPr>
        <w:tabs>
          <w:tab w:pos="2233" w:val="left" w:leader="none"/>
          <w:tab w:pos="3106" w:val="left" w:leader="none"/>
          <w:tab w:pos="3918" w:val="left" w:leader="none"/>
          <w:tab w:pos="4706" w:val="left" w:leader="none"/>
        </w:tabs>
        <w:spacing w:before="0"/>
        <w:ind w:left="214" w:right="0" w:firstLine="0"/>
        <w:jc w:val="center"/>
        <w:rPr>
          <w:sz w:val="16"/>
        </w:rPr>
      </w:pPr>
      <w:r>
        <w:rPr>
          <w:spacing w:val="-2"/>
          <w:sz w:val="16"/>
        </w:rPr>
        <w:t>DSCNet</w:t>
      </w:r>
      <w:r>
        <w:rPr>
          <w:sz w:val="16"/>
        </w:rPr>
        <w:tab/>
      </w:r>
      <w:r>
        <w:rPr>
          <w:spacing w:val="-2"/>
          <w:sz w:val="16"/>
        </w:rPr>
        <w:t>97.34%</w:t>
      </w:r>
      <w:r>
        <w:rPr>
          <w:sz w:val="16"/>
        </w:rPr>
        <w:tab/>
      </w:r>
      <w:r>
        <w:rPr>
          <w:spacing w:val="-2"/>
          <w:sz w:val="16"/>
        </w:rPr>
        <w:t>99.10%</w:t>
      </w:r>
      <w:r>
        <w:rPr>
          <w:sz w:val="16"/>
        </w:rPr>
        <w:tab/>
      </w:r>
      <w:r>
        <w:rPr>
          <w:spacing w:val="-2"/>
          <w:sz w:val="16"/>
        </w:rPr>
        <w:t>94.84%</w:t>
      </w:r>
      <w:r>
        <w:rPr>
          <w:sz w:val="16"/>
        </w:rPr>
        <w:tab/>
      </w:r>
      <w:r>
        <w:rPr>
          <w:spacing w:val="-2"/>
          <w:sz w:val="16"/>
        </w:rPr>
        <w:t>96.79%</w:t>
      </w:r>
    </w:p>
    <w:p>
      <w:pPr>
        <w:pStyle w:val="BodyText"/>
        <w:spacing w:before="23"/>
        <w:ind w:left="343"/>
      </w:pPr>
      <w:r>
        <w:rPr/>
        <w:br w:type="column"/>
      </w:r>
      <w:r>
        <w:rPr/>
        <w:t>dynamic</w:t>
      </w:r>
      <w:r>
        <w:rPr>
          <w:spacing w:val="-8"/>
        </w:rPr>
        <w:t> </w:t>
      </w:r>
      <w:r>
        <w:rPr/>
        <w:t>lighting</w:t>
      </w:r>
      <w:r>
        <w:rPr>
          <w:spacing w:val="-8"/>
        </w:rPr>
        <w:t> </w:t>
      </w:r>
      <w:r>
        <w:rPr>
          <w:spacing w:val="-2"/>
        </w:rPr>
        <w:t>conditions.</w:t>
      </w:r>
    </w:p>
    <w:p>
      <w:pPr>
        <w:pStyle w:val="BodyText"/>
        <w:spacing w:before="49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627900</wp:posOffset>
                </wp:positionH>
                <wp:positionV relativeFrom="paragraph">
                  <wp:posOffset>164429</wp:posOffset>
                </wp:positionV>
                <wp:extent cx="6560820" cy="5905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560820" cy="59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01"/>
                              <w:gridCol w:w="1351"/>
                              <w:gridCol w:w="843"/>
                              <w:gridCol w:w="801"/>
                              <w:gridCol w:w="719"/>
                              <w:gridCol w:w="5100"/>
                            </w:tblGrid>
                            <w:tr>
                              <w:trPr>
                                <w:trHeight w:val="734" w:hRule="atLeast"/>
                              </w:trPr>
                              <w:tc>
                                <w:tcPr>
                                  <w:tcW w:w="1401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23"/>
                                    <w:ind w:left="50" w:right="6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DSNet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MTMTNet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 w:right="6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FDRNet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SDCNet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18"/>
                                    <w:ind w:left="6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97.54%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97.70%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97.83%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6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97.89%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18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99.35%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99.25%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99.85%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98.80%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18"/>
                                    <w:ind w:left="1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88.56%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88.43%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88.95%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90.60%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18"/>
                                    <w:ind w:left="1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93.63%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1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93.35%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7" w:lineRule="exact" w:before="175"/>
                                    <w:ind w:left="1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94.46%</w:t>
                                  </w:r>
                                </w:p>
                              </w:tc>
                              <w:tc>
                                <w:tcPr>
                                  <w:tcW w:w="510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/>
                                    <w:ind w:left="75" w:right="1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deployment-ready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modularity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makes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framework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suitable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for </w:t>
                                  </w:r>
                                  <w:r>
                                    <w:rPr>
                                      <w:sz w:val="20"/>
                                    </w:rPr>
                                    <w:t>practical applications in both consumer and industrial vision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systems.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401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MSADNet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6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97.87%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98.82%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90.59%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94.07%</w:t>
                                  </w:r>
                                </w:p>
                              </w:tc>
                              <w:tc>
                                <w:tcPr>
                                  <w:tcW w:w="510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41002pt;margin-top:12.947176pt;width:516.6pt;height:46.5pt;mso-position-horizontal-relative:page;mso-position-vertical-relative:paragraph;z-index:15732224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01"/>
                        <w:gridCol w:w="1351"/>
                        <w:gridCol w:w="843"/>
                        <w:gridCol w:w="801"/>
                        <w:gridCol w:w="719"/>
                        <w:gridCol w:w="5100"/>
                      </w:tblGrid>
                      <w:tr>
                        <w:trPr>
                          <w:trHeight w:val="734" w:hRule="atLeast"/>
                        </w:trPr>
                        <w:tc>
                          <w:tcPr>
                            <w:tcW w:w="1401" w:type="dxa"/>
                          </w:tcPr>
                          <w:p>
                            <w:pPr>
                              <w:pStyle w:val="TableParagraph"/>
                              <w:spacing w:line="232" w:lineRule="auto" w:before="23"/>
                              <w:ind w:left="50" w:right="63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DSNet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MTMTNet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/>
                              <w:ind w:left="50" w:right="63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FDRNet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SDCNet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>
                            <w:pPr>
                              <w:pStyle w:val="TableParagraph"/>
                              <w:spacing w:line="182" w:lineRule="exact" w:before="18"/>
                              <w:ind w:left="66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97.54%</w:t>
                            </w:r>
                          </w:p>
                          <w:p>
                            <w:pPr>
                              <w:pStyle w:val="TableParagraph"/>
                              <w:ind w:left="66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97.70%</w:t>
                            </w:r>
                          </w:p>
                          <w:p>
                            <w:pPr>
                              <w:pStyle w:val="TableParagraph"/>
                              <w:ind w:left="66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97.83%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66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97.89%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82" w:lineRule="exact" w:before="18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99.35%</w:t>
                            </w:r>
                          </w:p>
                          <w:p>
                            <w:pPr>
                              <w:pStyle w:val="TableParagraph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99.25%</w:t>
                            </w:r>
                          </w:p>
                          <w:p>
                            <w:pPr>
                              <w:pStyle w:val="TableParagraph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99.85%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98.80%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182" w:lineRule="exact" w:before="18"/>
                              <w:ind w:left="1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88.56%</w:t>
                            </w:r>
                          </w:p>
                          <w:p>
                            <w:pPr>
                              <w:pStyle w:val="TableParagraph"/>
                              <w:ind w:left="1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88.43%</w:t>
                            </w:r>
                          </w:p>
                          <w:p>
                            <w:pPr>
                              <w:pStyle w:val="TableParagraph"/>
                              <w:ind w:left="1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88.95%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1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90.60%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>
                            <w:pPr>
                              <w:pStyle w:val="TableParagraph"/>
                              <w:spacing w:line="182" w:lineRule="exact" w:before="18"/>
                              <w:ind w:left="1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93.63%</w:t>
                            </w:r>
                          </w:p>
                          <w:p>
                            <w:pPr>
                              <w:pStyle w:val="TableParagraph"/>
                              <w:spacing w:line="182" w:lineRule="exact"/>
                              <w:ind w:left="1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93.35%</w:t>
                            </w:r>
                          </w:p>
                          <w:p>
                            <w:pPr>
                              <w:pStyle w:val="TableParagraph"/>
                              <w:spacing w:line="157" w:lineRule="exact" w:before="175"/>
                              <w:ind w:left="1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94.46%</w:t>
                            </w:r>
                          </w:p>
                        </w:tc>
                        <w:tc>
                          <w:tcPr>
                            <w:tcW w:w="5100" w:type="dxa"/>
                          </w:tcPr>
                          <w:p>
                            <w:pPr>
                              <w:pStyle w:val="TableParagraph"/>
                              <w:spacing w:line="240" w:lineRule="atLeast"/>
                              <w:ind w:left="75" w:right="1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deployment-ready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modularity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makes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our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framework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suitable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for </w:t>
                            </w:r>
                            <w:r>
                              <w:rPr>
                                <w:sz w:val="20"/>
                              </w:rPr>
                              <w:t>practical applications in both consumer and industrial vision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systems.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401" w:type="dxa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MSADNet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66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97.87%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98.82%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1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90.59%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1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94.07%</w:t>
                            </w:r>
                          </w:p>
                        </w:tc>
                        <w:tc>
                          <w:tcPr>
                            <w:tcW w:w="510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balance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high</w:t>
      </w:r>
      <w:r>
        <w:rPr>
          <w:spacing w:val="-14"/>
        </w:rPr>
        <w:t> </w:t>
      </w:r>
      <w:r>
        <w:rPr>
          <w:spacing w:val="-2"/>
        </w:rPr>
        <w:t>performance,</w:t>
      </w:r>
      <w:r>
        <w:rPr>
          <w:spacing w:val="-14"/>
        </w:rPr>
        <w:t> </w:t>
      </w:r>
      <w:r>
        <w:rPr>
          <w:spacing w:val="-2"/>
        </w:rPr>
        <w:t>architectural</w:t>
      </w:r>
      <w:r>
        <w:rPr>
          <w:spacing w:val="-14"/>
        </w:rPr>
        <w:t> </w:t>
      </w:r>
      <w:r>
        <w:rPr>
          <w:spacing w:val="-2"/>
        </w:rPr>
        <w:t>simplicity,</w:t>
      </w:r>
      <w:r>
        <w:rPr>
          <w:spacing w:val="-14"/>
        </w:rPr>
        <w:t> </w:t>
      </w:r>
      <w:r>
        <w:rPr>
          <w:spacing w:val="-5"/>
        </w:rPr>
        <w:t>and</w:t>
      </w:r>
    </w:p>
    <w:p>
      <w:pPr>
        <w:pStyle w:val="BodyText"/>
        <w:spacing w:after="0"/>
        <w:sectPr>
          <w:type w:val="continuous"/>
          <w:pgSz w:w="12240" w:h="15840"/>
          <w:pgMar w:top="840" w:bottom="280" w:left="720" w:right="720"/>
          <w:cols w:num="2" w:equalWidth="0">
            <w:col w:w="5528" w:space="40"/>
            <w:col w:w="5232"/>
          </w:cols>
        </w:sectPr>
      </w:pPr>
    </w:p>
    <w:p>
      <w:pPr>
        <w:pStyle w:val="BodyText"/>
        <w:spacing w:before="132"/>
        <w:rPr>
          <w:sz w:val="16"/>
        </w:rPr>
      </w:pPr>
    </w:p>
    <w:p>
      <w:pPr>
        <w:spacing w:before="0"/>
        <w:ind w:left="0" w:right="563" w:firstLine="0"/>
        <w:jc w:val="center"/>
        <w:rPr>
          <w:sz w:val="16"/>
        </w:rPr>
      </w:pPr>
      <w:r>
        <w:rPr>
          <w:spacing w:val="-2"/>
          <w:sz w:val="16"/>
        </w:rPr>
        <w:t>93.94%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2240" w:h="15840"/>
          <w:pgMar w:top="840" w:bottom="280" w:left="720" w:right="720"/>
        </w:sectPr>
      </w:pPr>
    </w:p>
    <w:p>
      <w:pPr>
        <w:tabs>
          <w:tab w:pos="2358" w:val="left" w:leader="none"/>
          <w:tab w:pos="3270" w:val="left" w:leader="none"/>
          <w:tab w:pos="4082" w:val="left" w:leader="none"/>
          <w:tab w:pos="4871" w:val="left" w:leader="none"/>
        </w:tabs>
        <w:spacing w:line="151" w:lineRule="exact" w:before="157"/>
        <w:ind w:left="378" w:right="0" w:firstLine="0"/>
        <w:jc w:val="left"/>
        <w:rPr>
          <w:sz w:val="16"/>
        </w:rPr>
      </w:pPr>
      <w:r>
        <w:rPr>
          <w:spacing w:val="-2"/>
          <w:sz w:val="16"/>
        </w:rPr>
        <w:t>DESDNet</w:t>
      </w:r>
      <w:r>
        <w:rPr>
          <w:sz w:val="16"/>
        </w:rPr>
        <w:tab/>
      </w:r>
      <w:r>
        <w:rPr>
          <w:spacing w:val="-2"/>
          <w:sz w:val="16"/>
        </w:rPr>
        <w:t>98.487%</w:t>
      </w:r>
      <w:r>
        <w:rPr>
          <w:sz w:val="16"/>
        </w:rPr>
        <w:tab/>
      </w:r>
      <w:r>
        <w:rPr>
          <w:spacing w:val="-2"/>
          <w:sz w:val="16"/>
        </w:rPr>
        <w:t>99.52%</w:t>
      </w:r>
      <w:r>
        <w:rPr>
          <w:sz w:val="16"/>
        </w:rPr>
        <w:tab/>
      </w:r>
      <w:r>
        <w:rPr>
          <w:spacing w:val="-2"/>
          <w:sz w:val="16"/>
        </w:rPr>
        <w:t>91.88%</w:t>
      </w:r>
      <w:r>
        <w:rPr>
          <w:sz w:val="16"/>
        </w:rPr>
        <w:tab/>
      </w:r>
      <w:r>
        <w:rPr>
          <w:spacing w:val="-2"/>
          <w:sz w:val="16"/>
        </w:rPr>
        <w:t>94.07%</w:t>
      </w:r>
    </w:p>
    <w:p>
      <w:pPr>
        <w:pStyle w:val="BodyText"/>
        <w:spacing w:line="184" w:lineRule="exact" w:before="123"/>
        <w:ind w:left="378"/>
      </w:pPr>
      <w:r>
        <w:rPr/>
        <w:br w:type="column"/>
      </w:r>
      <w:r>
        <w:rPr>
          <w:spacing w:val="-2"/>
          <w:w w:val="105"/>
        </w:rPr>
        <w:t>R</w:t>
      </w:r>
      <w:r>
        <w:rPr>
          <w:smallCaps/>
          <w:spacing w:val="-2"/>
          <w:w w:val="105"/>
        </w:rPr>
        <w:t>e</w:t>
      </w:r>
      <w:r>
        <w:rPr>
          <w:smallCaps w:val="0"/>
          <w:spacing w:val="-2"/>
          <w:w w:val="105"/>
        </w:rPr>
        <w:t>f</w:t>
      </w:r>
      <w:r>
        <w:rPr>
          <w:smallCaps/>
          <w:spacing w:val="-2"/>
          <w:w w:val="105"/>
        </w:rPr>
        <w:t>ere</w:t>
      </w:r>
      <w:r>
        <w:rPr>
          <w:smallCaps w:val="0"/>
          <w:spacing w:val="-2"/>
          <w:w w:val="105"/>
        </w:rPr>
        <w:t>nc</w:t>
      </w:r>
      <w:r>
        <w:rPr>
          <w:smallCaps/>
          <w:spacing w:val="-2"/>
          <w:w w:val="105"/>
        </w:rPr>
        <w:t>e</w:t>
      </w:r>
      <w:r>
        <w:rPr>
          <w:smallCaps w:val="0"/>
          <w:spacing w:val="-2"/>
          <w:w w:val="105"/>
        </w:rPr>
        <w:t>s</w:t>
      </w:r>
    </w:p>
    <w:p>
      <w:pPr>
        <w:pStyle w:val="BodyText"/>
        <w:spacing w:after="0" w:line="184" w:lineRule="exact"/>
        <w:sectPr>
          <w:type w:val="continuous"/>
          <w:pgSz w:w="12240" w:h="15840"/>
          <w:pgMar w:top="840" w:bottom="280" w:left="720" w:right="720"/>
          <w:cols w:num="2" w:equalWidth="0">
            <w:col w:w="5403" w:space="1752"/>
            <w:col w:w="3645"/>
          </w:cols>
        </w:sectPr>
      </w:pPr>
    </w:p>
    <w:p>
      <w:pPr>
        <w:tabs>
          <w:tab w:pos="2384" w:val="left" w:leader="none"/>
          <w:tab w:pos="3257" w:val="left" w:leader="none"/>
          <w:tab w:pos="4069" w:val="left" w:leader="none"/>
          <w:tab w:pos="4858" w:val="left" w:leader="none"/>
        </w:tabs>
        <w:spacing w:line="302" w:lineRule="exact" w:before="29"/>
        <w:ind w:left="259" w:right="0" w:firstLine="0"/>
        <w:jc w:val="left"/>
        <w:rPr>
          <w:sz w:val="16"/>
        </w:rPr>
      </w:pPr>
      <w:r>
        <w:rPr>
          <w:b/>
          <w:spacing w:val="79"/>
          <w:position w:val="12"/>
          <w:sz w:val="16"/>
          <w:u w:val="single"/>
        </w:rPr>
        <w:t> </w:t>
      </w:r>
      <w:r>
        <w:rPr>
          <w:b/>
          <w:spacing w:val="-2"/>
          <w:position w:val="12"/>
          <w:sz w:val="16"/>
          <w:u w:val="single"/>
        </w:rPr>
        <w:t>ShadowDESDNet</w:t>
      </w:r>
      <w:r>
        <w:rPr>
          <w:b/>
          <w:spacing w:val="19"/>
          <w:position w:val="12"/>
          <w:sz w:val="16"/>
          <w:u w:val="single"/>
        </w:rPr>
        <w:t> </w:t>
      </w:r>
      <w:r>
        <w:rPr>
          <w:b/>
          <w:spacing w:val="-2"/>
          <w:position w:val="12"/>
          <w:sz w:val="16"/>
          <w:u w:val="single"/>
        </w:rPr>
        <w:t>(Ours)</w:t>
      </w:r>
      <w:r>
        <w:rPr>
          <w:b/>
          <w:position w:val="12"/>
          <w:sz w:val="16"/>
          <w:u w:val="single"/>
        </w:rPr>
        <w:tab/>
      </w:r>
      <w:r>
        <w:rPr>
          <w:b/>
          <w:spacing w:val="-2"/>
          <w:position w:val="12"/>
          <w:sz w:val="16"/>
          <w:u w:val="single"/>
        </w:rPr>
        <w:t>93.72%</w:t>
      </w:r>
      <w:r>
        <w:rPr>
          <w:b/>
          <w:position w:val="12"/>
          <w:sz w:val="16"/>
          <w:u w:val="single"/>
        </w:rPr>
        <w:tab/>
      </w:r>
      <w:r>
        <w:rPr>
          <w:b/>
          <w:spacing w:val="-2"/>
          <w:position w:val="12"/>
          <w:sz w:val="16"/>
          <w:u w:val="single"/>
        </w:rPr>
        <w:t>91.45%</w:t>
      </w:r>
      <w:r>
        <w:rPr>
          <w:b/>
          <w:position w:val="12"/>
          <w:sz w:val="16"/>
          <w:u w:val="single"/>
        </w:rPr>
        <w:tab/>
      </w:r>
      <w:r>
        <w:rPr>
          <w:b/>
          <w:spacing w:val="-2"/>
          <w:position w:val="12"/>
          <w:sz w:val="16"/>
          <w:u w:val="single"/>
        </w:rPr>
        <w:t>92.18%</w:t>
      </w:r>
      <w:r>
        <w:rPr>
          <w:b/>
          <w:position w:val="12"/>
          <w:sz w:val="16"/>
          <w:u w:val="single"/>
        </w:rPr>
        <w:tab/>
        <w:t>91.81%</w:t>
      </w:r>
      <w:r>
        <w:rPr>
          <w:b/>
          <w:spacing w:val="94"/>
          <w:position w:val="12"/>
          <w:sz w:val="16"/>
          <w:u w:val="single"/>
        </w:rPr>
        <w:t> </w:t>
      </w:r>
      <w:r>
        <w:rPr>
          <w:b/>
          <w:spacing w:val="24"/>
          <w:position w:val="12"/>
          <w:sz w:val="16"/>
        </w:rPr>
        <w:t> </w:t>
      </w:r>
      <w:r>
        <w:rPr>
          <w:sz w:val="16"/>
        </w:rPr>
        <w:t>[1]</w:t>
      </w:r>
      <w:r>
        <w:rPr>
          <w:spacing w:val="48"/>
          <w:sz w:val="16"/>
        </w:rPr>
        <w:t> </w:t>
      </w:r>
      <w:r>
        <w:rPr>
          <w:sz w:val="16"/>
        </w:rPr>
        <w:t>Z.</w:t>
      </w:r>
      <w:r>
        <w:rPr>
          <w:spacing w:val="-7"/>
          <w:sz w:val="16"/>
        </w:rPr>
        <w:t> </w:t>
      </w:r>
      <w:r>
        <w:rPr>
          <w:sz w:val="16"/>
        </w:rPr>
        <w:t>Zheng,</w:t>
      </w:r>
      <w:r>
        <w:rPr>
          <w:spacing w:val="-7"/>
          <w:sz w:val="16"/>
        </w:rPr>
        <w:t> </w:t>
      </w:r>
      <w:r>
        <w:rPr>
          <w:sz w:val="16"/>
        </w:rPr>
        <w:t>X.</w:t>
      </w:r>
      <w:r>
        <w:rPr>
          <w:spacing w:val="-7"/>
          <w:sz w:val="16"/>
        </w:rPr>
        <w:t> </w:t>
      </w:r>
      <w:r>
        <w:rPr>
          <w:sz w:val="16"/>
        </w:rPr>
        <w:t>Mei,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7"/>
          <w:sz w:val="16"/>
        </w:rPr>
        <w:t> </w:t>
      </w:r>
      <w:r>
        <w:rPr>
          <w:sz w:val="16"/>
        </w:rPr>
        <w:t>Wang,</w:t>
      </w:r>
      <w:r>
        <w:rPr>
          <w:spacing w:val="-7"/>
          <w:sz w:val="16"/>
        </w:rPr>
        <w:t> </w:t>
      </w:r>
      <w:r>
        <w:rPr>
          <w:sz w:val="16"/>
        </w:rPr>
        <w:t>et</w:t>
      </w:r>
      <w:r>
        <w:rPr>
          <w:spacing w:val="-7"/>
          <w:sz w:val="16"/>
        </w:rPr>
        <w:t> </w:t>
      </w:r>
      <w:r>
        <w:rPr>
          <w:sz w:val="16"/>
        </w:rPr>
        <w:t>al.,</w:t>
      </w:r>
      <w:r>
        <w:rPr>
          <w:spacing w:val="-7"/>
          <w:sz w:val="16"/>
        </w:rPr>
        <w:t> </w:t>
      </w:r>
      <w:r>
        <w:rPr>
          <w:sz w:val="16"/>
        </w:rPr>
        <w:t>“Distraction-aware</w:t>
      </w:r>
      <w:r>
        <w:rPr>
          <w:spacing w:val="-7"/>
          <w:sz w:val="16"/>
        </w:rPr>
        <w:t> </w:t>
      </w:r>
      <w:r>
        <w:rPr>
          <w:sz w:val="16"/>
        </w:rPr>
        <w:t>shadow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detection,”</w:t>
      </w:r>
    </w:p>
    <w:p>
      <w:pPr>
        <w:spacing w:line="179" w:lineRule="exact" w:before="0"/>
        <w:ind w:left="5884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IEEE/CVF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Vis.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Pattern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Recognit.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(CVPR)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2019,</w:t>
      </w:r>
    </w:p>
    <w:p>
      <w:pPr>
        <w:spacing w:line="112" w:lineRule="exact" w:before="0"/>
        <w:ind w:left="5884" w:right="0" w:firstLine="0"/>
        <w:jc w:val="left"/>
        <w:rPr>
          <w:sz w:val="16"/>
        </w:rPr>
      </w:pP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5168–5177.</w:t>
      </w:r>
    </w:p>
    <w:p>
      <w:pPr>
        <w:spacing w:after="0" w:line="112" w:lineRule="exact"/>
        <w:jc w:val="left"/>
        <w:rPr>
          <w:sz w:val="16"/>
        </w:rPr>
        <w:sectPr>
          <w:type w:val="continuous"/>
          <w:pgSz w:w="12240" w:h="15840"/>
          <w:pgMar w:top="840" w:bottom="280" w:left="720" w:right="720"/>
        </w:sectPr>
      </w:pPr>
    </w:p>
    <w:p>
      <w:pPr>
        <w:pStyle w:val="ListParagraph"/>
        <w:numPr>
          <w:ilvl w:val="0"/>
          <w:numId w:val="5"/>
        </w:numPr>
        <w:tabs>
          <w:tab w:pos="509" w:val="left" w:leader="none"/>
        </w:tabs>
        <w:spacing w:line="240" w:lineRule="auto" w:before="26" w:after="0"/>
        <w:ind w:left="509" w:right="0" w:hanging="250"/>
        <w:jc w:val="left"/>
        <w:rPr>
          <w:i/>
          <w:sz w:val="20"/>
        </w:rPr>
      </w:pPr>
      <w:r>
        <w:rPr>
          <w:i/>
          <w:sz w:val="20"/>
        </w:rPr>
        <w:t>Comparative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Analysis</w:t>
      </w:r>
    </w:p>
    <w:p>
      <w:pPr>
        <w:pStyle w:val="BodyText"/>
        <w:spacing w:line="249" w:lineRule="auto" w:before="91"/>
        <w:ind w:left="259" w:firstLine="199"/>
      </w:pP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shadow</w:t>
      </w:r>
      <w:r>
        <w:rPr>
          <w:spacing w:val="40"/>
        </w:rPr>
        <w:t> </w:t>
      </w:r>
      <w:r>
        <w:rPr/>
        <w:t>detection</w:t>
      </w:r>
      <w:r>
        <w:rPr>
          <w:spacing w:val="40"/>
        </w:rPr>
        <w:t> </w:t>
      </w:r>
      <w:r>
        <w:rPr/>
        <w:t>techniques,</w:t>
      </w:r>
      <w:r>
        <w:rPr>
          <w:spacing w:val="40"/>
        </w:rPr>
        <w:t> </w:t>
      </w:r>
      <w:r>
        <w:rPr/>
        <w:t>our proposed architecture exhibits the following benefits:</w:t>
      </w:r>
    </w:p>
    <w:p>
      <w:pPr>
        <w:pStyle w:val="ListParagraph"/>
        <w:numPr>
          <w:ilvl w:val="1"/>
          <w:numId w:val="5"/>
        </w:numPr>
        <w:tabs>
          <w:tab w:pos="649" w:val="left" w:leader="none"/>
        </w:tabs>
        <w:spacing w:line="244" w:lineRule="exact" w:before="51" w:after="0"/>
        <w:ind w:left="649" w:right="0" w:hanging="191"/>
        <w:jc w:val="left"/>
        <w:rPr>
          <w:sz w:val="20"/>
        </w:rPr>
      </w:pPr>
      <w:r>
        <w:rPr>
          <w:sz w:val="20"/>
        </w:rPr>
        <w:t>Robustness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complex</w:t>
      </w:r>
      <w:r>
        <w:rPr>
          <w:spacing w:val="-11"/>
          <w:sz w:val="20"/>
        </w:rPr>
        <w:t> </w:t>
      </w:r>
      <w:r>
        <w:rPr>
          <w:sz w:val="20"/>
        </w:rPr>
        <w:t>lighting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environments</w:t>
      </w:r>
    </w:p>
    <w:p>
      <w:pPr>
        <w:pStyle w:val="ListParagraph"/>
        <w:numPr>
          <w:ilvl w:val="1"/>
          <w:numId w:val="5"/>
        </w:numPr>
        <w:tabs>
          <w:tab w:pos="649" w:val="left" w:leader="none"/>
        </w:tabs>
        <w:spacing w:line="239" w:lineRule="exact" w:before="0" w:after="0"/>
        <w:ind w:left="649" w:right="0" w:hanging="191"/>
        <w:jc w:val="left"/>
        <w:rPr>
          <w:sz w:val="20"/>
        </w:rPr>
      </w:pPr>
      <w:r>
        <w:rPr>
          <w:sz w:val="20"/>
        </w:rPr>
        <w:t>Better</w:t>
      </w:r>
      <w:r>
        <w:rPr>
          <w:spacing w:val="-7"/>
          <w:sz w:val="20"/>
        </w:rPr>
        <w:t> </w:t>
      </w:r>
      <w:r>
        <w:rPr>
          <w:sz w:val="20"/>
        </w:rPr>
        <w:t>handling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blurred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fragmented</w:t>
      </w:r>
      <w:r>
        <w:rPr>
          <w:spacing w:val="-7"/>
          <w:sz w:val="20"/>
        </w:rPr>
        <w:t> </w:t>
      </w:r>
      <w:r>
        <w:rPr>
          <w:sz w:val="20"/>
        </w:rPr>
        <w:t>shadow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edges</w:t>
      </w:r>
    </w:p>
    <w:p>
      <w:pPr>
        <w:pStyle w:val="ListParagraph"/>
        <w:numPr>
          <w:ilvl w:val="1"/>
          <w:numId w:val="5"/>
        </w:numPr>
        <w:tabs>
          <w:tab w:pos="649" w:val="left" w:leader="none"/>
        </w:tabs>
        <w:spacing w:line="239" w:lineRule="exact" w:before="0" w:after="0"/>
        <w:ind w:left="649" w:right="0" w:hanging="191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11"/>
          <w:sz w:val="20"/>
        </w:rPr>
        <w:t> </w:t>
      </w:r>
      <w:r>
        <w:rPr>
          <w:sz w:val="20"/>
        </w:rPr>
        <w:t>performance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highly</w:t>
      </w:r>
      <w:r>
        <w:rPr>
          <w:spacing w:val="-10"/>
          <w:sz w:val="20"/>
        </w:rPr>
        <w:t> </w:t>
      </w:r>
      <w:r>
        <w:rPr>
          <w:sz w:val="20"/>
        </w:rPr>
        <w:t>textured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surfaces</w:t>
      </w:r>
    </w:p>
    <w:p>
      <w:pPr>
        <w:pStyle w:val="ListParagraph"/>
        <w:numPr>
          <w:ilvl w:val="1"/>
          <w:numId w:val="5"/>
        </w:numPr>
        <w:tabs>
          <w:tab w:pos="649" w:val="left" w:leader="none"/>
        </w:tabs>
        <w:spacing w:line="239" w:lineRule="exact" w:before="0" w:after="0"/>
        <w:ind w:left="649" w:right="0" w:hanging="191"/>
        <w:jc w:val="left"/>
        <w:rPr>
          <w:sz w:val="20"/>
        </w:rPr>
      </w:pPr>
      <w:r>
        <w:rPr>
          <w:sz w:val="20"/>
        </w:rPr>
        <w:t>High</w:t>
      </w:r>
      <w:r>
        <w:rPr>
          <w:spacing w:val="-13"/>
          <w:sz w:val="20"/>
        </w:rPr>
        <w:t> </w:t>
      </w:r>
      <w:r>
        <w:rPr>
          <w:sz w:val="20"/>
        </w:rPr>
        <w:t>computational</w:t>
      </w:r>
      <w:r>
        <w:rPr>
          <w:spacing w:val="-12"/>
          <w:sz w:val="20"/>
        </w:rPr>
        <w:t> </w:t>
      </w:r>
      <w:r>
        <w:rPr>
          <w:sz w:val="20"/>
        </w:rPr>
        <w:t>efficiency</w:t>
      </w:r>
      <w:r>
        <w:rPr>
          <w:spacing w:val="-12"/>
          <w:sz w:val="20"/>
        </w:rPr>
        <w:t> </w:t>
      </w:r>
      <w:r>
        <w:rPr>
          <w:sz w:val="20"/>
        </w:rPr>
        <w:t>due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lightweight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design</w:t>
      </w:r>
    </w:p>
    <w:p>
      <w:pPr>
        <w:pStyle w:val="ListParagraph"/>
        <w:numPr>
          <w:ilvl w:val="1"/>
          <w:numId w:val="5"/>
        </w:numPr>
        <w:tabs>
          <w:tab w:pos="649" w:val="left" w:leader="none"/>
        </w:tabs>
        <w:spacing w:line="280" w:lineRule="auto" w:before="0" w:after="0"/>
        <w:ind w:left="458" w:right="0" w:firstLine="0"/>
        <w:jc w:val="left"/>
        <w:rPr>
          <w:sz w:val="20"/>
        </w:rPr>
      </w:pPr>
      <w:r>
        <w:rPr>
          <w:sz w:val="20"/>
        </w:rPr>
        <w:t>Faster training convergence without sacrificing accuracy The</w:t>
      </w:r>
      <w:r>
        <w:rPr>
          <w:spacing w:val="40"/>
          <w:sz w:val="20"/>
        </w:rPr>
        <w:t> </w:t>
      </w:r>
      <w:r>
        <w:rPr>
          <w:sz w:val="20"/>
        </w:rPr>
        <w:t>integrated</w:t>
      </w:r>
      <w:r>
        <w:rPr>
          <w:spacing w:val="40"/>
          <w:sz w:val="20"/>
        </w:rPr>
        <w:t> </w:t>
      </w:r>
      <w:r>
        <w:rPr>
          <w:sz w:val="20"/>
        </w:rPr>
        <w:t>dynamic</w:t>
      </w:r>
      <w:r>
        <w:rPr>
          <w:spacing w:val="40"/>
          <w:sz w:val="20"/>
        </w:rPr>
        <w:t> </w:t>
      </w:r>
      <w:r>
        <w:rPr>
          <w:sz w:val="20"/>
        </w:rPr>
        <w:t>attention</w:t>
      </w:r>
      <w:r>
        <w:rPr>
          <w:spacing w:val="40"/>
          <w:sz w:val="20"/>
        </w:rPr>
        <w:t> </w:t>
      </w:r>
      <w:r>
        <w:rPr>
          <w:sz w:val="20"/>
        </w:rPr>
        <w:t>mechanism</w:t>
      </w:r>
      <w:r>
        <w:rPr>
          <w:spacing w:val="40"/>
          <w:sz w:val="20"/>
        </w:rPr>
        <w:t> </w:t>
      </w:r>
      <w:r>
        <w:rPr>
          <w:sz w:val="20"/>
        </w:rPr>
        <w:t>contributes</w:t>
      </w:r>
    </w:p>
    <w:p>
      <w:pPr>
        <w:pStyle w:val="BodyText"/>
        <w:spacing w:line="203" w:lineRule="exact"/>
        <w:ind w:left="259"/>
      </w:pPr>
      <w:r>
        <w:rPr>
          <w:spacing w:val="-2"/>
        </w:rPr>
        <w:t>significantly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edge</w:t>
      </w:r>
      <w:r>
        <w:rPr>
          <w:spacing w:val="-1"/>
        </w:rPr>
        <w:t> </w:t>
      </w:r>
      <w:r>
        <w:rPr>
          <w:spacing w:val="-2"/>
        </w:rPr>
        <w:t>refinement</w:t>
      </w:r>
      <w:r>
        <w:rPr>
          <w:spacing w:val="-1"/>
        </w:rPr>
        <w:t> </w:t>
      </w:r>
      <w:r>
        <w:rPr>
          <w:spacing w:val="-2"/>
        </w:rPr>
        <w:t>while</w:t>
      </w:r>
      <w:r>
        <w:rPr>
          <w:spacing w:val="-1"/>
        </w:rPr>
        <w:t> </w:t>
      </w:r>
      <w:r>
        <w:rPr>
          <w:spacing w:val="-2"/>
        </w:rPr>
        <w:t>maintaining</w:t>
      </w:r>
      <w:r>
        <w:rPr>
          <w:spacing w:val="-1"/>
        </w:rPr>
        <w:t> </w:t>
      </w:r>
      <w:r>
        <w:rPr>
          <w:spacing w:val="-2"/>
        </w:rPr>
        <w:t>architectural</w:t>
      </w:r>
    </w:p>
    <w:p>
      <w:pPr>
        <w:pStyle w:val="BodyText"/>
        <w:spacing w:line="249" w:lineRule="auto" w:before="4"/>
        <w:ind w:left="259"/>
      </w:pPr>
      <w:r>
        <w:rPr/>
        <w:t>simplicity.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applicability</w:t>
      </w:r>
      <w:r>
        <w:rPr>
          <w:spacing w:val="-8"/>
        </w:rPr>
        <w:t> </w:t>
      </w:r>
      <w:r>
        <w:rPr/>
        <w:t>of the distraction-aware approach for real-world scenarios.</w:t>
      </w:r>
    </w:p>
    <w:p>
      <w:pPr>
        <w:pStyle w:val="ListParagraph"/>
        <w:numPr>
          <w:ilvl w:val="0"/>
          <w:numId w:val="1"/>
        </w:numPr>
        <w:tabs>
          <w:tab w:pos="2395" w:val="left" w:leader="none"/>
        </w:tabs>
        <w:spacing w:line="240" w:lineRule="auto" w:before="179" w:after="0"/>
        <w:ind w:left="2395" w:right="0" w:hanging="270"/>
        <w:jc w:val="both"/>
        <w:rPr>
          <w:sz w:val="20"/>
        </w:rPr>
      </w:pPr>
      <w:r>
        <w:rPr>
          <w:spacing w:val="-2"/>
          <w:w w:val="105"/>
          <w:sz w:val="20"/>
        </w:rPr>
        <w:t>Conc</w:t>
      </w:r>
      <w:r>
        <w:rPr>
          <w:smallCaps/>
          <w:spacing w:val="-2"/>
          <w:w w:val="105"/>
          <w:sz w:val="20"/>
        </w:rPr>
        <w:t>lu</w:t>
      </w:r>
      <w:r>
        <w:rPr>
          <w:smallCaps w:val="0"/>
          <w:spacing w:val="-2"/>
          <w:w w:val="105"/>
          <w:sz w:val="20"/>
        </w:rPr>
        <w:t>s</w:t>
      </w:r>
      <w:r>
        <w:rPr>
          <w:smallCaps/>
          <w:spacing w:val="-2"/>
          <w:w w:val="105"/>
          <w:sz w:val="20"/>
        </w:rPr>
        <w:t>i</w:t>
      </w:r>
      <w:r>
        <w:rPr>
          <w:smallCaps w:val="0"/>
          <w:spacing w:val="-2"/>
          <w:w w:val="105"/>
          <w:sz w:val="20"/>
        </w:rPr>
        <w:t>on</w:t>
      </w:r>
    </w:p>
    <w:p>
      <w:pPr>
        <w:pStyle w:val="BodyText"/>
        <w:spacing w:line="249" w:lineRule="auto" w:before="104"/>
        <w:ind w:left="259" w:firstLine="199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two-stage</w:t>
      </w:r>
      <w:r>
        <w:rPr>
          <w:spacing w:val="-7"/>
        </w:rPr>
        <w:t> </w:t>
      </w:r>
      <w:r>
        <w:rPr/>
        <w:t>approach for robust shadow detection and removal in natural images. Building on distraction-aware principles, we designed an op- timized architecture that combines a ResNeXt-50 backbone with a Dynamic Attention Module (DAM) for precise shadow </w:t>
      </w:r>
      <w:r>
        <w:rPr>
          <w:spacing w:val="-2"/>
        </w:rPr>
        <w:t>localization,</w:t>
      </w:r>
      <w:r>
        <w:rPr>
          <w:spacing w:val="-11"/>
        </w:rPr>
        <w:t> </w:t>
      </w:r>
      <w:r>
        <w:rPr>
          <w:spacing w:val="-2"/>
        </w:rPr>
        <w:t>followed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lightweight</w:t>
      </w:r>
      <w:r>
        <w:rPr>
          <w:spacing w:val="-11"/>
        </w:rPr>
        <w:t> </w:t>
      </w:r>
      <w:r>
        <w:rPr>
          <w:spacing w:val="-2"/>
        </w:rPr>
        <w:t>encoder-decoder</w:t>
      </w:r>
      <w:r>
        <w:rPr>
          <w:spacing w:val="-10"/>
        </w:rPr>
        <w:t> </w:t>
      </w:r>
      <w:r>
        <w:rPr>
          <w:spacing w:val="-2"/>
        </w:rPr>
        <w:t>network </w:t>
      </w:r>
      <w:r>
        <w:rPr/>
        <w:t>for high-quality shadow removal.</w:t>
      </w:r>
    </w:p>
    <w:p>
      <w:pPr>
        <w:pStyle w:val="BodyText"/>
        <w:spacing w:before="5"/>
        <w:ind w:left="458"/>
        <w:jc w:val="both"/>
      </w:pP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advantages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framework</w:t>
      </w:r>
      <w:r>
        <w:rPr>
          <w:spacing w:val="-11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1"/>
          <w:numId w:val="5"/>
        </w:numPr>
        <w:tabs>
          <w:tab w:pos="650" w:val="left" w:leader="none"/>
        </w:tabs>
        <w:spacing w:line="240" w:lineRule="auto" w:before="60" w:after="0"/>
        <w:ind w:left="650" w:right="0" w:hanging="192"/>
        <w:jc w:val="both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simplified</w:t>
      </w:r>
      <w:r>
        <w:rPr>
          <w:spacing w:val="-10"/>
          <w:sz w:val="20"/>
        </w:rPr>
        <w:t> </w:t>
      </w:r>
      <w:r>
        <w:rPr>
          <w:sz w:val="20"/>
        </w:rPr>
        <w:t>architecture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avoids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need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complex multi-stage</w:t>
      </w:r>
      <w:r>
        <w:rPr>
          <w:spacing w:val="-13"/>
          <w:sz w:val="20"/>
        </w:rPr>
        <w:t> </w:t>
      </w:r>
      <w:r>
        <w:rPr>
          <w:sz w:val="20"/>
        </w:rPr>
        <w:t>training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multiple</w:t>
      </w:r>
      <w:r>
        <w:rPr>
          <w:spacing w:val="-12"/>
          <w:sz w:val="20"/>
        </w:rPr>
        <w:t> </w:t>
      </w:r>
      <w:r>
        <w:rPr>
          <w:sz w:val="20"/>
        </w:rPr>
        <w:t>specialized</w:t>
      </w:r>
      <w:r>
        <w:rPr>
          <w:spacing w:val="-13"/>
          <w:sz w:val="20"/>
        </w:rPr>
        <w:t> </w:t>
      </w:r>
      <w:r>
        <w:rPr>
          <w:sz w:val="20"/>
        </w:rPr>
        <w:t>attention</w:t>
      </w:r>
      <w:r>
        <w:rPr>
          <w:spacing w:val="-12"/>
          <w:sz w:val="20"/>
        </w:rPr>
        <w:t> </w:t>
      </w:r>
      <w:r>
        <w:rPr>
          <w:sz w:val="20"/>
        </w:rPr>
        <w:t>mod- </w:t>
      </w:r>
      <w:r>
        <w:rPr>
          <w:spacing w:val="-2"/>
          <w:sz w:val="20"/>
        </w:rPr>
        <w:t>ules.</w:t>
      </w:r>
    </w:p>
    <w:p>
      <w:pPr>
        <w:pStyle w:val="ListParagraph"/>
        <w:numPr>
          <w:ilvl w:val="1"/>
          <w:numId w:val="5"/>
        </w:numPr>
        <w:tabs>
          <w:tab w:pos="650" w:val="left" w:leader="none"/>
        </w:tabs>
        <w:spacing w:line="240" w:lineRule="auto" w:before="9" w:after="0"/>
        <w:ind w:left="650" w:right="0" w:hanging="192"/>
        <w:jc w:val="both"/>
        <w:rPr>
          <w:sz w:val="20"/>
        </w:rPr>
      </w:pPr>
      <w:r>
        <w:rPr>
          <w:sz w:val="20"/>
        </w:rPr>
        <w:t>Efficient</w:t>
      </w:r>
      <w:r>
        <w:rPr>
          <w:spacing w:val="-2"/>
          <w:sz w:val="20"/>
        </w:rPr>
        <w:t> </w:t>
      </w:r>
      <w:r>
        <w:rPr>
          <w:sz w:val="20"/>
        </w:rPr>
        <w:t>feature</w:t>
      </w:r>
      <w:r>
        <w:rPr>
          <w:spacing w:val="-2"/>
          <w:sz w:val="20"/>
        </w:rPr>
        <w:t> </w:t>
      </w:r>
      <w:r>
        <w:rPr>
          <w:sz w:val="20"/>
        </w:rPr>
        <w:t>refinement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DAM,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en- hances</w:t>
      </w:r>
      <w:r>
        <w:rPr>
          <w:spacing w:val="-1"/>
          <w:sz w:val="20"/>
        </w:rPr>
        <w:t> </w:t>
      </w:r>
      <w:r>
        <w:rPr>
          <w:sz w:val="20"/>
        </w:rPr>
        <w:t>boundary</w:t>
      </w:r>
      <w:r>
        <w:rPr>
          <w:spacing w:val="-1"/>
          <w:sz w:val="20"/>
        </w:rPr>
        <w:t> </w:t>
      </w:r>
      <w:r>
        <w:rPr>
          <w:sz w:val="20"/>
        </w:rPr>
        <w:t>accuracy</w:t>
      </w:r>
      <w:r>
        <w:rPr>
          <w:spacing w:val="-1"/>
          <w:sz w:val="20"/>
        </w:rPr>
        <w:t> </w:t>
      </w:r>
      <w:r>
        <w:rPr>
          <w:sz w:val="20"/>
        </w:rPr>
        <w:t>while</w:t>
      </w:r>
      <w:r>
        <w:rPr>
          <w:spacing w:val="-1"/>
          <w:sz w:val="20"/>
        </w:rPr>
        <w:t> </w:t>
      </w:r>
      <w:r>
        <w:rPr>
          <w:sz w:val="20"/>
        </w:rPr>
        <w:t>suppressing</w:t>
      </w:r>
      <w:r>
        <w:rPr>
          <w:spacing w:val="-1"/>
          <w:sz w:val="20"/>
        </w:rPr>
        <w:t> </w:t>
      </w:r>
      <w:r>
        <w:rPr>
          <w:sz w:val="20"/>
        </w:rPr>
        <w:t>background </w:t>
      </w:r>
      <w:r>
        <w:rPr>
          <w:spacing w:val="-2"/>
          <w:sz w:val="20"/>
        </w:rPr>
        <w:t>noise.</w:t>
      </w:r>
    </w:p>
    <w:p>
      <w:pPr>
        <w:pStyle w:val="ListParagraph"/>
        <w:numPr>
          <w:ilvl w:val="1"/>
          <w:numId w:val="5"/>
        </w:numPr>
        <w:tabs>
          <w:tab w:pos="650" w:val="left" w:leader="none"/>
        </w:tabs>
        <w:spacing w:line="230" w:lineRule="auto" w:before="16" w:after="0"/>
        <w:ind w:left="650" w:right="0" w:hanging="192"/>
        <w:jc w:val="both"/>
        <w:rPr>
          <w:sz w:val="20"/>
        </w:rPr>
      </w:pPr>
      <w:r>
        <w:rPr>
          <w:sz w:val="20"/>
        </w:rPr>
        <w:t>Computational efficiency without compromising </w:t>
      </w:r>
      <w:r>
        <w:rPr>
          <w:sz w:val="20"/>
        </w:rPr>
        <w:t>perfor- mance, achieved through thoughtful network design.</w:t>
      </w:r>
    </w:p>
    <w:p>
      <w:pPr>
        <w:pStyle w:val="BodyText"/>
        <w:spacing w:line="249" w:lineRule="auto" w:before="62"/>
        <w:ind w:left="259" w:firstLine="199"/>
        <w:jc w:val="both"/>
      </w:pPr>
      <w:r>
        <w:rPr/>
        <w:t>Extensive evaluation on the ISTD dataset demonstrates </w:t>
      </w:r>
      <w:r>
        <w:rPr/>
        <w:t>the effectiveness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method,</w:t>
      </w:r>
      <w:r>
        <w:rPr>
          <w:spacing w:val="-4"/>
        </w:rPr>
        <w:t> </w:t>
      </w:r>
      <w:r>
        <w:rPr/>
        <w:t>achieving</w:t>
      </w:r>
      <w:r>
        <w:rPr>
          <w:spacing w:val="-4"/>
        </w:rPr>
        <w:t> </w:t>
      </w:r>
      <w:r>
        <w:rPr/>
        <w:t>93.72%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 </w:t>
      </w:r>
      <w:r>
        <w:rPr>
          <w:spacing w:val="-2"/>
        </w:rPr>
        <w:t>91.81%</w:t>
      </w:r>
      <w:r>
        <w:rPr>
          <w:spacing w:val="-11"/>
        </w:rPr>
        <w:t> </w:t>
      </w:r>
      <w:r>
        <w:rPr>
          <w:spacing w:val="-2"/>
        </w:rPr>
        <w:t>F1-score.</w:t>
      </w:r>
      <w:r>
        <w:rPr>
          <w:spacing w:val="-10"/>
        </w:rPr>
        <w:t> </w:t>
      </w:r>
      <w:r>
        <w:rPr>
          <w:spacing w:val="-2"/>
        </w:rPr>
        <w:t>Qualitative</w:t>
      </w:r>
      <w:r>
        <w:rPr>
          <w:spacing w:val="-11"/>
        </w:rPr>
        <w:t> </w:t>
      </w:r>
      <w:r>
        <w:rPr>
          <w:spacing w:val="-2"/>
        </w:rPr>
        <w:t>results</w:t>
      </w:r>
      <w:r>
        <w:rPr>
          <w:spacing w:val="-10"/>
        </w:rPr>
        <w:t> </w:t>
      </w:r>
      <w:r>
        <w:rPr>
          <w:spacing w:val="-2"/>
        </w:rPr>
        <w:t>further</w:t>
      </w:r>
      <w:r>
        <w:rPr>
          <w:spacing w:val="-11"/>
        </w:rPr>
        <w:t> </w:t>
      </w:r>
      <w:r>
        <w:rPr>
          <w:spacing w:val="-2"/>
        </w:rPr>
        <w:t>confirm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model’s </w:t>
      </w:r>
      <w:r>
        <w:rPr/>
        <w:t>capability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handle</w:t>
      </w:r>
      <w:r>
        <w:rPr>
          <w:spacing w:val="-9"/>
        </w:rPr>
        <w:t> </w:t>
      </w:r>
      <w:r>
        <w:rPr/>
        <w:t>challenging</w:t>
      </w:r>
      <w:r>
        <w:rPr>
          <w:spacing w:val="-9"/>
        </w:rPr>
        <w:t> </w:t>
      </w:r>
      <w:r>
        <w:rPr/>
        <w:t>scenarios,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soft</w:t>
      </w:r>
      <w:r>
        <w:rPr>
          <w:spacing w:val="-9"/>
        </w:rPr>
        <w:t> </w:t>
      </w:r>
      <w:r>
        <w:rPr/>
        <w:t>shad- ows, partial occlusions, and boundaries adjacent to shadowed regions, while preserving natural texture and illumination.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70" w:after="0"/>
        <w:ind w:left="564" w:right="257" w:hanging="286"/>
        <w:jc w:val="both"/>
        <w:rPr>
          <w:sz w:val="16"/>
        </w:rPr>
      </w:pPr>
      <w:r>
        <w:rPr/>
        <w:br w:type="column"/>
      </w:r>
      <w:r>
        <w:rPr>
          <w:sz w:val="16"/>
        </w:rPr>
        <w:t>B.</w:t>
      </w:r>
      <w:r>
        <w:rPr>
          <w:spacing w:val="29"/>
          <w:sz w:val="16"/>
        </w:rPr>
        <w:t> </w:t>
      </w:r>
      <w:r>
        <w:rPr>
          <w:sz w:val="16"/>
        </w:rPr>
        <w:t>Du,</w:t>
      </w:r>
      <w:r>
        <w:rPr>
          <w:spacing w:val="29"/>
          <w:sz w:val="16"/>
        </w:rPr>
        <w:t> </w:t>
      </w:r>
      <w:r>
        <w:rPr>
          <w:sz w:val="16"/>
        </w:rPr>
        <w:t>L.</w:t>
      </w:r>
      <w:r>
        <w:rPr>
          <w:spacing w:val="29"/>
          <w:sz w:val="16"/>
        </w:rPr>
        <w:t> </w:t>
      </w:r>
      <w:r>
        <w:rPr>
          <w:sz w:val="16"/>
        </w:rPr>
        <w:t>Wang,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S.</w:t>
      </w:r>
      <w:r>
        <w:rPr>
          <w:spacing w:val="29"/>
          <w:sz w:val="16"/>
        </w:rPr>
        <w:t> </w:t>
      </w:r>
      <w:r>
        <w:rPr>
          <w:sz w:val="16"/>
        </w:rPr>
        <w:t>Xu,</w:t>
      </w:r>
      <w:r>
        <w:rPr>
          <w:spacing w:val="29"/>
          <w:sz w:val="16"/>
        </w:rPr>
        <w:t> </w:t>
      </w:r>
      <w:r>
        <w:rPr>
          <w:sz w:val="16"/>
        </w:rPr>
        <w:t>“Distraction-Aware</w:t>
      </w:r>
      <w:r>
        <w:rPr>
          <w:spacing w:val="29"/>
          <w:sz w:val="16"/>
        </w:rPr>
        <w:t> </w:t>
      </w:r>
      <w:r>
        <w:rPr>
          <w:sz w:val="16"/>
        </w:rPr>
        <w:t>Edge</w:t>
      </w:r>
      <w:r>
        <w:rPr>
          <w:spacing w:val="29"/>
          <w:sz w:val="16"/>
        </w:rPr>
        <w:t> </w:t>
      </w:r>
      <w:r>
        <w:rPr>
          <w:sz w:val="16"/>
        </w:rPr>
        <w:t>Enhancement</w:t>
      </w:r>
      <w:r>
        <w:rPr>
          <w:spacing w:val="40"/>
          <w:sz w:val="16"/>
        </w:rPr>
        <w:t> </w:t>
      </w:r>
      <w:r>
        <w:rPr>
          <w:sz w:val="16"/>
        </w:rPr>
        <w:t>for Shadow Detection in Remote Sensing Images,” </w:t>
      </w:r>
      <w:r>
        <w:rPr>
          <w:i/>
          <w:sz w:val="16"/>
        </w:rPr>
        <w:t>IEEE Geoscience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 Remote Sensing Letters</w:t>
      </w:r>
      <w:r>
        <w:rPr>
          <w:sz w:val="16"/>
        </w:rPr>
        <w:t>, vol. 21, 2024, Art. no. 2503705, doi: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10.1109/LGRS.2024.3415637.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3" w:after="0"/>
        <w:ind w:left="564" w:right="257" w:hanging="286"/>
        <w:jc w:val="both"/>
        <w:rPr>
          <w:sz w:val="16"/>
        </w:rPr>
      </w:pPr>
      <w:r>
        <w:rPr>
          <w:sz w:val="16"/>
        </w:rPr>
        <w:t>Y.</w:t>
      </w:r>
      <w:r>
        <w:rPr>
          <w:spacing w:val="-2"/>
          <w:sz w:val="16"/>
        </w:rPr>
        <w:t> </w:t>
      </w:r>
      <w:r>
        <w:rPr>
          <w:sz w:val="16"/>
        </w:rPr>
        <w:t>Chen,</w:t>
      </w:r>
      <w:r>
        <w:rPr>
          <w:spacing w:val="-2"/>
          <w:sz w:val="16"/>
        </w:rPr>
        <w:t> </w:t>
      </w:r>
      <w:r>
        <w:rPr>
          <w:sz w:val="16"/>
        </w:rPr>
        <w:t>X.</w:t>
      </w:r>
      <w:r>
        <w:rPr>
          <w:spacing w:val="-2"/>
          <w:sz w:val="16"/>
        </w:rPr>
        <w:t> </w:t>
      </w:r>
      <w:r>
        <w:rPr>
          <w:sz w:val="16"/>
        </w:rPr>
        <w:t>Liang,</w:t>
      </w:r>
      <w:r>
        <w:rPr>
          <w:spacing w:val="-2"/>
          <w:sz w:val="16"/>
        </w:rPr>
        <w:t> </w:t>
      </w:r>
      <w:r>
        <w:rPr>
          <w:sz w:val="16"/>
        </w:rPr>
        <w:t>Y.</w:t>
      </w:r>
      <w:r>
        <w:rPr>
          <w:spacing w:val="-2"/>
          <w:sz w:val="16"/>
        </w:rPr>
        <w:t> </w:t>
      </w:r>
      <w:r>
        <w:rPr>
          <w:sz w:val="16"/>
        </w:rPr>
        <w:t>Zhan,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al.,</w:t>
      </w:r>
      <w:r>
        <w:rPr>
          <w:spacing w:val="-2"/>
          <w:sz w:val="16"/>
        </w:rPr>
        <w:t> </w:t>
      </w:r>
      <w:r>
        <w:rPr>
          <w:sz w:val="16"/>
        </w:rPr>
        <w:t>“A</w:t>
      </w:r>
      <w:r>
        <w:rPr>
          <w:spacing w:val="-2"/>
          <w:sz w:val="16"/>
        </w:rPr>
        <w:t> </w:t>
      </w:r>
      <w:r>
        <w:rPr>
          <w:sz w:val="16"/>
        </w:rPr>
        <w:t>multi-task</w:t>
      </w:r>
      <w:r>
        <w:rPr>
          <w:spacing w:val="-2"/>
          <w:sz w:val="16"/>
        </w:rPr>
        <w:t> </w:t>
      </w:r>
      <w:r>
        <w:rPr>
          <w:sz w:val="16"/>
        </w:rPr>
        <w:t>mean</w:t>
      </w:r>
      <w:r>
        <w:rPr>
          <w:spacing w:val="-2"/>
          <w:sz w:val="16"/>
        </w:rPr>
        <w:t> </w:t>
      </w:r>
      <w:r>
        <w:rPr>
          <w:sz w:val="16"/>
        </w:rPr>
        <w:t>teacher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semi-</w:t>
      </w:r>
      <w:r>
        <w:rPr>
          <w:spacing w:val="40"/>
          <w:sz w:val="16"/>
        </w:rPr>
        <w:t> </w:t>
      </w:r>
      <w:r>
        <w:rPr>
          <w:sz w:val="16"/>
        </w:rPr>
        <w:t>supervised shadow detection,” in </w:t>
      </w:r>
      <w:r>
        <w:rPr>
          <w:i/>
          <w:sz w:val="16"/>
        </w:rPr>
        <w:t>Proc. IEEE/CVF Conf. Comput. </w:t>
      </w:r>
      <w:r>
        <w:rPr>
          <w:i/>
          <w:sz w:val="16"/>
        </w:rPr>
        <w:t>Vis.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Pattern Recognit. (CVPR)</w:t>
      </w:r>
      <w:r>
        <w:rPr>
          <w:sz w:val="16"/>
        </w:rPr>
        <w:t>, 2020, pp. 5611–5620.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3" w:after="0"/>
        <w:ind w:left="564" w:right="257" w:hanging="286"/>
        <w:jc w:val="both"/>
        <w:rPr>
          <w:sz w:val="16"/>
        </w:rPr>
      </w:pPr>
      <w:r>
        <w:rPr>
          <w:sz w:val="16"/>
        </w:rPr>
        <w:t>X.</w:t>
      </w:r>
      <w:r>
        <w:rPr>
          <w:spacing w:val="-10"/>
          <w:sz w:val="16"/>
        </w:rPr>
        <w:t> </w:t>
      </w:r>
      <w:r>
        <w:rPr>
          <w:sz w:val="16"/>
        </w:rPr>
        <w:t>Liu,</w:t>
      </w:r>
      <w:r>
        <w:rPr>
          <w:spacing w:val="-10"/>
          <w:sz w:val="16"/>
        </w:rPr>
        <w:t> </w:t>
      </w:r>
      <w:r>
        <w:rPr>
          <w:sz w:val="16"/>
        </w:rPr>
        <w:t>Z.</w:t>
      </w:r>
      <w:r>
        <w:rPr>
          <w:spacing w:val="-10"/>
          <w:sz w:val="16"/>
        </w:rPr>
        <w:t> </w:t>
      </w:r>
      <w:r>
        <w:rPr>
          <w:sz w:val="16"/>
        </w:rPr>
        <w:t>Chen,</w:t>
      </w:r>
      <w:r>
        <w:rPr>
          <w:spacing w:val="-10"/>
          <w:sz w:val="16"/>
        </w:rPr>
        <w:t> </w:t>
      </w:r>
      <w:r>
        <w:rPr>
          <w:sz w:val="16"/>
        </w:rPr>
        <w:t>Y.</w:t>
      </w:r>
      <w:r>
        <w:rPr>
          <w:spacing w:val="-10"/>
          <w:sz w:val="16"/>
        </w:rPr>
        <w:t> </w:t>
      </w:r>
      <w:r>
        <w:rPr>
          <w:sz w:val="16"/>
        </w:rPr>
        <w:t>Zhang,</w:t>
      </w:r>
      <w:r>
        <w:rPr>
          <w:spacing w:val="-10"/>
          <w:sz w:val="16"/>
        </w:rPr>
        <w:t> </w:t>
      </w:r>
      <w:r>
        <w:rPr>
          <w:sz w:val="16"/>
        </w:rPr>
        <w:t>et</w:t>
      </w:r>
      <w:r>
        <w:rPr>
          <w:spacing w:val="-10"/>
          <w:sz w:val="16"/>
        </w:rPr>
        <w:t> </w:t>
      </w:r>
      <w:r>
        <w:rPr>
          <w:sz w:val="16"/>
        </w:rPr>
        <w:t>al.,</w:t>
      </w:r>
      <w:r>
        <w:rPr>
          <w:spacing w:val="-10"/>
          <w:sz w:val="16"/>
        </w:rPr>
        <w:t> </w:t>
      </w:r>
      <w:r>
        <w:rPr>
          <w:sz w:val="16"/>
        </w:rPr>
        <w:t>“A</w:t>
      </w:r>
      <w:r>
        <w:rPr>
          <w:spacing w:val="-10"/>
          <w:sz w:val="16"/>
        </w:rPr>
        <w:t> </w:t>
      </w:r>
      <w:r>
        <w:rPr>
          <w:sz w:val="16"/>
        </w:rPr>
        <w:t>shadow</w:t>
      </w:r>
      <w:r>
        <w:rPr>
          <w:spacing w:val="-10"/>
          <w:sz w:val="16"/>
        </w:rPr>
        <w:t> </w:t>
      </w:r>
      <w:r>
        <w:rPr>
          <w:sz w:val="16"/>
        </w:rPr>
        <w:t>detection</w:t>
      </w:r>
      <w:r>
        <w:rPr>
          <w:spacing w:val="-10"/>
          <w:sz w:val="16"/>
        </w:rPr>
        <w:t> </w:t>
      </w:r>
      <w:r>
        <w:rPr>
          <w:sz w:val="16"/>
        </w:rPr>
        <w:t>algorithm</w:t>
      </w:r>
      <w:r>
        <w:rPr>
          <w:spacing w:val="-10"/>
          <w:sz w:val="16"/>
        </w:rPr>
        <w:t> </w:t>
      </w:r>
      <w:r>
        <w:rPr>
          <w:sz w:val="16"/>
        </w:rPr>
        <w:t>based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multiscale</w:t>
      </w:r>
      <w:r>
        <w:rPr>
          <w:spacing w:val="-10"/>
          <w:sz w:val="16"/>
        </w:rPr>
        <w:t> </w:t>
      </w:r>
      <w:r>
        <w:rPr>
          <w:sz w:val="16"/>
        </w:rPr>
        <w:t>spatial</w:t>
      </w:r>
      <w:r>
        <w:rPr>
          <w:spacing w:val="-10"/>
          <w:sz w:val="16"/>
        </w:rPr>
        <w:t> </w:t>
      </w:r>
      <w:r>
        <w:rPr>
          <w:sz w:val="16"/>
        </w:rPr>
        <w:t>attention</w:t>
      </w:r>
      <w:r>
        <w:rPr>
          <w:spacing w:val="-10"/>
          <w:sz w:val="16"/>
        </w:rPr>
        <w:t> </w:t>
      </w:r>
      <w:r>
        <w:rPr>
          <w:sz w:val="16"/>
        </w:rPr>
        <w:t>mechanism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aerial</w:t>
      </w:r>
      <w:r>
        <w:rPr>
          <w:spacing w:val="-10"/>
          <w:sz w:val="16"/>
        </w:rPr>
        <w:t> </w:t>
      </w:r>
      <w:r>
        <w:rPr>
          <w:sz w:val="16"/>
        </w:rPr>
        <w:t>remote</w:t>
      </w:r>
      <w:r>
        <w:rPr>
          <w:spacing w:val="-10"/>
          <w:sz w:val="16"/>
        </w:rPr>
        <w:t> </w:t>
      </w:r>
      <w:r>
        <w:rPr>
          <w:sz w:val="16"/>
        </w:rPr>
        <w:t>sensing</w:t>
      </w:r>
      <w:r>
        <w:rPr>
          <w:spacing w:val="-10"/>
          <w:sz w:val="16"/>
        </w:rPr>
        <w:t> </w:t>
      </w:r>
      <w:r>
        <w:rPr>
          <w:sz w:val="16"/>
        </w:rPr>
        <w:t>images,”</w:t>
      </w:r>
      <w:r>
        <w:rPr>
          <w:spacing w:val="40"/>
          <w:sz w:val="16"/>
        </w:rPr>
        <w:t> </w:t>
      </w:r>
      <w:r>
        <w:rPr>
          <w:i/>
          <w:sz w:val="16"/>
        </w:rPr>
        <w:t>IEEE Geoscience and Remote Sensing Letters</w:t>
      </w:r>
      <w:r>
        <w:rPr>
          <w:sz w:val="16"/>
        </w:rPr>
        <w:t>, vol. 19, 2022, Art. no.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8700911.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3" w:after="0"/>
        <w:ind w:left="564" w:right="257" w:hanging="286"/>
        <w:jc w:val="both"/>
        <w:rPr>
          <w:sz w:val="16"/>
        </w:rPr>
      </w:pPr>
      <w:r>
        <w:rPr>
          <w:spacing w:val="-4"/>
          <w:sz w:val="16"/>
        </w:rPr>
        <w:t>Y. Chen, W. Sun, et al., “Slice-to-slice context transfer and uncertain </w:t>
      </w:r>
      <w:r>
        <w:rPr>
          <w:spacing w:val="-4"/>
          <w:sz w:val="16"/>
        </w:rPr>
        <w:t>region</w:t>
      </w:r>
      <w:r>
        <w:rPr>
          <w:spacing w:val="40"/>
          <w:sz w:val="16"/>
        </w:rPr>
        <w:t> </w:t>
      </w:r>
      <w:r>
        <w:rPr>
          <w:sz w:val="16"/>
        </w:rPr>
        <w:t>calibration network for shadow detection in remote sensing imagery,”</w:t>
      </w:r>
      <w:r>
        <w:rPr>
          <w:spacing w:val="40"/>
          <w:sz w:val="16"/>
        </w:rPr>
        <w:t> </w:t>
      </w:r>
      <w:r>
        <w:rPr>
          <w:i/>
          <w:sz w:val="16"/>
        </w:rPr>
        <w:t>ISPRS J. Photogramm. Remote Sens.</w:t>
      </w:r>
      <w:r>
        <w:rPr>
          <w:sz w:val="16"/>
        </w:rPr>
        <w:t>, vol. 203, pp. 12–23, Sep. 2023.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3" w:after="0"/>
        <w:ind w:left="564" w:right="257" w:hanging="286"/>
        <w:jc w:val="both"/>
        <w:rPr>
          <w:sz w:val="16"/>
        </w:rPr>
      </w:pPr>
      <w:r>
        <w:rPr>
          <w:sz w:val="16"/>
        </w:rPr>
        <w:t>X.</w:t>
      </w:r>
      <w:r>
        <w:rPr>
          <w:spacing w:val="-6"/>
          <w:sz w:val="16"/>
        </w:rPr>
        <w:t> </w:t>
      </w:r>
      <w:r>
        <w:rPr>
          <w:sz w:val="16"/>
        </w:rPr>
        <w:t>Hu,</w:t>
      </w:r>
      <w:r>
        <w:rPr>
          <w:spacing w:val="-6"/>
          <w:sz w:val="16"/>
        </w:rPr>
        <w:t> </w:t>
      </w:r>
      <w:r>
        <w:rPr>
          <w:sz w:val="16"/>
        </w:rPr>
        <w:t>L.</w:t>
      </w:r>
      <w:r>
        <w:rPr>
          <w:spacing w:val="-6"/>
          <w:sz w:val="16"/>
        </w:rPr>
        <w:t> </w:t>
      </w:r>
      <w:r>
        <w:rPr>
          <w:sz w:val="16"/>
        </w:rPr>
        <w:t>Zhu,</w:t>
      </w:r>
      <w:r>
        <w:rPr>
          <w:spacing w:val="-6"/>
          <w:sz w:val="16"/>
        </w:rPr>
        <w:t> </w:t>
      </w:r>
      <w:r>
        <w:rPr>
          <w:sz w:val="16"/>
        </w:rPr>
        <w:t>C.-W.</w:t>
      </w:r>
      <w:r>
        <w:rPr>
          <w:spacing w:val="-6"/>
          <w:sz w:val="16"/>
        </w:rPr>
        <w:t> </w:t>
      </w:r>
      <w:r>
        <w:rPr>
          <w:sz w:val="16"/>
        </w:rPr>
        <w:t>Fu,</w:t>
      </w:r>
      <w:r>
        <w:rPr>
          <w:spacing w:val="-6"/>
          <w:sz w:val="16"/>
        </w:rPr>
        <w:t> </w:t>
      </w:r>
      <w:r>
        <w:rPr>
          <w:sz w:val="16"/>
        </w:rPr>
        <w:t>et</w:t>
      </w:r>
      <w:r>
        <w:rPr>
          <w:spacing w:val="-6"/>
          <w:sz w:val="16"/>
        </w:rPr>
        <w:t> </w:t>
      </w:r>
      <w:r>
        <w:rPr>
          <w:sz w:val="16"/>
        </w:rPr>
        <w:t>al.,</w:t>
      </w:r>
      <w:r>
        <w:rPr>
          <w:spacing w:val="-6"/>
          <w:sz w:val="16"/>
        </w:rPr>
        <w:t> </w:t>
      </w:r>
      <w:r>
        <w:rPr>
          <w:sz w:val="16"/>
        </w:rPr>
        <w:t>“Direction-aware</w:t>
      </w:r>
      <w:r>
        <w:rPr>
          <w:spacing w:val="-6"/>
          <w:sz w:val="16"/>
        </w:rPr>
        <w:t> </w:t>
      </w:r>
      <w:r>
        <w:rPr>
          <w:sz w:val="16"/>
        </w:rPr>
        <w:t>spatial</w:t>
      </w:r>
      <w:r>
        <w:rPr>
          <w:spacing w:val="-6"/>
          <w:sz w:val="16"/>
        </w:rPr>
        <w:t> </w:t>
      </w:r>
      <w:r>
        <w:rPr>
          <w:sz w:val="16"/>
        </w:rPr>
        <w:t>context</w:t>
      </w:r>
      <w:r>
        <w:rPr>
          <w:spacing w:val="-6"/>
          <w:sz w:val="16"/>
        </w:rPr>
        <w:t> </w:t>
      </w:r>
      <w:r>
        <w:rPr>
          <w:sz w:val="16"/>
        </w:rPr>
        <w:t>features</w:t>
      </w:r>
      <w:r>
        <w:rPr>
          <w:spacing w:val="40"/>
          <w:sz w:val="16"/>
        </w:rPr>
        <w:t> </w:t>
      </w:r>
      <w:r>
        <w:rPr>
          <w:sz w:val="16"/>
        </w:rPr>
        <w:t>for shadow detection and removal,” </w:t>
      </w:r>
      <w:r>
        <w:rPr>
          <w:i/>
          <w:sz w:val="16"/>
        </w:rPr>
        <w:t>IEEE Trans. Pattern Anal. Mach.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Intell.</w:t>
      </w:r>
      <w:r>
        <w:rPr>
          <w:sz w:val="16"/>
        </w:rPr>
        <w:t>, vol. 42, no. 11, pp. 2795–2808, 2020.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2" w:after="0"/>
        <w:ind w:left="564" w:right="257" w:hanging="286"/>
        <w:jc w:val="both"/>
        <w:rPr>
          <w:sz w:val="16"/>
        </w:rPr>
      </w:pPr>
      <w:r>
        <w:rPr>
          <w:sz w:val="16"/>
        </w:rPr>
        <w:t>L.</w:t>
      </w:r>
      <w:r>
        <w:rPr>
          <w:spacing w:val="-10"/>
          <w:sz w:val="16"/>
        </w:rPr>
        <w:t> </w:t>
      </w:r>
      <w:r>
        <w:rPr>
          <w:sz w:val="16"/>
        </w:rPr>
        <w:t>Zhu,</w:t>
      </w:r>
      <w:r>
        <w:rPr>
          <w:spacing w:val="-10"/>
          <w:sz w:val="16"/>
        </w:rPr>
        <w:t> </w:t>
      </w:r>
      <w:r>
        <w:rPr>
          <w:sz w:val="16"/>
        </w:rPr>
        <w:t>X.</w:t>
      </w:r>
      <w:r>
        <w:rPr>
          <w:spacing w:val="-10"/>
          <w:sz w:val="16"/>
        </w:rPr>
        <w:t> </w:t>
      </w:r>
      <w:r>
        <w:rPr>
          <w:sz w:val="16"/>
        </w:rPr>
        <w:t>Hu,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M.-M.</w:t>
      </w:r>
      <w:r>
        <w:rPr>
          <w:spacing w:val="-10"/>
          <w:sz w:val="16"/>
        </w:rPr>
        <w:t> </w:t>
      </w:r>
      <w:r>
        <w:rPr>
          <w:sz w:val="16"/>
        </w:rPr>
        <w:t>Cheng,</w:t>
      </w:r>
      <w:r>
        <w:rPr>
          <w:spacing w:val="-10"/>
          <w:sz w:val="16"/>
        </w:rPr>
        <w:t> </w:t>
      </w:r>
      <w:r>
        <w:rPr>
          <w:sz w:val="16"/>
        </w:rPr>
        <w:t>“Bidirectional</w:t>
      </w:r>
      <w:r>
        <w:rPr>
          <w:spacing w:val="-10"/>
          <w:sz w:val="16"/>
        </w:rPr>
        <w:t> </w:t>
      </w:r>
      <w:r>
        <w:rPr>
          <w:sz w:val="16"/>
        </w:rPr>
        <w:t>feature</w:t>
      </w:r>
      <w:r>
        <w:rPr>
          <w:spacing w:val="-10"/>
          <w:sz w:val="16"/>
        </w:rPr>
        <w:t> </w:t>
      </w:r>
      <w:r>
        <w:rPr>
          <w:sz w:val="16"/>
        </w:rPr>
        <w:t>pyramid</w:t>
      </w:r>
      <w:r>
        <w:rPr>
          <w:spacing w:val="-10"/>
          <w:sz w:val="16"/>
        </w:rPr>
        <w:t> </w:t>
      </w:r>
      <w:r>
        <w:rPr>
          <w:sz w:val="16"/>
        </w:rPr>
        <w:t>network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recurrent</w:t>
      </w:r>
      <w:r>
        <w:rPr>
          <w:spacing w:val="-8"/>
          <w:sz w:val="16"/>
        </w:rPr>
        <w:t> </w:t>
      </w:r>
      <w:r>
        <w:rPr>
          <w:sz w:val="16"/>
        </w:rPr>
        <w:t>attention</w:t>
      </w:r>
      <w:r>
        <w:rPr>
          <w:spacing w:val="-7"/>
          <w:sz w:val="16"/>
        </w:rPr>
        <w:t> </w:t>
      </w:r>
      <w:r>
        <w:rPr>
          <w:sz w:val="16"/>
        </w:rPr>
        <w:t>residual</w:t>
      </w:r>
      <w:r>
        <w:rPr>
          <w:spacing w:val="-7"/>
          <w:sz w:val="16"/>
        </w:rPr>
        <w:t> </w:t>
      </w:r>
      <w:r>
        <w:rPr>
          <w:sz w:val="16"/>
        </w:rPr>
        <w:t>modules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shadow</w:t>
      </w:r>
      <w:r>
        <w:rPr>
          <w:spacing w:val="-7"/>
          <w:sz w:val="16"/>
        </w:rPr>
        <w:t> </w:t>
      </w:r>
      <w:r>
        <w:rPr>
          <w:sz w:val="16"/>
        </w:rPr>
        <w:t>detection,”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Eur. Conf. Comput. Vis. (ECCV)</w:t>
      </w:r>
      <w:r>
        <w:rPr>
          <w:sz w:val="16"/>
        </w:rPr>
        <w:t>, 2018, pp. 121–136.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3" w:after="0"/>
        <w:ind w:left="564" w:right="257" w:hanging="286"/>
        <w:jc w:val="both"/>
        <w:rPr>
          <w:sz w:val="16"/>
        </w:rPr>
      </w:pPr>
      <w:r>
        <w:rPr>
          <w:spacing w:val="-4"/>
          <w:sz w:val="16"/>
        </w:rPr>
        <w:t>Y. Sun, Z. Wei, et al., “Adaptive illumination mapping for shadow detection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-15"/>
          <w:sz w:val="16"/>
        </w:rPr>
        <w:t> </w:t>
      </w:r>
      <w:r>
        <w:rPr>
          <w:sz w:val="16"/>
        </w:rPr>
        <w:t>raw</w:t>
      </w:r>
      <w:r>
        <w:rPr>
          <w:spacing w:val="-15"/>
          <w:sz w:val="16"/>
        </w:rPr>
        <w:t> </w:t>
      </w:r>
      <w:r>
        <w:rPr>
          <w:sz w:val="16"/>
        </w:rPr>
        <w:t>images,”</w:t>
      </w:r>
      <w:r>
        <w:rPr>
          <w:spacing w:val="-15"/>
          <w:sz w:val="16"/>
        </w:rPr>
        <w:t> </w:t>
      </w:r>
      <w:r>
        <w:rPr>
          <w:sz w:val="16"/>
        </w:rPr>
        <w:t>in</w:t>
      </w:r>
      <w:r>
        <w:rPr>
          <w:spacing w:val="-1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IEEE/CVF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Comput.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Vis.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(ICCV)</w:t>
      </w:r>
      <w:r>
        <w:rPr>
          <w:sz w:val="16"/>
        </w:rPr>
        <w:t>,</w:t>
      </w:r>
      <w:r>
        <w:rPr>
          <w:spacing w:val="-15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2" w:after="0"/>
        <w:ind w:left="564" w:right="257" w:hanging="286"/>
        <w:jc w:val="both"/>
        <w:rPr>
          <w:sz w:val="16"/>
        </w:rPr>
      </w:pPr>
      <w:r>
        <w:rPr>
          <w:sz w:val="16"/>
        </w:rPr>
        <w:t>L. Zhu, M. Gong, and H. Huang, “Single image shadow detection </w:t>
      </w:r>
      <w:r>
        <w:rPr>
          <w:sz w:val="16"/>
        </w:rPr>
        <w:t>via</w:t>
      </w:r>
      <w:r>
        <w:rPr>
          <w:spacing w:val="40"/>
          <w:sz w:val="16"/>
        </w:rPr>
        <w:t> </w:t>
      </w:r>
      <w:r>
        <w:rPr>
          <w:sz w:val="16"/>
        </w:rPr>
        <w:t>complementary</w:t>
      </w:r>
      <w:r>
        <w:rPr>
          <w:spacing w:val="-10"/>
          <w:sz w:val="16"/>
        </w:rPr>
        <w:t> </w:t>
      </w:r>
      <w:r>
        <w:rPr>
          <w:sz w:val="16"/>
        </w:rPr>
        <w:t>mechanism,”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Multimedia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2022,</w:t>
      </w:r>
    </w:p>
    <w:p>
      <w:pPr>
        <w:spacing w:line="179" w:lineRule="exact" w:before="0"/>
        <w:ind w:left="564" w:right="0" w:firstLine="0"/>
        <w:jc w:val="both"/>
        <w:rPr>
          <w:sz w:val="16"/>
        </w:rPr>
      </w:pP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3614–3622.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  <w:tab w:pos="564" w:val="left" w:leader="none"/>
        </w:tabs>
        <w:spacing w:line="232" w:lineRule="auto" w:before="2" w:after="0"/>
        <w:ind w:left="564" w:right="257" w:hanging="366"/>
        <w:jc w:val="both"/>
        <w:rPr>
          <w:sz w:val="16"/>
        </w:rPr>
      </w:pPr>
      <w:r>
        <w:rPr>
          <w:sz w:val="16"/>
        </w:rPr>
        <w:t>Z. Feng and S. Tang, “Image shadow detection and removal based on</w:t>
      </w:r>
      <w:r>
        <w:rPr>
          <w:spacing w:val="40"/>
          <w:sz w:val="16"/>
        </w:rPr>
        <w:t> </w:t>
      </w:r>
      <w:r>
        <w:rPr>
          <w:sz w:val="16"/>
        </w:rPr>
        <w:t>region matching of intelligent computing,” </w:t>
      </w:r>
      <w:r>
        <w:rPr>
          <w:i/>
          <w:sz w:val="16"/>
        </w:rPr>
        <w:t>Computational </w:t>
      </w:r>
      <w:r>
        <w:rPr>
          <w:i/>
          <w:sz w:val="16"/>
        </w:rPr>
        <w:t>Intelligence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Neuroscience</w:t>
      </w:r>
      <w:r>
        <w:rPr>
          <w:sz w:val="16"/>
        </w:rPr>
        <w:t>, vol. 2022, Art. no. 6802654.</w:t>
      </w:r>
    </w:p>
    <w:sectPr>
      <w:type w:val="continuous"/>
      <w:pgSz w:w="12240" w:h="15840"/>
      <w:pgMar w:top="840" w:bottom="280" w:left="720" w:right="720"/>
      <w:cols w:num="2" w:equalWidth="0">
        <w:col w:w="5281" w:space="40"/>
        <w:col w:w="54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[%1]"/>
      <w:lvlJc w:val="left"/>
      <w:pPr>
        <w:ind w:left="564" w:hanging="2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7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3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5" w:hanging="28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74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0" w:hanging="19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" w:hanging="1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74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8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2" w:hanging="2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upperLetter"/>
      <w:lvlText w:val="%1."/>
      <w:lvlJc w:val="left"/>
      <w:pPr>
        <w:ind w:left="47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0" w:hanging="19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1"/>
        <w:sz w:val="14"/>
        <w:szCs w:val="1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958" w:hanging="22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" w:hanging="2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7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744" w:hanging="286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53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0" w:hanging="19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3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74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2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1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93" w:hanging="21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4" w:hanging="21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903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342" w:hanging="2903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4" w:hanging="1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as.dutt2022@vitstudent.ac.in" TargetMode="External"/><Relationship Id="rId6" Type="http://schemas.openxmlformats.org/officeDocument/2006/relationships/hyperlink" Target="mailto:ishan.sharma2022@vitstudent.ac.in" TargetMode="External"/><Relationship Id="rId7" Type="http://schemas.openxmlformats.org/officeDocument/2006/relationships/hyperlink" Target="mailto:urvisamir.shah2022@vitstudent.ac.in" TargetMode="External"/><Relationship Id="rId8" Type="http://schemas.openxmlformats.org/officeDocument/2006/relationships/hyperlink" Target="mailto:geetha.s@vit.ac.in" TargetMode="External"/><Relationship Id="rId9" Type="http://schemas.openxmlformats.org/officeDocument/2006/relationships/hyperlink" Target="mailto:monish.s2022a@vitstudent.ac.i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2025-04-22T17:44:02Z</dcterms:created>
  <dcterms:modified xsi:type="dcterms:W3CDTF">2025-04-22T17:44:02Z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TeX</vt:lpwstr>
  </property>
  <property fmtid="{D5CDD505-2E9C-101B-9397-08002B2CF9AE}" pid="4" name="LastSaved">
    <vt:filetime>2025-04-22T00:00:00Z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