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7B06E9">
        <w:rPr>
          <w:rFonts w:ascii="&amp;quot" w:hAnsi="&amp;quot" w:cs="&amp;quot"/>
          <w:color w:val="000000"/>
          <w:sz w:val="30"/>
          <w:szCs w:val="30"/>
        </w:rPr>
        <w:t>HYH</w:t>
      </w:r>
      <w:r w:rsidR="007B06E9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7B06E9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1604B3" w:rsidRPr="001604B3">
        <w:rPr>
          <w:rFonts w:ascii="宋体" w:eastAsia="宋体" w:hAnsi="宋体" w:cs="宋体" w:hint="eastAsia"/>
          <w:color w:val="000000"/>
          <w:sz w:val="28"/>
          <w:szCs w:val="28"/>
        </w:rPr>
        <w:t>智能六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</w:t>
      </w:r>
      <w:r w:rsidR="00706EEE" w:rsidRPr="00706EEE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绘图工程师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1604B3" w:rsidRPr="001604B3">
        <w:rPr>
          <w:rFonts w:ascii="宋体" w:eastAsia="宋体" w:hAnsi="宋体" w:cs="宋体" w:hint="eastAsia"/>
          <w:color w:val="000000"/>
          <w:sz w:val="30"/>
          <w:szCs w:val="30"/>
        </w:rPr>
        <w:t>智能六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1604B3"/>
    <w:rsid w:val="002D39FD"/>
    <w:rsid w:val="00473D87"/>
    <w:rsid w:val="00574B32"/>
    <w:rsid w:val="00706EEE"/>
    <w:rsid w:val="007B06E9"/>
    <w:rsid w:val="00D0459B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