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FF8" w:rsidRDefault="00902B66" w:rsidP="00A57F99">
      <w:pPr>
        <w:spacing w:after="0" w:line="259" w:lineRule="auto"/>
        <w:ind w:left="0" w:firstLine="0"/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4106863</wp:posOffset>
            </wp:positionH>
            <wp:positionV relativeFrom="paragraph">
              <wp:posOffset>-25017</wp:posOffset>
            </wp:positionV>
            <wp:extent cx="1506220" cy="150368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622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611FF8" w:rsidRDefault="00902B66" w:rsidP="00A57F99">
      <w:pPr>
        <w:spacing w:after="0"/>
      </w:pPr>
      <w:r>
        <w:t xml:space="preserve">Universidad de San Carlos de Guatemala </w:t>
      </w:r>
    </w:p>
    <w:p w:rsidR="00611FF8" w:rsidRDefault="00902B66" w:rsidP="00A57F99">
      <w:pPr>
        <w:spacing w:after="0"/>
      </w:pPr>
      <w:r>
        <w:t xml:space="preserve">Facultad de Ingeniería </w:t>
      </w:r>
    </w:p>
    <w:p w:rsidR="00611FF8" w:rsidRDefault="00902B66" w:rsidP="00A57F99">
      <w:pPr>
        <w:spacing w:after="0"/>
      </w:pPr>
      <w:r>
        <w:t xml:space="preserve">Escuela de Ciencias y Sistemas </w:t>
      </w:r>
    </w:p>
    <w:p w:rsidR="00611FF8" w:rsidRDefault="00902B66" w:rsidP="00A57F99">
      <w:pPr>
        <w:spacing w:after="0"/>
      </w:pPr>
      <w:r>
        <w:t xml:space="preserve">Arquitectura de Computadores y Ensambladores 1 </w:t>
      </w:r>
    </w:p>
    <w:p w:rsidR="00611FF8" w:rsidRDefault="00902B66" w:rsidP="00A57F99">
      <w:pPr>
        <w:spacing w:after="0"/>
      </w:pPr>
      <w:r>
        <w:t xml:space="preserve">Segundo Semestre de 2019 </w:t>
      </w:r>
    </w:p>
    <w:p w:rsidR="00611FF8" w:rsidRDefault="00902B66" w:rsidP="00A57F99">
      <w:pPr>
        <w:spacing w:after="0"/>
      </w:pPr>
      <w:r>
        <w:t xml:space="preserve">Ing. Otto Escobar </w:t>
      </w:r>
    </w:p>
    <w:p w:rsidR="00611FF8" w:rsidRDefault="00902B66" w:rsidP="00A57F99">
      <w:pPr>
        <w:spacing w:after="0"/>
      </w:pPr>
      <w:r>
        <w:t>Tutor Académico Sección A</w:t>
      </w:r>
      <w:r w:rsidR="00A57F99">
        <w:t>: Ricardo Menchú</w:t>
      </w:r>
    </w:p>
    <w:p w:rsidR="00611FF8" w:rsidRDefault="00902B66" w:rsidP="00A57F99">
      <w:pPr>
        <w:spacing w:after="171" w:line="259" w:lineRule="auto"/>
        <w:ind w:left="0" w:firstLine="0"/>
      </w:pPr>
      <w:r>
        <w:t xml:space="preserve">Tutor Académico Sección B: </w:t>
      </w:r>
      <w:r w:rsidR="00A57F99">
        <w:t>Oscar Cuéllar</w:t>
      </w:r>
    </w:p>
    <w:p w:rsidR="00611FF8" w:rsidRDefault="006D2BD2" w:rsidP="00A57F99">
      <w:pPr>
        <w:spacing w:after="85" w:line="259" w:lineRule="auto"/>
        <w:ind w:left="0" w:right="0" w:firstLine="0"/>
      </w:pPr>
      <w:r>
        <w:rPr>
          <w:b/>
          <w:sz w:val="36"/>
        </w:rPr>
        <w:t xml:space="preserve">Tarea Práctica 3 </w:t>
      </w:r>
      <w:r w:rsidR="00902B66">
        <w:rPr>
          <w:b/>
          <w:sz w:val="36"/>
        </w:rPr>
        <w:t>de Laboratorio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es-GT" w:eastAsia="es-GT"/>
        </w:rPr>
        <w:id w:val="-14783031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316FC" w:rsidRPr="00D316FC" w:rsidRDefault="00D316FC" w:rsidP="00A57F99">
          <w:pPr>
            <w:pStyle w:val="TtulodeTDC"/>
            <w:jc w:val="both"/>
            <w:rPr>
              <w:lang w:val="es-GT"/>
            </w:rPr>
          </w:pPr>
          <w:r w:rsidRPr="00D316FC">
            <w:rPr>
              <w:lang w:val="es-GT"/>
            </w:rPr>
            <w:t>C</w:t>
          </w:r>
          <w:r>
            <w:rPr>
              <w:lang w:val="es-GT"/>
            </w:rPr>
            <w:t>ontenido</w:t>
          </w:r>
        </w:p>
        <w:p w:rsidR="007C0477" w:rsidRPr="007C0477" w:rsidRDefault="00D316FC">
          <w:pPr>
            <w:pStyle w:val="TDC1"/>
            <w:tabs>
              <w:tab w:val="right" w:leader="dot" w:pos="8831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r w:rsidRPr="007C0477">
            <w:rPr>
              <w:bCs/>
              <w:noProof/>
            </w:rPr>
            <w:fldChar w:fldCharType="begin"/>
          </w:r>
          <w:r w:rsidRPr="007C0477">
            <w:rPr>
              <w:bCs/>
              <w:noProof/>
            </w:rPr>
            <w:instrText xml:space="preserve"> TOC \o "1-3" \h \z \u </w:instrText>
          </w:r>
          <w:r w:rsidRPr="007C0477">
            <w:rPr>
              <w:bCs/>
              <w:noProof/>
            </w:rPr>
            <w:fldChar w:fldCharType="separate"/>
          </w:r>
          <w:hyperlink w:anchor="_Toc19563073" w:history="1">
            <w:r w:rsidR="007C0477" w:rsidRPr="007C0477">
              <w:rPr>
                <w:rStyle w:val="Hipervnculo"/>
                <w:noProof/>
              </w:rPr>
              <w:t>1</w:t>
            </w:r>
            <w:r w:rsidR="007C0477" w:rsidRPr="007C0477">
              <w:rPr>
                <w:rStyle w:val="Hipervnculo"/>
                <w:rFonts w:ascii="Arial" w:eastAsia="Arial" w:hAnsi="Arial" w:cs="Arial"/>
                <w:noProof/>
              </w:rPr>
              <w:t xml:space="preserve"> </w:t>
            </w:r>
            <w:r w:rsidR="007C0477" w:rsidRPr="007C0477">
              <w:rPr>
                <w:rStyle w:val="Hipervnculo"/>
                <w:noProof/>
              </w:rPr>
              <w:t>OBJETIVOS</w:t>
            </w:r>
            <w:r w:rsidR="007C0477" w:rsidRPr="007C0477">
              <w:rPr>
                <w:noProof/>
                <w:webHidden/>
              </w:rPr>
              <w:tab/>
            </w:r>
            <w:r w:rsidR="007C0477" w:rsidRPr="007C0477">
              <w:rPr>
                <w:noProof/>
                <w:webHidden/>
              </w:rPr>
              <w:fldChar w:fldCharType="begin"/>
            </w:r>
            <w:r w:rsidR="007C0477" w:rsidRPr="007C0477">
              <w:rPr>
                <w:noProof/>
                <w:webHidden/>
              </w:rPr>
              <w:instrText xml:space="preserve"> PAGEREF _Toc19563073 \h </w:instrText>
            </w:r>
            <w:r w:rsidR="007C0477" w:rsidRPr="007C0477">
              <w:rPr>
                <w:noProof/>
                <w:webHidden/>
              </w:rPr>
            </w:r>
            <w:r w:rsidR="007C0477" w:rsidRPr="007C0477">
              <w:rPr>
                <w:noProof/>
                <w:webHidden/>
              </w:rPr>
              <w:fldChar w:fldCharType="separate"/>
            </w:r>
            <w:r w:rsidR="00EF1C3C">
              <w:rPr>
                <w:noProof/>
                <w:webHidden/>
              </w:rPr>
              <w:t>2</w:t>
            </w:r>
            <w:r w:rsidR="007C0477" w:rsidRPr="007C0477">
              <w:rPr>
                <w:noProof/>
                <w:webHidden/>
              </w:rPr>
              <w:fldChar w:fldCharType="end"/>
            </w:r>
          </w:hyperlink>
        </w:p>
        <w:p w:rsidR="007C0477" w:rsidRPr="007C0477" w:rsidRDefault="007C0477">
          <w:pPr>
            <w:pStyle w:val="TDC2"/>
            <w:tabs>
              <w:tab w:val="right" w:leader="dot" w:pos="8831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19563074" w:history="1">
            <w:r w:rsidRPr="007C0477">
              <w:rPr>
                <w:rStyle w:val="Hipervnculo"/>
                <w:noProof/>
              </w:rPr>
              <w:t>1.2</w:t>
            </w:r>
            <w:r w:rsidRPr="007C0477">
              <w:rPr>
                <w:rStyle w:val="Hipervnculo"/>
                <w:rFonts w:ascii="Arial" w:eastAsia="Arial" w:hAnsi="Arial" w:cs="Arial"/>
                <w:noProof/>
              </w:rPr>
              <w:t xml:space="preserve"> </w:t>
            </w:r>
            <w:r w:rsidRPr="007C0477">
              <w:rPr>
                <w:rStyle w:val="Hipervnculo"/>
                <w:noProof/>
              </w:rPr>
              <w:t>OBJETIVOS ESPECIFICOS</w:t>
            </w:r>
            <w:r w:rsidRPr="007C0477">
              <w:rPr>
                <w:noProof/>
                <w:webHidden/>
              </w:rPr>
              <w:tab/>
            </w:r>
            <w:r w:rsidRPr="007C0477">
              <w:rPr>
                <w:noProof/>
                <w:webHidden/>
              </w:rPr>
              <w:fldChar w:fldCharType="begin"/>
            </w:r>
            <w:r w:rsidRPr="007C0477">
              <w:rPr>
                <w:noProof/>
                <w:webHidden/>
              </w:rPr>
              <w:instrText xml:space="preserve"> PAGEREF _Toc19563074 \h </w:instrText>
            </w:r>
            <w:r w:rsidRPr="007C0477">
              <w:rPr>
                <w:noProof/>
                <w:webHidden/>
              </w:rPr>
            </w:r>
            <w:r w:rsidRPr="007C0477">
              <w:rPr>
                <w:noProof/>
                <w:webHidden/>
              </w:rPr>
              <w:fldChar w:fldCharType="separate"/>
            </w:r>
            <w:r w:rsidR="00EF1C3C">
              <w:rPr>
                <w:noProof/>
                <w:webHidden/>
              </w:rPr>
              <w:t>2</w:t>
            </w:r>
            <w:r w:rsidRPr="007C0477">
              <w:rPr>
                <w:noProof/>
                <w:webHidden/>
              </w:rPr>
              <w:fldChar w:fldCharType="end"/>
            </w:r>
          </w:hyperlink>
        </w:p>
        <w:p w:rsidR="007C0477" w:rsidRPr="007C0477" w:rsidRDefault="007C0477">
          <w:pPr>
            <w:pStyle w:val="TDC1"/>
            <w:tabs>
              <w:tab w:val="right" w:leader="dot" w:pos="8831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19563075" w:history="1">
            <w:r w:rsidRPr="007C0477">
              <w:rPr>
                <w:rStyle w:val="Hipervnculo"/>
                <w:noProof/>
              </w:rPr>
              <w:t>3</w:t>
            </w:r>
            <w:r w:rsidRPr="007C0477">
              <w:rPr>
                <w:rStyle w:val="Hipervnculo"/>
                <w:rFonts w:ascii="Arial" w:eastAsia="Arial" w:hAnsi="Arial" w:cs="Arial"/>
                <w:noProof/>
              </w:rPr>
              <w:t xml:space="preserve"> </w:t>
            </w:r>
            <w:r w:rsidRPr="007C0477">
              <w:rPr>
                <w:rStyle w:val="Hipervnculo"/>
                <w:noProof/>
              </w:rPr>
              <w:t>DESCRIPCIÓN</w:t>
            </w:r>
            <w:r w:rsidRPr="007C0477">
              <w:rPr>
                <w:noProof/>
                <w:webHidden/>
              </w:rPr>
              <w:tab/>
            </w:r>
            <w:r w:rsidRPr="007C0477">
              <w:rPr>
                <w:noProof/>
                <w:webHidden/>
              </w:rPr>
              <w:fldChar w:fldCharType="begin"/>
            </w:r>
            <w:r w:rsidRPr="007C0477">
              <w:rPr>
                <w:noProof/>
                <w:webHidden/>
              </w:rPr>
              <w:instrText xml:space="preserve"> PAGEREF _Toc19563075 \h </w:instrText>
            </w:r>
            <w:r w:rsidRPr="007C0477">
              <w:rPr>
                <w:noProof/>
                <w:webHidden/>
              </w:rPr>
            </w:r>
            <w:r w:rsidRPr="007C0477">
              <w:rPr>
                <w:noProof/>
                <w:webHidden/>
              </w:rPr>
              <w:fldChar w:fldCharType="separate"/>
            </w:r>
            <w:r w:rsidR="00EF1C3C">
              <w:rPr>
                <w:noProof/>
                <w:webHidden/>
              </w:rPr>
              <w:t>3</w:t>
            </w:r>
            <w:r w:rsidRPr="007C0477">
              <w:rPr>
                <w:noProof/>
                <w:webHidden/>
              </w:rPr>
              <w:fldChar w:fldCharType="end"/>
            </w:r>
          </w:hyperlink>
        </w:p>
        <w:p w:rsidR="007C0477" w:rsidRPr="007C0477" w:rsidRDefault="007C0477">
          <w:pPr>
            <w:pStyle w:val="TDC2"/>
            <w:tabs>
              <w:tab w:val="right" w:leader="dot" w:pos="8831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19563076" w:history="1">
            <w:r w:rsidRPr="007C0477">
              <w:rPr>
                <w:rStyle w:val="Hipervnculo"/>
                <w:noProof/>
              </w:rPr>
              <w:t>3.1 Menú Principal</w:t>
            </w:r>
            <w:r w:rsidRPr="007C0477">
              <w:rPr>
                <w:noProof/>
                <w:webHidden/>
              </w:rPr>
              <w:tab/>
            </w:r>
            <w:r w:rsidRPr="007C0477">
              <w:rPr>
                <w:noProof/>
                <w:webHidden/>
              </w:rPr>
              <w:fldChar w:fldCharType="begin"/>
            </w:r>
            <w:r w:rsidRPr="007C0477">
              <w:rPr>
                <w:noProof/>
                <w:webHidden/>
              </w:rPr>
              <w:instrText xml:space="preserve"> PAGEREF _Toc19563076 \h </w:instrText>
            </w:r>
            <w:r w:rsidRPr="007C0477">
              <w:rPr>
                <w:noProof/>
                <w:webHidden/>
              </w:rPr>
            </w:r>
            <w:r w:rsidRPr="007C0477">
              <w:rPr>
                <w:noProof/>
                <w:webHidden/>
              </w:rPr>
              <w:fldChar w:fldCharType="separate"/>
            </w:r>
            <w:r w:rsidR="00EF1C3C">
              <w:rPr>
                <w:noProof/>
                <w:webHidden/>
              </w:rPr>
              <w:t>3</w:t>
            </w:r>
            <w:r w:rsidRPr="007C0477">
              <w:rPr>
                <w:noProof/>
                <w:webHidden/>
              </w:rPr>
              <w:fldChar w:fldCharType="end"/>
            </w:r>
          </w:hyperlink>
        </w:p>
        <w:p w:rsidR="007C0477" w:rsidRPr="007C0477" w:rsidRDefault="007C0477">
          <w:pPr>
            <w:pStyle w:val="TDC2"/>
            <w:tabs>
              <w:tab w:val="right" w:leader="dot" w:pos="8831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19563077" w:history="1">
            <w:r w:rsidRPr="007C0477">
              <w:rPr>
                <w:rStyle w:val="Hipervnculo"/>
                <w:noProof/>
              </w:rPr>
              <w:t>3.1 Carga de texto</w:t>
            </w:r>
            <w:r w:rsidRPr="007C0477">
              <w:rPr>
                <w:noProof/>
                <w:webHidden/>
              </w:rPr>
              <w:tab/>
            </w:r>
            <w:r w:rsidRPr="007C0477">
              <w:rPr>
                <w:noProof/>
                <w:webHidden/>
              </w:rPr>
              <w:fldChar w:fldCharType="begin"/>
            </w:r>
            <w:r w:rsidRPr="007C0477">
              <w:rPr>
                <w:noProof/>
                <w:webHidden/>
              </w:rPr>
              <w:instrText xml:space="preserve"> PAGEREF _Toc19563077 \h </w:instrText>
            </w:r>
            <w:r w:rsidRPr="007C0477">
              <w:rPr>
                <w:noProof/>
                <w:webHidden/>
              </w:rPr>
            </w:r>
            <w:r w:rsidRPr="007C0477">
              <w:rPr>
                <w:noProof/>
                <w:webHidden/>
              </w:rPr>
              <w:fldChar w:fldCharType="separate"/>
            </w:r>
            <w:r w:rsidR="00EF1C3C">
              <w:rPr>
                <w:noProof/>
                <w:webHidden/>
              </w:rPr>
              <w:t>4</w:t>
            </w:r>
            <w:r w:rsidRPr="007C0477">
              <w:rPr>
                <w:noProof/>
                <w:webHidden/>
              </w:rPr>
              <w:fldChar w:fldCharType="end"/>
            </w:r>
          </w:hyperlink>
        </w:p>
        <w:p w:rsidR="007C0477" w:rsidRPr="007C0477" w:rsidRDefault="007C0477">
          <w:pPr>
            <w:pStyle w:val="TDC2"/>
            <w:tabs>
              <w:tab w:val="right" w:leader="dot" w:pos="8831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19563078" w:history="1">
            <w:r w:rsidRPr="007C0477">
              <w:rPr>
                <w:rStyle w:val="Hipervnculo"/>
                <w:noProof/>
              </w:rPr>
              <w:t>3.2 A Mayúscula</w:t>
            </w:r>
            <w:r w:rsidRPr="007C0477">
              <w:rPr>
                <w:noProof/>
                <w:webHidden/>
              </w:rPr>
              <w:tab/>
            </w:r>
            <w:r w:rsidRPr="007C0477">
              <w:rPr>
                <w:noProof/>
                <w:webHidden/>
              </w:rPr>
              <w:fldChar w:fldCharType="begin"/>
            </w:r>
            <w:r w:rsidRPr="007C0477">
              <w:rPr>
                <w:noProof/>
                <w:webHidden/>
              </w:rPr>
              <w:instrText xml:space="preserve"> PAGEREF _Toc19563078 \h </w:instrText>
            </w:r>
            <w:r w:rsidRPr="007C0477">
              <w:rPr>
                <w:noProof/>
                <w:webHidden/>
              </w:rPr>
            </w:r>
            <w:r w:rsidRPr="007C0477">
              <w:rPr>
                <w:noProof/>
                <w:webHidden/>
              </w:rPr>
              <w:fldChar w:fldCharType="separate"/>
            </w:r>
            <w:r w:rsidR="00EF1C3C">
              <w:rPr>
                <w:noProof/>
                <w:webHidden/>
              </w:rPr>
              <w:t>4</w:t>
            </w:r>
            <w:r w:rsidRPr="007C0477">
              <w:rPr>
                <w:noProof/>
                <w:webHidden/>
              </w:rPr>
              <w:fldChar w:fldCharType="end"/>
            </w:r>
          </w:hyperlink>
        </w:p>
        <w:p w:rsidR="007C0477" w:rsidRPr="007C0477" w:rsidRDefault="007C0477">
          <w:pPr>
            <w:pStyle w:val="TDC2"/>
            <w:tabs>
              <w:tab w:val="right" w:leader="dot" w:pos="8831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19563079" w:history="1">
            <w:r w:rsidRPr="007C0477">
              <w:rPr>
                <w:rStyle w:val="Hipervnculo"/>
                <w:noProof/>
              </w:rPr>
              <w:t>3.3 A Minúscula</w:t>
            </w:r>
            <w:r w:rsidRPr="007C0477">
              <w:rPr>
                <w:noProof/>
                <w:webHidden/>
              </w:rPr>
              <w:tab/>
            </w:r>
            <w:r w:rsidRPr="007C0477">
              <w:rPr>
                <w:noProof/>
                <w:webHidden/>
              </w:rPr>
              <w:fldChar w:fldCharType="begin"/>
            </w:r>
            <w:r w:rsidRPr="007C0477">
              <w:rPr>
                <w:noProof/>
                <w:webHidden/>
              </w:rPr>
              <w:instrText xml:space="preserve"> PAGEREF _Toc19563079 \h </w:instrText>
            </w:r>
            <w:r w:rsidRPr="007C0477">
              <w:rPr>
                <w:noProof/>
                <w:webHidden/>
              </w:rPr>
            </w:r>
            <w:r w:rsidRPr="007C0477">
              <w:rPr>
                <w:noProof/>
                <w:webHidden/>
              </w:rPr>
              <w:fldChar w:fldCharType="separate"/>
            </w:r>
            <w:r w:rsidR="00EF1C3C">
              <w:rPr>
                <w:noProof/>
                <w:webHidden/>
              </w:rPr>
              <w:t>4</w:t>
            </w:r>
            <w:r w:rsidRPr="007C0477">
              <w:rPr>
                <w:noProof/>
                <w:webHidden/>
              </w:rPr>
              <w:fldChar w:fldCharType="end"/>
            </w:r>
          </w:hyperlink>
        </w:p>
        <w:p w:rsidR="007C0477" w:rsidRPr="007C0477" w:rsidRDefault="007C0477">
          <w:pPr>
            <w:pStyle w:val="TDC2"/>
            <w:tabs>
              <w:tab w:val="right" w:leader="dot" w:pos="8831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19563080" w:history="1">
            <w:r w:rsidRPr="007C0477">
              <w:rPr>
                <w:rStyle w:val="Hipervnculo"/>
                <w:noProof/>
              </w:rPr>
              <w:t>3.4 A Capital</w:t>
            </w:r>
            <w:r w:rsidRPr="007C0477">
              <w:rPr>
                <w:noProof/>
                <w:webHidden/>
              </w:rPr>
              <w:tab/>
            </w:r>
            <w:r w:rsidRPr="007C0477">
              <w:rPr>
                <w:noProof/>
                <w:webHidden/>
              </w:rPr>
              <w:fldChar w:fldCharType="begin"/>
            </w:r>
            <w:r w:rsidRPr="007C0477">
              <w:rPr>
                <w:noProof/>
                <w:webHidden/>
              </w:rPr>
              <w:instrText xml:space="preserve"> PAGEREF _Toc19563080 \h </w:instrText>
            </w:r>
            <w:r w:rsidRPr="007C0477">
              <w:rPr>
                <w:noProof/>
                <w:webHidden/>
              </w:rPr>
            </w:r>
            <w:r w:rsidRPr="007C0477">
              <w:rPr>
                <w:noProof/>
                <w:webHidden/>
              </w:rPr>
              <w:fldChar w:fldCharType="separate"/>
            </w:r>
            <w:r w:rsidR="00EF1C3C">
              <w:rPr>
                <w:noProof/>
                <w:webHidden/>
              </w:rPr>
              <w:t>4</w:t>
            </w:r>
            <w:r w:rsidRPr="007C0477">
              <w:rPr>
                <w:noProof/>
                <w:webHidden/>
              </w:rPr>
              <w:fldChar w:fldCharType="end"/>
            </w:r>
          </w:hyperlink>
        </w:p>
        <w:p w:rsidR="007C0477" w:rsidRPr="007C0477" w:rsidRDefault="007C0477">
          <w:pPr>
            <w:pStyle w:val="TDC2"/>
            <w:tabs>
              <w:tab w:val="right" w:leader="dot" w:pos="8831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19563081" w:history="1">
            <w:r w:rsidRPr="007C0477">
              <w:rPr>
                <w:rStyle w:val="Hipervnculo"/>
                <w:noProof/>
              </w:rPr>
              <w:t>3.5 Buscar Y Reemplazar</w:t>
            </w:r>
            <w:r w:rsidRPr="007C0477">
              <w:rPr>
                <w:noProof/>
                <w:webHidden/>
              </w:rPr>
              <w:tab/>
            </w:r>
            <w:r w:rsidRPr="007C0477">
              <w:rPr>
                <w:noProof/>
                <w:webHidden/>
              </w:rPr>
              <w:fldChar w:fldCharType="begin"/>
            </w:r>
            <w:r w:rsidRPr="007C0477">
              <w:rPr>
                <w:noProof/>
                <w:webHidden/>
              </w:rPr>
              <w:instrText xml:space="preserve"> PAGEREF _Toc19563081 \h </w:instrText>
            </w:r>
            <w:r w:rsidRPr="007C0477">
              <w:rPr>
                <w:noProof/>
                <w:webHidden/>
              </w:rPr>
            </w:r>
            <w:r w:rsidRPr="007C0477">
              <w:rPr>
                <w:noProof/>
                <w:webHidden/>
              </w:rPr>
              <w:fldChar w:fldCharType="separate"/>
            </w:r>
            <w:r w:rsidR="00EF1C3C">
              <w:rPr>
                <w:noProof/>
                <w:webHidden/>
              </w:rPr>
              <w:t>4</w:t>
            </w:r>
            <w:r w:rsidRPr="007C0477">
              <w:rPr>
                <w:noProof/>
                <w:webHidden/>
              </w:rPr>
              <w:fldChar w:fldCharType="end"/>
            </w:r>
          </w:hyperlink>
        </w:p>
        <w:p w:rsidR="007C0477" w:rsidRPr="007C0477" w:rsidRDefault="007C0477">
          <w:pPr>
            <w:pStyle w:val="TDC2"/>
            <w:tabs>
              <w:tab w:val="right" w:leader="dot" w:pos="8831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19563082" w:history="1">
            <w:r w:rsidRPr="007C0477">
              <w:rPr>
                <w:rStyle w:val="Hipervnculo"/>
                <w:noProof/>
              </w:rPr>
              <w:t>3.6 Invertir Palabras</w:t>
            </w:r>
            <w:r w:rsidRPr="007C0477">
              <w:rPr>
                <w:noProof/>
                <w:webHidden/>
              </w:rPr>
              <w:tab/>
            </w:r>
            <w:r w:rsidRPr="007C0477">
              <w:rPr>
                <w:noProof/>
                <w:webHidden/>
              </w:rPr>
              <w:fldChar w:fldCharType="begin"/>
            </w:r>
            <w:r w:rsidRPr="007C0477">
              <w:rPr>
                <w:noProof/>
                <w:webHidden/>
              </w:rPr>
              <w:instrText xml:space="preserve"> PAGEREF _Toc19563082 \h </w:instrText>
            </w:r>
            <w:r w:rsidRPr="007C0477">
              <w:rPr>
                <w:noProof/>
                <w:webHidden/>
              </w:rPr>
            </w:r>
            <w:r w:rsidRPr="007C0477">
              <w:rPr>
                <w:noProof/>
                <w:webHidden/>
              </w:rPr>
              <w:fldChar w:fldCharType="separate"/>
            </w:r>
            <w:r w:rsidR="00EF1C3C">
              <w:rPr>
                <w:noProof/>
                <w:webHidden/>
              </w:rPr>
              <w:t>4</w:t>
            </w:r>
            <w:r w:rsidRPr="007C0477">
              <w:rPr>
                <w:noProof/>
                <w:webHidden/>
              </w:rPr>
              <w:fldChar w:fldCharType="end"/>
            </w:r>
          </w:hyperlink>
        </w:p>
        <w:p w:rsidR="007C0477" w:rsidRPr="007C0477" w:rsidRDefault="007C0477">
          <w:pPr>
            <w:pStyle w:val="TDC2"/>
            <w:tabs>
              <w:tab w:val="right" w:leader="dot" w:pos="8831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19563083" w:history="1">
            <w:r w:rsidRPr="007C0477">
              <w:rPr>
                <w:rStyle w:val="Hipervnculo"/>
                <w:noProof/>
              </w:rPr>
              <w:t>3.7 Reporte Diptongos</w:t>
            </w:r>
            <w:r w:rsidRPr="007C0477">
              <w:rPr>
                <w:noProof/>
                <w:webHidden/>
              </w:rPr>
              <w:tab/>
            </w:r>
            <w:r w:rsidRPr="007C0477">
              <w:rPr>
                <w:noProof/>
                <w:webHidden/>
              </w:rPr>
              <w:fldChar w:fldCharType="begin"/>
            </w:r>
            <w:r w:rsidRPr="007C0477">
              <w:rPr>
                <w:noProof/>
                <w:webHidden/>
              </w:rPr>
              <w:instrText xml:space="preserve"> PAGEREF _Toc19563083 \h </w:instrText>
            </w:r>
            <w:r w:rsidRPr="007C0477">
              <w:rPr>
                <w:noProof/>
                <w:webHidden/>
              </w:rPr>
            </w:r>
            <w:r w:rsidRPr="007C0477">
              <w:rPr>
                <w:noProof/>
                <w:webHidden/>
              </w:rPr>
              <w:fldChar w:fldCharType="separate"/>
            </w:r>
            <w:r w:rsidR="00EF1C3C">
              <w:rPr>
                <w:noProof/>
                <w:webHidden/>
              </w:rPr>
              <w:t>4</w:t>
            </w:r>
            <w:r w:rsidRPr="007C0477">
              <w:rPr>
                <w:noProof/>
                <w:webHidden/>
              </w:rPr>
              <w:fldChar w:fldCharType="end"/>
            </w:r>
          </w:hyperlink>
        </w:p>
        <w:p w:rsidR="007C0477" w:rsidRPr="007C0477" w:rsidRDefault="007C0477">
          <w:pPr>
            <w:pStyle w:val="TDC2"/>
            <w:tabs>
              <w:tab w:val="right" w:leader="dot" w:pos="8831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19563084" w:history="1">
            <w:r w:rsidRPr="007C0477">
              <w:rPr>
                <w:rStyle w:val="Hipervnculo"/>
                <w:noProof/>
              </w:rPr>
              <w:t>3.8 Reporte Hiatos</w:t>
            </w:r>
            <w:r w:rsidRPr="007C0477">
              <w:rPr>
                <w:noProof/>
                <w:webHidden/>
              </w:rPr>
              <w:tab/>
            </w:r>
            <w:r w:rsidRPr="007C0477">
              <w:rPr>
                <w:noProof/>
                <w:webHidden/>
              </w:rPr>
              <w:fldChar w:fldCharType="begin"/>
            </w:r>
            <w:r w:rsidRPr="007C0477">
              <w:rPr>
                <w:noProof/>
                <w:webHidden/>
              </w:rPr>
              <w:instrText xml:space="preserve"> PAGEREF _Toc19563084 \h </w:instrText>
            </w:r>
            <w:r w:rsidRPr="007C0477">
              <w:rPr>
                <w:noProof/>
                <w:webHidden/>
              </w:rPr>
            </w:r>
            <w:r w:rsidRPr="007C0477">
              <w:rPr>
                <w:noProof/>
                <w:webHidden/>
              </w:rPr>
              <w:fldChar w:fldCharType="separate"/>
            </w:r>
            <w:r w:rsidR="00EF1C3C">
              <w:rPr>
                <w:noProof/>
                <w:webHidden/>
              </w:rPr>
              <w:t>4</w:t>
            </w:r>
            <w:r w:rsidRPr="007C0477">
              <w:rPr>
                <w:noProof/>
                <w:webHidden/>
              </w:rPr>
              <w:fldChar w:fldCharType="end"/>
            </w:r>
          </w:hyperlink>
        </w:p>
        <w:p w:rsidR="007C0477" w:rsidRPr="007C0477" w:rsidRDefault="007C0477">
          <w:pPr>
            <w:pStyle w:val="TDC2"/>
            <w:tabs>
              <w:tab w:val="right" w:leader="dot" w:pos="8831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19563085" w:history="1">
            <w:r w:rsidRPr="007C0477">
              <w:rPr>
                <w:rStyle w:val="Hipervnculo"/>
                <w:noProof/>
              </w:rPr>
              <w:t>3.9 Reporte Triptongos</w:t>
            </w:r>
            <w:r w:rsidRPr="007C0477">
              <w:rPr>
                <w:noProof/>
                <w:webHidden/>
              </w:rPr>
              <w:tab/>
            </w:r>
            <w:r w:rsidRPr="007C0477">
              <w:rPr>
                <w:noProof/>
                <w:webHidden/>
              </w:rPr>
              <w:fldChar w:fldCharType="begin"/>
            </w:r>
            <w:r w:rsidRPr="007C0477">
              <w:rPr>
                <w:noProof/>
                <w:webHidden/>
              </w:rPr>
              <w:instrText xml:space="preserve"> PAGEREF _Toc19563085 \h </w:instrText>
            </w:r>
            <w:r w:rsidRPr="007C0477">
              <w:rPr>
                <w:noProof/>
                <w:webHidden/>
              </w:rPr>
            </w:r>
            <w:r w:rsidRPr="007C0477">
              <w:rPr>
                <w:noProof/>
                <w:webHidden/>
              </w:rPr>
              <w:fldChar w:fldCharType="separate"/>
            </w:r>
            <w:r w:rsidR="00EF1C3C">
              <w:rPr>
                <w:noProof/>
                <w:webHidden/>
              </w:rPr>
              <w:t>4</w:t>
            </w:r>
            <w:r w:rsidRPr="007C0477">
              <w:rPr>
                <w:noProof/>
                <w:webHidden/>
              </w:rPr>
              <w:fldChar w:fldCharType="end"/>
            </w:r>
          </w:hyperlink>
        </w:p>
        <w:p w:rsidR="007C0477" w:rsidRPr="007C0477" w:rsidRDefault="007C0477">
          <w:pPr>
            <w:pStyle w:val="TDC2"/>
            <w:tabs>
              <w:tab w:val="right" w:leader="dot" w:pos="8831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19563086" w:history="1">
            <w:r w:rsidRPr="007C0477">
              <w:rPr>
                <w:rStyle w:val="Hipervnculo"/>
                <w:noProof/>
              </w:rPr>
              <w:t>3.10 Reporte Final</w:t>
            </w:r>
            <w:r w:rsidRPr="007C0477">
              <w:rPr>
                <w:noProof/>
                <w:webHidden/>
              </w:rPr>
              <w:tab/>
            </w:r>
            <w:r w:rsidRPr="007C0477">
              <w:rPr>
                <w:noProof/>
                <w:webHidden/>
              </w:rPr>
              <w:fldChar w:fldCharType="begin"/>
            </w:r>
            <w:r w:rsidRPr="007C0477">
              <w:rPr>
                <w:noProof/>
                <w:webHidden/>
              </w:rPr>
              <w:instrText xml:space="preserve"> PAGEREF _Toc19563086 \h </w:instrText>
            </w:r>
            <w:r w:rsidRPr="007C0477">
              <w:rPr>
                <w:noProof/>
                <w:webHidden/>
              </w:rPr>
            </w:r>
            <w:r w:rsidRPr="007C0477">
              <w:rPr>
                <w:noProof/>
                <w:webHidden/>
              </w:rPr>
              <w:fldChar w:fldCharType="separate"/>
            </w:r>
            <w:r w:rsidR="00EF1C3C">
              <w:rPr>
                <w:noProof/>
                <w:webHidden/>
              </w:rPr>
              <w:t>5</w:t>
            </w:r>
            <w:r w:rsidRPr="007C0477">
              <w:rPr>
                <w:noProof/>
                <w:webHidden/>
              </w:rPr>
              <w:fldChar w:fldCharType="end"/>
            </w:r>
          </w:hyperlink>
        </w:p>
        <w:p w:rsidR="007C0477" w:rsidRPr="007C0477" w:rsidRDefault="007C0477">
          <w:pPr>
            <w:pStyle w:val="TDC1"/>
            <w:tabs>
              <w:tab w:val="right" w:leader="dot" w:pos="8831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19563087" w:history="1">
            <w:r w:rsidRPr="007C0477">
              <w:rPr>
                <w:rStyle w:val="Hipervnculo"/>
                <w:noProof/>
              </w:rPr>
              <w:t>4</w:t>
            </w:r>
            <w:r w:rsidRPr="007C0477">
              <w:rPr>
                <w:rStyle w:val="Hipervnculo"/>
                <w:rFonts w:ascii="Arial" w:eastAsia="Arial" w:hAnsi="Arial" w:cs="Arial"/>
                <w:noProof/>
              </w:rPr>
              <w:t xml:space="preserve"> </w:t>
            </w:r>
            <w:r w:rsidRPr="007C0477">
              <w:rPr>
                <w:rStyle w:val="Hipervnculo"/>
                <w:noProof/>
              </w:rPr>
              <w:t>ENTREGABLES</w:t>
            </w:r>
            <w:r w:rsidRPr="007C0477">
              <w:rPr>
                <w:noProof/>
                <w:webHidden/>
              </w:rPr>
              <w:tab/>
            </w:r>
            <w:r w:rsidRPr="007C0477">
              <w:rPr>
                <w:noProof/>
                <w:webHidden/>
              </w:rPr>
              <w:fldChar w:fldCharType="begin"/>
            </w:r>
            <w:r w:rsidRPr="007C0477">
              <w:rPr>
                <w:noProof/>
                <w:webHidden/>
              </w:rPr>
              <w:instrText xml:space="preserve"> PAGEREF _Toc19563087 \h </w:instrText>
            </w:r>
            <w:r w:rsidRPr="007C0477">
              <w:rPr>
                <w:noProof/>
                <w:webHidden/>
              </w:rPr>
            </w:r>
            <w:r w:rsidRPr="007C0477">
              <w:rPr>
                <w:noProof/>
                <w:webHidden/>
              </w:rPr>
              <w:fldChar w:fldCharType="separate"/>
            </w:r>
            <w:r w:rsidR="00EF1C3C">
              <w:rPr>
                <w:noProof/>
                <w:webHidden/>
              </w:rPr>
              <w:t>5</w:t>
            </w:r>
            <w:r w:rsidRPr="007C0477">
              <w:rPr>
                <w:noProof/>
                <w:webHidden/>
              </w:rPr>
              <w:fldChar w:fldCharType="end"/>
            </w:r>
          </w:hyperlink>
        </w:p>
        <w:p w:rsidR="007C0477" w:rsidRPr="007C0477" w:rsidRDefault="007C0477">
          <w:pPr>
            <w:pStyle w:val="TDC1"/>
            <w:tabs>
              <w:tab w:val="right" w:leader="dot" w:pos="8831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19563088" w:history="1">
            <w:r w:rsidRPr="007C0477">
              <w:rPr>
                <w:rStyle w:val="Hipervnculo"/>
                <w:noProof/>
              </w:rPr>
              <w:t>5</w:t>
            </w:r>
            <w:r w:rsidRPr="007C0477">
              <w:rPr>
                <w:rStyle w:val="Hipervnculo"/>
                <w:rFonts w:ascii="Arial" w:eastAsia="Arial" w:hAnsi="Arial" w:cs="Arial"/>
                <w:noProof/>
              </w:rPr>
              <w:t xml:space="preserve"> </w:t>
            </w:r>
            <w:r w:rsidRPr="007C0477">
              <w:rPr>
                <w:rStyle w:val="Hipervnculo"/>
                <w:noProof/>
              </w:rPr>
              <w:t>OBSERVACIONES Y RESTRICCIONES</w:t>
            </w:r>
            <w:r w:rsidRPr="007C0477">
              <w:rPr>
                <w:noProof/>
                <w:webHidden/>
              </w:rPr>
              <w:tab/>
            </w:r>
            <w:r w:rsidRPr="007C0477">
              <w:rPr>
                <w:noProof/>
                <w:webHidden/>
              </w:rPr>
              <w:fldChar w:fldCharType="begin"/>
            </w:r>
            <w:r w:rsidRPr="007C0477">
              <w:rPr>
                <w:noProof/>
                <w:webHidden/>
              </w:rPr>
              <w:instrText xml:space="preserve"> PAGEREF _Toc19563088 \h </w:instrText>
            </w:r>
            <w:r w:rsidRPr="007C0477">
              <w:rPr>
                <w:noProof/>
                <w:webHidden/>
              </w:rPr>
            </w:r>
            <w:r w:rsidRPr="007C0477">
              <w:rPr>
                <w:noProof/>
                <w:webHidden/>
              </w:rPr>
              <w:fldChar w:fldCharType="separate"/>
            </w:r>
            <w:r w:rsidR="00EF1C3C">
              <w:rPr>
                <w:noProof/>
                <w:webHidden/>
              </w:rPr>
              <w:t>6</w:t>
            </w:r>
            <w:r w:rsidRPr="007C0477">
              <w:rPr>
                <w:noProof/>
                <w:webHidden/>
              </w:rPr>
              <w:fldChar w:fldCharType="end"/>
            </w:r>
          </w:hyperlink>
        </w:p>
        <w:p w:rsidR="00D316FC" w:rsidRDefault="00D316FC" w:rsidP="00A57F99">
          <w:r w:rsidRPr="007C0477">
            <w:rPr>
              <w:bCs/>
              <w:noProof/>
            </w:rPr>
            <w:fldChar w:fldCharType="end"/>
          </w:r>
        </w:p>
      </w:sdtContent>
    </w:sdt>
    <w:p w:rsidR="00611FF8" w:rsidRDefault="00611FF8" w:rsidP="00A57F99">
      <w:pPr>
        <w:spacing w:after="177" w:line="259" w:lineRule="auto"/>
        <w:ind w:left="0" w:right="0" w:firstLine="0"/>
      </w:pPr>
    </w:p>
    <w:p w:rsidR="00611FF8" w:rsidRDefault="00902B66" w:rsidP="00A57F99">
      <w:pPr>
        <w:spacing w:after="0" w:line="259" w:lineRule="auto"/>
        <w:ind w:left="0" w:righ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br w:type="page"/>
      </w:r>
    </w:p>
    <w:p w:rsidR="00D316FC" w:rsidRDefault="00D316FC" w:rsidP="00A57F99">
      <w:pPr>
        <w:spacing w:after="0" w:line="259" w:lineRule="auto"/>
        <w:ind w:left="0" w:right="0" w:firstLine="0"/>
      </w:pPr>
    </w:p>
    <w:p w:rsidR="00D316FC" w:rsidRDefault="00D316FC" w:rsidP="00A57F99">
      <w:pPr>
        <w:spacing w:after="0" w:line="259" w:lineRule="auto"/>
        <w:ind w:left="0" w:right="0" w:firstLine="0"/>
      </w:pPr>
    </w:p>
    <w:p w:rsidR="00D316FC" w:rsidRDefault="00D316FC" w:rsidP="00A57F99">
      <w:pPr>
        <w:spacing w:after="0" w:line="259" w:lineRule="auto"/>
        <w:ind w:left="0" w:right="0" w:firstLine="0"/>
      </w:pPr>
    </w:p>
    <w:p w:rsidR="00D316FC" w:rsidRDefault="00D316FC" w:rsidP="00A57F99">
      <w:pPr>
        <w:spacing w:after="0" w:line="259" w:lineRule="auto"/>
        <w:ind w:left="0" w:right="0" w:firstLine="0"/>
      </w:pPr>
    </w:p>
    <w:p w:rsidR="00D316FC" w:rsidRDefault="00D316FC" w:rsidP="00A57F99">
      <w:pPr>
        <w:spacing w:after="0" w:line="259" w:lineRule="auto"/>
        <w:ind w:left="0" w:right="0" w:firstLine="0"/>
      </w:pPr>
    </w:p>
    <w:p w:rsidR="00D316FC" w:rsidRDefault="00D316FC" w:rsidP="00A57F99">
      <w:pPr>
        <w:spacing w:after="0" w:line="259" w:lineRule="auto"/>
        <w:ind w:left="0" w:right="0" w:firstLine="0"/>
      </w:pPr>
    </w:p>
    <w:p w:rsidR="00D316FC" w:rsidRDefault="00D316FC" w:rsidP="00A57F99">
      <w:pPr>
        <w:spacing w:after="0" w:line="259" w:lineRule="auto"/>
        <w:ind w:left="0" w:right="0" w:firstLine="0"/>
      </w:pPr>
    </w:p>
    <w:p w:rsidR="00D316FC" w:rsidRDefault="00D316FC" w:rsidP="00A57F99">
      <w:pPr>
        <w:spacing w:after="0" w:line="259" w:lineRule="auto"/>
        <w:ind w:left="0" w:right="0" w:firstLine="0"/>
      </w:pPr>
    </w:p>
    <w:p w:rsidR="00D316FC" w:rsidRDefault="00D316FC" w:rsidP="00A57F99">
      <w:pPr>
        <w:spacing w:after="0" w:line="259" w:lineRule="auto"/>
        <w:ind w:left="0" w:right="0" w:firstLine="0"/>
      </w:pPr>
    </w:p>
    <w:p w:rsidR="00D316FC" w:rsidRDefault="00D316FC" w:rsidP="00A57F99">
      <w:pPr>
        <w:spacing w:after="0" w:line="259" w:lineRule="auto"/>
        <w:ind w:left="0" w:right="0" w:firstLine="0"/>
      </w:pPr>
    </w:p>
    <w:p w:rsidR="00D316FC" w:rsidRDefault="00D316FC" w:rsidP="00A57F99">
      <w:pPr>
        <w:spacing w:after="0" w:line="259" w:lineRule="auto"/>
        <w:ind w:left="0" w:right="0" w:firstLine="0"/>
      </w:pPr>
    </w:p>
    <w:p w:rsidR="00D316FC" w:rsidRDefault="00D316FC" w:rsidP="00A57F99">
      <w:pPr>
        <w:spacing w:after="0" w:line="259" w:lineRule="auto"/>
        <w:ind w:left="0" w:right="0" w:firstLine="0"/>
      </w:pPr>
    </w:p>
    <w:p w:rsidR="00D316FC" w:rsidRDefault="00D316FC" w:rsidP="00A57F99">
      <w:pPr>
        <w:spacing w:after="0" w:line="259" w:lineRule="auto"/>
        <w:ind w:left="0" w:right="0" w:firstLine="0"/>
      </w:pPr>
    </w:p>
    <w:p w:rsidR="00D316FC" w:rsidRDefault="00D316FC" w:rsidP="00A57F99">
      <w:pPr>
        <w:spacing w:after="0" w:line="259" w:lineRule="auto"/>
        <w:ind w:left="0" w:right="0" w:firstLine="0"/>
      </w:pPr>
    </w:p>
    <w:p w:rsidR="00D316FC" w:rsidRDefault="00D316FC" w:rsidP="00A57F99">
      <w:pPr>
        <w:spacing w:after="0" w:line="259" w:lineRule="auto"/>
        <w:ind w:left="0" w:right="0" w:firstLine="0"/>
      </w:pPr>
    </w:p>
    <w:p w:rsidR="00611FF8" w:rsidRDefault="00902B66" w:rsidP="00A57F99">
      <w:pPr>
        <w:pStyle w:val="Ttulo1"/>
        <w:ind w:left="-5"/>
        <w:jc w:val="both"/>
      </w:pPr>
      <w:bookmarkStart w:id="0" w:name="_Toc19563073"/>
      <w:r>
        <w:rPr>
          <w:sz w:val="36"/>
        </w:rPr>
        <w:t>1</w:t>
      </w:r>
      <w:r>
        <w:rPr>
          <w:rFonts w:ascii="Arial" w:eastAsia="Arial" w:hAnsi="Arial" w:cs="Arial"/>
          <w:b/>
          <w:sz w:val="36"/>
        </w:rPr>
        <w:t xml:space="preserve"> </w:t>
      </w:r>
      <w:r>
        <w:rPr>
          <w:sz w:val="36"/>
        </w:rPr>
        <w:t>O</w:t>
      </w:r>
      <w:r>
        <w:t>BJETIVOS</w:t>
      </w:r>
      <w:bookmarkEnd w:id="0"/>
      <w:r>
        <w:t xml:space="preserve">  </w:t>
      </w:r>
      <w:r>
        <w:rPr>
          <w:sz w:val="36"/>
        </w:rPr>
        <w:t xml:space="preserve"> </w:t>
      </w:r>
    </w:p>
    <w:p w:rsidR="00611FF8" w:rsidRDefault="00902B66" w:rsidP="00A57F99">
      <w:pPr>
        <w:spacing w:after="444" w:line="259" w:lineRule="auto"/>
        <w:ind w:left="-28" w:right="-25" w:firstLine="0"/>
      </w:pPr>
      <w:r>
        <w:rPr>
          <w:noProof/>
          <w:lang w:val="es-ES" w:eastAsia="es-ES"/>
        </w:rPr>
        <mc:AlternateContent>
          <mc:Choice Requires="wpg">
            <w:drawing>
              <wp:inline distT="0" distB="0" distL="0" distR="0">
                <wp:extent cx="5648325" cy="5080"/>
                <wp:effectExtent l="0" t="0" r="0" b="0"/>
                <wp:docPr id="6584" name="Group 6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325" cy="5080"/>
                          <a:chOff x="0" y="0"/>
                          <a:chExt cx="5648325" cy="5080"/>
                        </a:xfrm>
                      </wpg:grpSpPr>
                      <wps:wsp>
                        <wps:cNvPr id="7814" name="Shape 7814"/>
                        <wps:cNvSpPr/>
                        <wps:spPr>
                          <a:xfrm>
                            <a:off x="0" y="0"/>
                            <a:ext cx="5648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25" h="9144">
                                <a:moveTo>
                                  <a:pt x="0" y="0"/>
                                </a:moveTo>
                                <a:lnTo>
                                  <a:pt x="5648325" y="0"/>
                                </a:lnTo>
                                <a:lnTo>
                                  <a:pt x="5648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6584" style="width:444.75pt;height:0.400024pt;mso-position-horizontal-relative:char;mso-position-vertical-relative:line" coordsize="56483,50">
                <v:shape id="Shape 7815" style="position:absolute;width:56483;height:91;left:0;top:0;" coordsize="5648325,9144" path="m0,0l5648325,0l5648325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</w:p>
    <w:p w:rsidR="00611FF8" w:rsidRDefault="00902B66" w:rsidP="00A57F99">
      <w:pPr>
        <w:spacing w:after="3" w:line="259" w:lineRule="auto"/>
        <w:ind w:left="-5" w:right="0"/>
      </w:pPr>
      <w:r>
        <w:rPr>
          <w:sz w:val="28"/>
        </w:rPr>
        <w:t>1.1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sz w:val="28"/>
        </w:rPr>
        <w:t>O</w:t>
      </w:r>
      <w:r>
        <w:t>BJETIVO GENERAL</w:t>
      </w:r>
      <w:r>
        <w:rPr>
          <w:sz w:val="28"/>
        </w:rPr>
        <w:t xml:space="preserve"> </w:t>
      </w:r>
    </w:p>
    <w:p w:rsidR="00611FF8" w:rsidRDefault="00C86617" w:rsidP="006569A1">
      <w:pPr>
        <w:pStyle w:val="Prrafodelista"/>
        <w:numPr>
          <w:ilvl w:val="0"/>
          <w:numId w:val="9"/>
        </w:numPr>
        <w:tabs>
          <w:tab w:val="center" w:pos="410"/>
          <w:tab w:val="center" w:pos="4007"/>
        </w:tabs>
        <w:spacing w:after="455"/>
        <w:ind w:right="0"/>
      </w:pPr>
      <w:r w:rsidRPr="00C86617">
        <w:t>Aplicar los conocimientos adquiridos en el curs</w:t>
      </w:r>
      <w:r>
        <w:t>o sobre el lenguaje ensamblador</w:t>
      </w:r>
      <w:r w:rsidR="00902B66">
        <w:t xml:space="preserve">. </w:t>
      </w:r>
    </w:p>
    <w:p w:rsidR="00611FF8" w:rsidRDefault="00902B66" w:rsidP="00A57F99">
      <w:pPr>
        <w:pStyle w:val="Ttulo2"/>
        <w:ind w:left="-5"/>
        <w:jc w:val="both"/>
      </w:pPr>
      <w:bookmarkStart w:id="1" w:name="_Toc19563074"/>
      <w:r>
        <w:rPr>
          <w:sz w:val="28"/>
        </w:rPr>
        <w:t>1.2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sz w:val="28"/>
        </w:rPr>
        <w:t>O</w:t>
      </w:r>
      <w:r>
        <w:t>BJETIVO</w:t>
      </w:r>
      <w:r w:rsidR="00C86617">
        <w:t>S</w:t>
      </w:r>
      <w:r>
        <w:t xml:space="preserve"> ESPECIFICO</w:t>
      </w:r>
      <w:r w:rsidR="00C86617">
        <w:t>S</w:t>
      </w:r>
      <w:bookmarkEnd w:id="1"/>
      <w:r>
        <w:rPr>
          <w:sz w:val="28"/>
        </w:rPr>
        <w:t xml:space="preserve"> </w:t>
      </w:r>
    </w:p>
    <w:p w:rsidR="006569A1" w:rsidRDefault="006569A1" w:rsidP="006569A1">
      <w:pPr>
        <w:numPr>
          <w:ilvl w:val="0"/>
          <w:numId w:val="2"/>
        </w:numPr>
        <w:spacing w:after="14"/>
        <w:ind w:hanging="361"/>
      </w:pPr>
      <w:r w:rsidRPr="006569A1">
        <w:t xml:space="preserve">Aplicar el conocimiento de operaciones básicas a nivel ensamblador.  </w:t>
      </w:r>
    </w:p>
    <w:p w:rsidR="006569A1" w:rsidRDefault="006569A1" w:rsidP="006569A1">
      <w:pPr>
        <w:numPr>
          <w:ilvl w:val="0"/>
          <w:numId w:val="2"/>
        </w:numPr>
        <w:spacing w:after="14"/>
        <w:ind w:hanging="361"/>
      </w:pPr>
      <w:r w:rsidRPr="006569A1">
        <w:t xml:space="preserve">Conocer el funcionamiento de las interrupciones.  </w:t>
      </w:r>
    </w:p>
    <w:p w:rsidR="00C86617" w:rsidRDefault="006569A1" w:rsidP="006569A1">
      <w:pPr>
        <w:numPr>
          <w:ilvl w:val="0"/>
          <w:numId w:val="2"/>
        </w:numPr>
        <w:spacing w:after="14"/>
        <w:ind w:hanging="361"/>
      </w:pPr>
      <w:r w:rsidRPr="006569A1">
        <w:t>Comprender el uso de la memoria en los programas informáticos.</w:t>
      </w:r>
    </w:p>
    <w:p w:rsidR="00131C47" w:rsidRDefault="006569A1" w:rsidP="00131C47">
      <w:pPr>
        <w:numPr>
          <w:ilvl w:val="0"/>
          <w:numId w:val="2"/>
        </w:numPr>
        <w:spacing w:after="14"/>
        <w:ind w:hanging="361"/>
      </w:pPr>
      <w:r w:rsidRPr="006569A1">
        <w:t xml:space="preserve">Aplicar el manejo de archivos a bajo nivel. </w:t>
      </w:r>
    </w:p>
    <w:p w:rsidR="00D316FC" w:rsidRDefault="00131C47" w:rsidP="00131C47">
      <w:pPr>
        <w:numPr>
          <w:ilvl w:val="0"/>
          <w:numId w:val="2"/>
        </w:numPr>
        <w:spacing w:after="14"/>
        <w:ind w:hanging="361"/>
      </w:pPr>
      <w:r w:rsidRPr="00131C47">
        <w:t>Comprender el uso de Registros bandera.</w:t>
      </w:r>
    </w:p>
    <w:p w:rsidR="00D316FC" w:rsidRDefault="00D316FC" w:rsidP="00A57F99">
      <w:pPr>
        <w:spacing w:after="560"/>
      </w:pPr>
    </w:p>
    <w:p w:rsidR="00D316FC" w:rsidRDefault="00D316FC" w:rsidP="00A57F99">
      <w:pPr>
        <w:spacing w:after="560"/>
      </w:pPr>
    </w:p>
    <w:p w:rsidR="00D316FC" w:rsidRDefault="00D316FC" w:rsidP="00A57F99">
      <w:pPr>
        <w:spacing w:after="560"/>
      </w:pPr>
    </w:p>
    <w:p w:rsidR="00131C47" w:rsidRDefault="00131C47">
      <w:pPr>
        <w:spacing w:after="160" w:line="259" w:lineRule="auto"/>
        <w:ind w:left="0" w:right="0" w:firstLine="0"/>
        <w:jc w:val="left"/>
        <w:rPr>
          <w:sz w:val="36"/>
        </w:rPr>
      </w:pPr>
      <w:r>
        <w:rPr>
          <w:sz w:val="36"/>
        </w:rPr>
        <w:br w:type="page"/>
      </w:r>
    </w:p>
    <w:p w:rsidR="00611FF8" w:rsidRDefault="00902B66" w:rsidP="00A57F99">
      <w:pPr>
        <w:pStyle w:val="Ttulo1"/>
        <w:ind w:left="-5"/>
        <w:jc w:val="both"/>
      </w:pPr>
      <w:bookmarkStart w:id="2" w:name="_Toc19563075"/>
      <w:r>
        <w:rPr>
          <w:sz w:val="36"/>
        </w:rPr>
        <w:lastRenderedPageBreak/>
        <w:t>3</w:t>
      </w:r>
      <w:r>
        <w:rPr>
          <w:rFonts w:ascii="Arial" w:eastAsia="Arial" w:hAnsi="Arial" w:cs="Arial"/>
          <w:b/>
          <w:sz w:val="36"/>
        </w:rPr>
        <w:t xml:space="preserve"> </w:t>
      </w:r>
      <w:r>
        <w:rPr>
          <w:sz w:val="36"/>
        </w:rPr>
        <w:t>D</w:t>
      </w:r>
      <w:r>
        <w:t>ESCRIPCIÓN</w:t>
      </w:r>
      <w:bookmarkEnd w:id="2"/>
      <w:r>
        <w:rPr>
          <w:sz w:val="36"/>
        </w:rPr>
        <w:t xml:space="preserve"> </w:t>
      </w:r>
    </w:p>
    <w:p w:rsidR="00611FF8" w:rsidRDefault="00902B66" w:rsidP="00A57F99">
      <w:pPr>
        <w:spacing w:after="203" w:line="259" w:lineRule="auto"/>
        <w:ind w:left="-28" w:right="-25" w:firstLine="0"/>
      </w:pPr>
      <w:r>
        <w:rPr>
          <w:noProof/>
          <w:lang w:val="es-ES" w:eastAsia="es-ES"/>
        </w:rPr>
        <mc:AlternateContent>
          <mc:Choice Requires="wpg">
            <w:drawing>
              <wp:inline distT="0" distB="0" distL="0" distR="0">
                <wp:extent cx="5648325" cy="5080"/>
                <wp:effectExtent l="0" t="0" r="0" b="0"/>
                <wp:docPr id="6586" name="Group 6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325" cy="5080"/>
                          <a:chOff x="0" y="0"/>
                          <a:chExt cx="5648325" cy="5080"/>
                        </a:xfrm>
                      </wpg:grpSpPr>
                      <wps:wsp>
                        <wps:cNvPr id="7818" name="Shape 7818"/>
                        <wps:cNvSpPr/>
                        <wps:spPr>
                          <a:xfrm>
                            <a:off x="0" y="0"/>
                            <a:ext cx="5648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25" h="9144">
                                <a:moveTo>
                                  <a:pt x="0" y="0"/>
                                </a:moveTo>
                                <a:lnTo>
                                  <a:pt x="5648325" y="0"/>
                                </a:lnTo>
                                <a:lnTo>
                                  <a:pt x="5648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6586" style="width:444.75pt;height:0.399994pt;mso-position-horizontal-relative:char;mso-position-vertical-relative:line" coordsize="56483,50">
                <v:shape id="Shape 7819" style="position:absolute;width:56483;height:91;left:0;top:0;" coordsize="5648325,9144" path="m0,0l5648325,0l5648325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</w:p>
    <w:p w:rsidR="00D316FC" w:rsidRDefault="00131C47" w:rsidP="00A57F99">
      <w:pPr>
        <w:rPr>
          <w:noProof/>
        </w:rPr>
      </w:pPr>
      <w:r>
        <w:rPr>
          <w:noProof/>
        </w:rPr>
        <w:t>La tarea práctica consiste en realizar un editor de texto con ciertas características que se mencionan a continuación.</w:t>
      </w:r>
    </w:p>
    <w:p w:rsidR="007F56A8" w:rsidRPr="00CC1529" w:rsidRDefault="007F56A8" w:rsidP="007F56A8">
      <w:pPr>
        <w:pStyle w:val="Ttulo2"/>
        <w:rPr>
          <w:b/>
          <w:noProof/>
          <w:sz w:val="24"/>
        </w:rPr>
      </w:pPr>
      <w:bookmarkStart w:id="3" w:name="_Toc19563076"/>
      <w:r w:rsidRPr="00CC1529">
        <w:rPr>
          <w:b/>
          <w:noProof/>
          <w:sz w:val="24"/>
        </w:rPr>
        <w:t>3.1 Menú Principal</w:t>
      </w:r>
      <w:bookmarkEnd w:id="3"/>
    </w:p>
    <w:p w:rsidR="007F56A8" w:rsidRDefault="007F56A8" w:rsidP="007F56A8">
      <w:r>
        <w:t>Deberá mostrarse un encabezado y se desplegarán las siguientes opciones.</w:t>
      </w:r>
    </w:p>
    <w:p w:rsidR="004C00A5" w:rsidRDefault="004C00A5" w:rsidP="007F56A8"/>
    <w:p w:rsidR="004C00A5" w:rsidRDefault="004C00A5" w:rsidP="004C00A5">
      <w:r>
        <w:t>UNIVERSIDAD DE SAN CARLOS DE GUATEMALA</w:t>
      </w:r>
    </w:p>
    <w:p w:rsidR="004C00A5" w:rsidRDefault="004C00A5" w:rsidP="004C00A5">
      <w:r>
        <w:t>FACULTAD DE INGENIERIA</w:t>
      </w:r>
    </w:p>
    <w:p w:rsidR="004C00A5" w:rsidRDefault="004C00A5" w:rsidP="004C00A5">
      <w:r>
        <w:t>CIENCIAS Y SISTEMAS</w:t>
      </w:r>
    </w:p>
    <w:p w:rsidR="004C00A5" w:rsidRDefault="004C00A5" w:rsidP="004C00A5">
      <w:r>
        <w:t>ARQUITECTURA DE COMPUTADORES Y ENSAMBLADORES 1</w:t>
      </w:r>
    </w:p>
    <w:p w:rsidR="004C00A5" w:rsidRDefault="004C00A5" w:rsidP="004C00A5">
      <w:r>
        <w:t>SECCION (A|B)</w:t>
      </w:r>
    </w:p>
    <w:p w:rsidR="004C00A5" w:rsidRDefault="004C00A5" w:rsidP="004C00A5">
      <w:r>
        <w:t>NOMBRE: OSCAR RENE CUELLAR MANCILLA</w:t>
      </w:r>
    </w:p>
    <w:p w:rsidR="004C00A5" w:rsidRDefault="004C00A5" w:rsidP="004C00A5">
      <w:r>
        <w:t>CARNET: 201503712</w:t>
      </w:r>
    </w:p>
    <w:p w:rsidR="004C00A5" w:rsidRDefault="004C00A5" w:rsidP="004C00A5"/>
    <w:p w:rsidR="004C00A5" w:rsidRDefault="004C00A5" w:rsidP="004C00A5">
      <w:r>
        <w:t>TAREA PRACTICA 3</w:t>
      </w:r>
    </w:p>
    <w:p w:rsidR="004C00A5" w:rsidRDefault="004C00A5" w:rsidP="004C00A5"/>
    <w:p w:rsidR="004C00A5" w:rsidRDefault="004C00A5" w:rsidP="004C00A5">
      <w:r>
        <w:t>MENU PRINCIPAL</w:t>
      </w:r>
    </w:p>
    <w:p w:rsidR="004C00A5" w:rsidRDefault="004C00A5" w:rsidP="004C00A5">
      <w:r>
        <w:t xml:space="preserve"> 1) CARGAR TEXTO</w:t>
      </w:r>
    </w:p>
    <w:p w:rsidR="004C00A5" w:rsidRDefault="004C00A5" w:rsidP="004C00A5">
      <w:r>
        <w:t xml:space="preserve"> 2) A MAYUSCULA</w:t>
      </w:r>
    </w:p>
    <w:p w:rsidR="004C00A5" w:rsidRDefault="004C00A5" w:rsidP="004C00A5">
      <w:r>
        <w:t xml:space="preserve"> 3) A MINUSCULA</w:t>
      </w:r>
    </w:p>
    <w:p w:rsidR="004C00A5" w:rsidRDefault="004C00A5" w:rsidP="004C00A5">
      <w:r>
        <w:t xml:space="preserve"> 4) A CAPITAL</w:t>
      </w:r>
    </w:p>
    <w:p w:rsidR="004C00A5" w:rsidRDefault="004C00A5" w:rsidP="004C00A5">
      <w:r>
        <w:t xml:space="preserve"> 5) BUSCAR Y REEMPLAZAR</w:t>
      </w:r>
    </w:p>
    <w:p w:rsidR="004C00A5" w:rsidRDefault="004C00A5" w:rsidP="004C00A5">
      <w:r>
        <w:t xml:space="preserve"> 6) INVERTIR PALABRAS</w:t>
      </w:r>
    </w:p>
    <w:p w:rsidR="004C00A5" w:rsidRDefault="004C00A5" w:rsidP="004C00A5">
      <w:r>
        <w:t xml:space="preserve"> 7) REPORTE DIPTONGOS</w:t>
      </w:r>
    </w:p>
    <w:p w:rsidR="004C00A5" w:rsidRDefault="004C00A5" w:rsidP="004C00A5">
      <w:r>
        <w:t xml:space="preserve"> 8) REPORTE HIATOS</w:t>
      </w:r>
    </w:p>
    <w:p w:rsidR="004C00A5" w:rsidRDefault="004C00A5" w:rsidP="004C00A5">
      <w:r>
        <w:t xml:space="preserve"> 9) REPORTE TRIPTONGOS</w:t>
      </w:r>
    </w:p>
    <w:p w:rsidR="004C00A5" w:rsidRDefault="004C00A5" w:rsidP="004C00A5">
      <w:r>
        <w:t>10) REPORTE FINAL</w:t>
      </w:r>
    </w:p>
    <w:p w:rsidR="004C00A5" w:rsidRDefault="004C00A5" w:rsidP="004C00A5">
      <w:r>
        <w:t>11) SALIR</w:t>
      </w:r>
    </w:p>
    <w:p w:rsidR="007F56A8" w:rsidRPr="007F56A8" w:rsidRDefault="007F56A8" w:rsidP="007F56A8"/>
    <w:p w:rsidR="00131C47" w:rsidRPr="00CC1529" w:rsidRDefault="00131C47" w:rsidP="00131C47">
      <w:pPr>
        <w:pStyle w:val="Ttulo2"/>
        <w:rPr>
          <w:b/>
          <w:noProof/>
          <w:sz w:val="24"/>
        </w:rPr>
      </w:pPr>
      <w:bookmarkStart w:id="4" w:name="_Toc19563077"/>
      <w:r w:rsidRPr="00CC1529">
        <w:rPr>
          <w:b/>
          <w:noProof/>
          <w:sz w:val="24"/>
        </w:rPr>
        <w:lastRenderedPageBreak/>
        <w:t>3.1 Carga de texto</w:t>
      </w:r>
      <w:bookmarkEnd w:id="4"/>
    </w:p>
    <w:p w:rsidR="00131C47" w:rsidRDefault="00131C47" w:rsidP="00131C47">
      <w:r>
        <w:t>El texto a editar será cargado por medio de un archivo de texto (.</w:t>
      </w:r>
      <w:proofErr w:type="spellStart"/>
      <w:r>
        <w:t>txt</w:t>
      </w:r>
      <w:proofErr w:type="spellEnd"/>
      <w:r>
        <w:t>) que contendrá todo el texto a analizar.</w:t>
      </w:r>
      <w:r w:rsidR="007F56A8">
        <w:t xml:space="preserve"> El programa deberá solicitar la ruta del archivo a analizar, el contenido de este archivo abarca todo el texto posible con las combinaciones de los 255 códigos </w:t>
      </w:r>
      <w:proofErr w:type="spellStart"/>
      <w:r w:rsidR="007F56A8">
        <w:t>ascii</w:t>
      </w:r>
      <w:proofErr w:type="spellEnd"/>
      <w:r w:rsidR="007F56A8">
        <w:t xml:space="preserve"> imprimibles.</w:t>
      </w:r>
    </w:p>
    <w:p w:rsidR="007F56A8" w:rsidRPr="00CC1529" w:rsidRDefault="007F56A8" w:rsidP="004C00A5">
      <w:pPr>
        <w:pStyle w:val="Ttulo2"/>
        <w:rPr>
          <w:b/>
          <w:sz w:val="24"/>
        </w:rPr>
      </w:pPr>
      <w:bookmarkStart w:id="5" w:name="_Toc19563078"/>
      <w:r w:rsidRPr="00CC1529">
        <w:rPr>
          <w:b/>
          <w:sz w:val="24"/>
        </w:rPr>
        <w:t xml:space="preserve">3.2 </w:t>
      </w:r>
      <w:r w:rsidR="004C00A5" w:rsidRPr="00CC1529">
        <w:rPr>
          <w:b/>
          <w:sz w:val="24"/>
        </w:rPr>
        <w:t>A Mayúscula</w:t>
      </w:r>
      <w:bookmarkEnd w:id="5"/>
    </w:p>
    <w:p w:rsidR="004C00A5" w:rsidRDefault="004C00A5" w:rsidP="007F56A8">
      <w:pPr>
        <w:ind w:left="0" w:firstLine="0"/>
      </w:pPr>
      <w:r>
        <w:t xml:space="preserve">Pasará todo el texto cargado a letras mayúsculas, los números y símbolos no cambian, las </w:t>
      </w:r>
      <w:r w:rsidR="00E83E39">
        <w:t>letras con símbolos de acentuación también cambian a su respectiva mayúscula con acentuación si se diera el caso.</w:t>
      </w:r>
    </w:p>
    <w:p w:rsidR="00E83E39" w:rsidRPr="00CC1529" w:rsidRDefault="00E83E39" w:rsidP="00E83E39">
      <w:pPr>
        <w:pStyle w:val="Ttulo2"/>
        <w:rPr>
          <w:b/>
          <w:sz w:val="24"/>
        </w:rPr>
      </w:pPr>
      <w:bookmarkStart w:id="6" w:name="_Toc19563079"/>
      <w:r w:rsidRPr="00CC1529">
        <w:rPr>
          <w:b/>
          <w:sz w:val="24"/>
        </w:rPr>
        <w:t>3.3 A Minúscula</w:t>
      </w:r>
      <w:bookmarkEnd w:id="6"/>
    </w:p>
    <w:p w:rsidR="00E83E39" w:rsidRDefault="00E83E39" w:rsidP="00E83E39">
      <w:pPr>
        <w:ind w:left="0" w:firstLine="0"/>
      </w:pPr>
      <w:r>
        <w:t xml:space="preserve">Pasará todo el texto cargado a letras </w:t>
      </w:r>
      <w:r>
        <w:t>minúsculas</w:t>
      </w:r>
      <w:r>
        <w:t xml:space="preserve">, los números y símbolos no cambian, las letras con símbolos de acentuación también cambian a su respectiva </w:t>
      </w:r>
      <w:r>
        <w:t>minúscula</w:t>
      </w:r>
      <w:r>
        <w:t xml:space="preserve"> con acentuación si se diera el caso.</w:t>
      </w:r>
    </w:p>
    <w:p w:rsidR="00E83E39" w:rsidRPr="00CC1529" w:rsidRDefault="00E83E39" w:rsidP="00E83E39">
      <w:pPr>
        <w:pStyle w:val="Ttulo2"/>
        <w:rPr>
          <w:b/>
          <w:sz w:val="24"/>
        </w:rPr>
      </w:pPr>
      <w:bookmarkStart w:id="7" w:name="_Toc19563080"/>
      <w:r w:rsidRPr="00CC1529">
        <w:rPr>
          <w:b/>
          <w:sz w:val="24"/>
        </w:rPr>
        <w:t>3.4 A Capital</w:t>
      </w:r>
      <w:bookmarkEnd w:id="7"/>
    </w:p>
    <w:p w:rsidR="00E83E39" w:rsidRDefault="002333F7" w:rsidP="00E83E39">
      <w:r>
        <w:t xml:space="preserve">Pasarán la primera letra de todas las palabras a capital (Mayúscula), únicamente “palabras”, se tomarán como palabras todas aquellas que cumplan con el patrón de (Letra)+ </w:t>
      </w:r>
    </w:p>
    <w:p w:rsidR="002333F7" w:rsidRDefault="002333F7" w:rsidP="00E83E39">
      <w:r>
        <w:t>Tomando en cuenta que Letra abarca toda letra minúscula o mayúscula con cualquier símbolo de acentuación.</w:t>
      </w:r>
    </w:p>
    <w:p w:rsidR="002333F7" w:rsidRPr="00CC1529" w:rsidRDefault="002333F7" w:rsidP="002333F7">
      <w:pPr>
        <w:pStyle w:val="Ttulo2"/>
        <w:rPr>
          <w:b/>
          <w:sz w:val="24"/>
        </w:rPr>
      </w:pPr>
      <w:bookmarkStart w:id="8" w:name="_Toc19563081"/>
      <w:r w:rsidRPr="00CC1529">
        <w:rPr>
          <w:b/>
          <w:sz w:val="24"/>
        </w:rPr>
        <w:t>3.5 Buscar Y Reemplazar</w:t>
      </w:r>
      <w:bookmarkEnd w:id="8"/>
    </w:p>
    <w:p w:rsidR="00131C47" w:rsidRDefault="002333F7" w:rsidP="00E83E39">
      <w:pPr>
        <w:ind w:left="0" w:firstLine="0"/>
        <w:rPr>
          <w:noProof/>
        </w:rPr>
      </w:pPr>
      <w:r>
        <w:rPr>
          <w:noProof/>
        </w:rPr>
        <w:t xml:space="preserve">El programa solicitará la entrada de texto, este texto será comparado con el texto leído del archivo </w:t>
      </w:r>
      <w:r w:rsidR="00CC1529">
        <w:rPr>
          <w:noProof/>
        </w:rPr>
        <w:t>y por cada coincidencia que encuentre se reemplazará con el texto que fue solicitado por el programa.</w:t>
      </w:r>
    </w:p>
    <w:p w:rsidR="00CC1529" w:rsidRPr="00CC1529" w:rsidRDefault="00CC1529" w:rsidP="00CC1529">
      <w:pPr>
        <w:pStyle w:val="Ttulo2"/>
        <w:rPr>
          <w:b/>
          <w:noProof/>
          <w:sz w:val="24"/>
        </w:rPr>
      </w:pPr>
      <w:bookmarkStart w:id="9" w:name="_Toc19563082"/>
      <w:r w:rsidRPr="00CC1529">
        <w:rPr>
          <w:b/>
          <w:noProof/>
          <w:sz w:val="24"/>
        </w:rPr>
        <w:t>3.6 Invertir Palabras</w:t>
      </w:r>
      <w:bookmarkEnd w:id="9"/>
    </w:p>
    <w:p w:rsidR="002333F7" w:rsidRDefault="00CC1529" w:rsidP="00E83E39">
      <w:pPr>
        <w:ind w:left="0" w:firstLine="0"/>
        <w:rPr>
          <w:noProof/>
        </w:rPr>
      </w:pPr>
      <w:r>
        <w:rPr>
          <w:noProof/>
        </w:rPr>
        <w:t xml:space="preserve">Esta opción aplicará un espejo a todas las palabras siguiendo el concepto de “palabra” que definimos anteriormente. Ejemplo: </w:t>
      </w:r>
    </w:p>
    <w:p w:rsidR="00CC1529" w:rsidRDefault="00CC1529" w:rsidP="00E83E39">
      <w:pPr>
        <w:ind w:left="0" w:firstLine="0"/>
        <w:rPr>
          <w:noProof/>
        </w:rPr>
      </w:pPr>
      <w:r>
        <w:rPr>
          <w:noProof/>
        </w:rPr>
        <w:t>Hola soy el texto</w:t>
      </w:r>
    </w:p>
    <w:p w:rsidR="00CC1529" w:rsidRDefault="00CC1529" w:rsidP="00E83E39">
      <w:pPr>
        <w:ind w:left="0" w:firstLine="0"/>
        <w:rPr>
          <w:noProof/>
        </w:rPr>
      </w:pPr>
      <w:r>
        <w:rPr>
          <w:noProof/>
        </w:rPr>
        <w:t>aloH yos le otxet</w:t>
      </w:r>
    </w:p>
    <w:p w:rsidR="00CC1529" w:rsidRDefault="00CC1529" w:rsidP="00E83E39">
      <w:pPr>
        <w:ind w:left="0" w:firstLine="0"/>
        <w:rPr>
          <w:noProof/>
        </w:rPr>
      </w:pPr>
      <w:r>
        <w:rPr>
          <w:noProof/>
        </w:rPr>
        <w:t>Tomar en cuenta que no se realizó el espejo de todo el texto, si no de cada palabra individualmente. Los números y símbolos quedan sin ninguna modificación.</w:t>
      </w:r>
    </w:p>
    <w:p w:rsidR="00CC1529" w:rsidRPr="00CC1529" w:rsidRDefault="00CC1529" w:rsidP="00CC1529">
      <w:pPr>
        <w:pStyle w:val="Ttulo2"/>
        <w:rPr>
          <w:b/>
          <w:noProof/>
        </w:rPr>
      </w:pPr>
      <w:bookmarkStart w:id="10" w:name="_Toc19563083"/>
      <w:r w:rsidRPr="00CC1529">
        <w:rPr>
          <w:b/>
          <w:noProof/>
          <w:sz w:val="24"/>
        </w:rPr>
        <w:t>3.7 Reporte Diptongos</w:t>
      </w:r>
      <w:bookmarkEnd w:id="10"/>
    </w:p>
    <w:p w:rsidR="00CC1529" w:rsidRDefault="00CC1529" w:rsidP="00E83E39">
      <w:pPr>
        <w:ind w:left="0" w:firstLine="0"/>
        <w:rPr>
          <w:noProof/>
        </w:rPr>
      </w:pPr>
      <w:r>
        <w:rPr>
          <w:noProof/>
        </w:rPr>
        <w:t>Realizará un reporte en formato HTML, en dónde deberá mostrar una tabla con los diptongos encontrados en el texto que fue leído. Deberá mostrarse la fecha y hora en que se realizó el reporte.</w:t>
      </w:r>
    </w:p>
    <w:p w:rsidR="00CC1529" w:rsidRPr="00CC1529" w:rsidRDefault="00CC1529" w:rsidP="00CC1529">
      <w:pPr>
        <w:pStyle w:val="Ttulo2"/>
        <w:rPr>
          <w:b/>
          <w:noProof/>
        </w:rPr>
      </w:pPr>
      <w:bookmarkStart w:id="11" w:name="_Toc19563084"/>
      <w:r>
        <w:rPr>
          <w:b/>
          <w:noProof/>
          <w:sz w:val="24"/>
        </w:rPr>
        <w:t>3.8</w:t>
      </w:r>
      <w:r w:rsidRPr="00CC1529">
        <w:rPr>
          <w:b/>
          <w:noProof/>
          <w:sz w:val="24"/>
        </w:rPr>
        <w:t xml:space="preserve"> Reporte </w:t>
      </w:r>
      <w:r>
        <w:rPr>
          <w:b/>
          <w:noProof/>
          <w:sz w:val="24"/>
        </w:rPr>
        <w:t>Hiatos</w:t>
      </w:r>
      <w:bookmarkEnd w:id="11"/>
    </w:p>
    <w:p w:rsidR="00CC1529" w:rsidRDefault="00CC1529" w:rsidP="00CC1529">
      <w:pPr>
        <w:ind w:left="0" w:firstLine="0"/>
        <w:rPr>
          <w:noProof/>
        </w:rPr>
      </w:pPr>
      <w:r>
        <w:rPr>
          <w:noProof/>
        </w:rPr>
        <w:t xml:space="preserve">Realizará un reporte en formato HTML, en dónde deberá mostrar una tabla con los </w:t>
      </w:r>
      <w:r>
        <w:rPr>
          <w:noProof/>
        </w:rPr>
        <w:t>hiatos</w:t>
      </w:r>
      <w:r>
        <w:rPr>
          <w:noProof/>
        </w:rPr>
        <w:t xml:space="preserve"> encontrados en el texto que fue leído.</w:t>
      </w:r>
      <w:r w:rsidRPr="00CC1529">
        <w:rPr>
          <w:noProof/>
        </w:rPr>
        <w:t xml:space="preserve"> </w:t>
      </w:r>
      <w:r>
        <w:rPr>
          <w:noProof/>
        </w:rPr>
        <w:t>Deberá mostrarse la fecha y hora en que se realizó el reporte.</w:t>
      </w:r>
    </w:p>
    <w:p w:rsidR="00CC1529" w:rsidRPr="00CC1529" w:rsidRDefault="00CC1529" w:rsidP="00CC1529">
      <w:pPr>
        <w:pStyle w:val="Ttulo2"/>
        <w:rPr>
          <w:b/>
          <w:noProof/>
        </w:rPr>
      </w:pPr>
      <w:bookmarkStart w:id="12" w:name="_Toc19563085"/>
      <w:r>
        <w:rPr>
          <w:b/>
          <w:noProof/>
          <w:sz w:val="24"/>
        </w:rPr>
        <w:t>3.9</w:t>
      </w:r>
      <w:r w:rsidRPr="00CC1529">
        <w:rPr>
          <w:b/>
          <w:noProof/>
          <w:sz w:val="24"/>
        </w:rPr>
        <w:t xml:space="preserve"> Reporte </w:t>
      </w:r>
      <w:r>
        <w:rPr>
          <w:b/>
          <w:noProof/>
          <w:sz w:val="24"/>
        </w:rPr>
        <w:t>Triptongos</w:t>
      </w:r>
      <w:bookmarkEnd w:id="12"/>
    </w:p>
    <w:p w:rsidR="00CC1529" w:rsidRDefault="00CC1529" w:rsidP="00CC1529">
      <w:pPr>
        <w:ind w:left="0" w:firstLine="0"/>
        <w:rPr>
          <w:noProof/>
        </w:rPr>
      </w:pPr>
      <w:r>
        <w:rPr>
          <w:noProof/>
        </w:rPr>
        <w:t xml:space="preserve">Realizará un reporte en formato HTML, en dónde deberá mostrar una tabla con los </w:t>
      </w:r>
      <w:r>
        <w:rPr>
          <w:noProof/>
        </w:rPr>
        <w:t>triptongos</w:t>
      </w:r>
      <w:r>
        <w:rPr>
          <w:noProof/>
        </w:rPr>
        <w:t xml:space="preserve"> encontrados en el texto que fue leído.</w:t>
      </w:r>
      <w:r w:rsidRPr="00CC1529">
        <w:rPr>
          <w:noProof/>
        </w:rPr>
        <w:t xml:space="preserve"> </w:t>
      </w:r>
      <w:r>
        <w:rPr>
          <w:noProof/>
        </w:rPr>
        <w:t>Deberá mostrarse la fecha y hora en que se realizó el reporte.</w:t>
      </w:r>
    </w:p>
    <w:p w:rsidR="00CC1529" w:rsidRPr="00CC1529" w:rsidRDefault="00CC1529" w:rsidP="00CC1529">
      <w:pPr>
        <w:pStyle w:val="Ttulo2"/>
        <w:rPr>
          <w:b/>
          <w:noProof/>
        </w:rPr>
      </w:pPr>
      <w:bookmarkStart w:id="13" w:name="_Toc19563086"/>
      <w:r>
        <w:rPr>
          <w:b/>
          <w:noProof/>
          <w:sz w:val="24"/>
        </w:rPr>
        <w:lastRenderedPageBreak/>
        <w:t>3.10</w:t>
      </w:r>
      <w:r w:rsidRPr="00CC1529">
        <w:rPr>
          <w:b/>
          <w:noProof/>
          <w:sz w:val="24"/>
        </w:rPr>
        <w:t xml:space="preserve"> Reporte</w:t>
      </w:r>
      <w:r>
        <w:rPr>
          <w:b/>
          <w:noProof/>
          <w:sz w:val="24"/>
        </w:rPr>
        <w:t xml:space="preserve"> Final</w:t>
      </w:r>
      <w:bookmarkEnd w:id="13"/>
    </w:p>
    <w:p w:rsidR="00CC1529" w:rsidRDefault="00CC1529" w:rsidP="00CC1529">
      <w:pPr>
        <w:ind w:left="0" w:firstLine="0"/>
        <w:rPr>
          <w:noProof/>
        </w:rPr>
      </w:pPr>
      <w:r>
        <w:rPr>
          <w:noProof/>
        </w:rPr>
        <w:t xml:space="preserve">Creará un archivo de texto que contenga todos los filtros aplicados al texto leído en el comienzo. </w:t>
      </w:r>
      <w:r>
        <w:rPr>
          <w:noProof/>
        </w:rPr>
        <w:t>Deberá mostrarse la fecha y ho</w:t>
      </w:r>
      <w:r>
        <w:rPr>
          <w:noProof/>
        </w:rPr>
        <w:t>ra en que se realizó el reporte junto con un encabezado con los datos del estudiante.</w:t>
      </w:r>
    </w:p>
    <w:p w:rsidR="007C0477" w:rsidRDefault="007C0477" w:rsidP="00CC1529">
      <w:pPr>
        <w:ind w:left="0" w:firstLine="0"/>
        <w:rPr>
          <w:b/>
          <w:noProof/>
          <w:sz w:val="24"/>
        </w:rPr>
      </w:pPr>
      <w:r>
        <w:rPr>
          <w:b/>
          <w:noProof/>
          <w:sz w:val="24"/>
        </w:rPr>
        <w:t>3.11</w:t>
      </w:r>
      <w:r w:rsidRPr="00CC1529">
        <w:rPr>
          <w:b/>
          <w:noProof/>
          <w:sz w:val="24"/>
        </w:rPr>
        <w:t xml:space="preserve"> </w:t>
      </w:r>
      <w:r>
        <w:rPr>
          <w:b/>
          <w:noProof/>
          <w:sz w:val="24"/>
        </w:rPr>
        <w:t>Salir</w:t>
      </w:r>
    </w:p>
    <w:p w:rsidR="007C0477" w:rsidRPr="007C0477" w:rsidRDefault="007C0477" w:rsidP="00CC1529">
      <w:pPr>
        <w:ind w:left="0" w:firstLine="0"/>
        <w:rPr>
          <w:noProof/>
        </w:rPr>
      </w:pPr>
      <w:r>
        <w:rPr>
          <w:noProof/>
        </w:rPr>
        <w:t>El programa finalizará la ejecución y devolverá el control al sistema operativo.</w:t>
      </w:r>
    </w:p>
    <w:p w:rsidR="00CC1529" w:rsidRDefault="00CC1529" w:rsidP="00CC1529">
      <w:pPr>
        <w:ind w:left="0" w:firstLine="0"/>
        <w:rPr>
          <w:noProof/>
        </w:rPr>
      </w:pPr>
      <w:r>
        <w:rPr>
          <w:noProof/>
        </w:rPr>
        <w:t>Consideraciones:</w:t>
      </w:r>
    </w:p>
    <w:p w:rsidR="00CC1529" w:rsidRDefault="00CC1529" w:rsidP="00CC1529">
      <w:pPr>
        <w:pStyle w:val="Prrafodelista"/>
        <w:numPr>
          <w:ilvl w:val="0"/>
          <w:numId w:val="9"/>
        </w:numPr>
        <w:rPr>
          <w:noProof/>
        </w:rPr>
      </w:pPr>
      <w:r>
        <w:rPr>
          <w:noProof/>
        </w:rPr>
        <w:t>Todos los filtros aplicados del punto 3.2 al 3.6 son acumulativos, es decir, puedo aplicar uno sobre un texto que ya contenga otros filtros aplicados.</w:t>
      </w:r>
    </w:p>
    <w:p w:rsidR="00611FF8" w:rsidRDefault="00902B66" w:rsidP="00A57F99">
      <w:pPr>
        <w:pStyle w:val="Ttulo1"/>
        <w:ind w:left="-5"/>
        <w:jc w:val="both"/>
      </w:pPr>
      <w:bookmarkStart w:id="14" w:name="_Toc19563087"/>
      <w:r>
        <w:rPr>
          <w:sz w:val="36"/>
        </w:rPr>
        <w:t>4</w:t>
      </w:r>
      <w:r>
        <w:rPr>
          <w:rFonts w:ascii="Arial" w:eastAsia="Arial" w:hAnsi="Arial" w:cs="Arial"/>
          <w:b/>
          <w:sz w:val="36"/>
        </w:rPr>
        <w:t xml:space="preserve"> </w:t>
      </w:r>
      <w:r>
        <w:rPr>
          <w:sz w:val="36"/>
        </w:rPr>
        <w:t>E</w:t>
      </w:r>
      <w:r>
        <w:t>NTREGABLES</w:t>
      </w:r>
      <w:bookmarkEnd w:id="14"/>
      <w:r>
        <w:rPr>
          <w:sz w:val="36"/>
        </w:rPr>
        <w:t xml:space="preserve"> </w:t>
      </w:r>
    </w:p>
    <w:p w:rsidR="00611FF8" w:rsidRDefault="00902B66" w:rsidP="00A57F99">
      <w:pPr>
        <w:spacing w:after="214" w:line="259" w:lineRule="auto"/>
        <w:ind w:left="-28" w:right="-25" w:firstLine="0"/>
      </w:pPr>
      <w:r>
        <w:rPr>
          <w:noProof/>
          <w:lang w:val="es-ES" w:eastAsia="es-ES"/>
        </w:rPr>
        <mc:AlternateContent>
          <mc:Choice Requires="wpg">
            <w:drawing>
              <wp:inline distT="0" distB="0" distL="0" distR="0">
                <wp:extent cx="5648325" cy="5080"/>
                <wp:effectExtent l="0" t="0" r="0" b="0"/>
                <wp:docPr id="6576" name="Group 6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325" cy="5080"/>
                          <a:chOff x="0" y="0"/>
                          <a:chExt cx="5648325" cy="5080"/>
                        </a:xfrm>
                      </wpg:grpSpPr>
                      <wps:wsp>
                        <wps:cNvPr id="7822" name="Shape 7822"/>
                        <wps:cNvSpPr/>
                        <wps:spPr>
                          <a:xfrm>
                            <a:off x="0" y="0"/>
                            <a:ext cx="5648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25" h="9144">
                                <a:moveTo>
                                  <a:pt x="0" y="0"/>
                                </a:moveTo>
                                <a:lnTo>
                                  <a:pt x="5648325" y="0"/>
                                </a:lnTo>
                                <a:lnTo>
                                  <a:pt x="5648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6576" style="width:444.75pt;height:0.399963pt;mso-position-horizontal-relative:char;mso-position-vertical-relative:line" coordsize="56483,50">
                <v:shape id="Shape 7823" style="position:absolute;width:56483;height:91;left:0;top:0;" coordsize="5648325,9144" path="m0,0l5648325,0l5648325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</w:p>
    <w:p w:rsidR="00CC1529" w:rsidRDefault="00CC1529" w:rsidP="00CC1529">
      <w:pPr>
        <w:pStyle w:val="Prrafodelista"/>
        <w:numPr>
          <w:ilvl w:val="0"/>
          <w:numId w:val="9"/>
        </w:numPr>
        <w:spacing w:after="183"/>
      </w:pPr>
      <w:r>
        <w:t>Código fuente necesario para ejecutar dicha práctica, describiendo con un comentario al inicio del código el ensamblador al que hace referencia la sintaxis para poder comprobar su funcionalidad.</w:t>
      </w:r>
    </w:p>
    <w:p w:rsidR="00CC1529" w:rsidRDefault="00CC1529" w:rsidP="00CC1529">
      <w:pPr>
        <w:pStyle w:val="Prrafodelista"/>
        <w:numPr>
          <w:ilvl w:val="0"/>
          <w:numId w:val="9"/>
        </w:numPr>
        <w:spacing w:after="183"/>
      </w:pPr>
      <w:r>
        <w:t>Manual técnico</w:t>
      </w:r>
    </w:p>
    <w:p w:rsidR="00CC1529" w:rsidRDefault="00CC1529" w:rsidP="00CC1529">
      <w:pPr>
        <w:pStyle w:val="Prrafodelista"/>
        <w:numPr>
          <w:ilvl w:val="0"/>
          <w:numId w:val="9"/>
        </w:numPr>
        <w:spacing w:after="183"/>
      </w:pPr>
      <w:r>
        <w:t>Manual de Usuario</w:t>
      </w:r>
    </w:p>
    <w:p w:rsidR="00611FF8" w:rsidRDefault="00902B66" w:rsidP="00A57F99">
      <w:pPr>
        <w:spacing w:after="183"/>
      </w:pPr>
      <w:r w:rsidRPr="007C0477">
        <w:rPr>
          <w:color w:val="FF0000"/>
        </w:rPr>
        <w:t xml:space="preserve">Entregar la documentación por medio de la plataforma </w:t>
      </w:r>
      <w:proofErr w:type="spellStart"/>
      <w:r w:rsidR="00A57F99" w:rsidRPr="007C0477">
        <w:rPr>
          <w:b/>
          <w:color w:val="FF0000"/>
        </w:rPr>
        <w:t>C</w:t>
      </w:r>
      <w:r w:rsidRPr="007C0477">
        <w:rPr>
          <w:b/>
          <w:color w:val="FF0000"/>
        </w:rPr>
        <w:t>lassroom</w:t>
      </w:r>
      <w:proofErr w:type="spellEnd"/>
      <w:r w:rsidRPr="007C0477">
        <w:rPr>
          <w:color w:val="FF0000"/>
        </w:rPr>
        <w:t xml:space="preserve"> antes de las 23:59 horas del </w:t>
      </w:r>
      <w:r w:rsidR="004104BB">
        <w:rPr>
          <w:color w:val="FF0000"/>
        </w:rPr>
        <w:t>jueves 26</w:t>
      </w:r>
      <w:r w:rsidRPr="007C0477">
        <w:rPr>
          <w:color w:val="FF0000"/>
        </w:rPr>
        <w:t xml:space="preserve"> de</w:t>
      </w:r>
      <w:r w:rsidR="007C0477" w:rsidRPr="007C0477">
        <w:rPr>
          <w:color w:val="FF0000"/>
        </w:rPr>
        <w:t xml:space="preserve"> septiembre</w:t>
      </w:r>
      <w:r w:rsidRPr="007C0477">
        <w:rPr>
          <w:color w:val="FF0000"/>
        </w:rPr>
        <w:t xml:space="preserve"> de 2019. Se calificará el día siguiente a la entrega.</w:t>
      </w:r>
      <w:r>
        <w:t xml:space="preserve"> </w:t>
      </w:r>
      <w:r w:rsidR="00A57F99">
        <w:t>Los horarios de calificación y la hoja de ca</w:t>
      </w:r>
      <w:bookmarkStart w:id="15" w:name="_GoBack"/>
      <w:bookmarkEnd w:id="15"/>
      <w:r w:rsidR="00A57F99">
        <w:t>lificación serán publicados en los días próximos a la entrega.</w:t>
      </w:r>
    </w:p>
    <w:p w:rsidR="00611FF8" w:rsidRDefault="00902B66" w:rsidP="00A57F99">
      <w:pPr>
        <w:spacing w:after="597" w:line="259" w:lineRule="auto"/>
        <w:ind w:left="1081" w:right="0" w:firstLine="0"/>
        <w:rPr>
          <w:b/>
        </w:rPr>
      </w:pP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t xml:space="preserve">nombre: </w:t>
      </w:r>
      <w:r w:rsidR="00A57F99">
        <w:rPr>
          <w:b/>
        </w:rPr>
        <w:t>[ARQ1</w:t>
      </w:r>
      <w:proofErr w:type="gramStart"/>
      <w:r w:rsidR="00A57F99">
        <w:rPr>
          <w:b/>
        </w:rPr>
        <w:t>]P1</w:t>
      </w:r>
      <w:proofErr w:type="gramEnd"/>
      <w:r w:rsidR="00A57F99">
        <w:rPr>
          <w:b/>
        </w:rPr>
        <w:t>_G</w:t>
      </w:r>
      <w:r>
        <w:rPr>
          <w:b/>
        </w:rPr>
        <w:t xml:space="preserve">#.zip </w:t>
      </w:r>
      <w:r w:rsidR="00A57F99">
        <w:rPr>
          <w:b/>
        </w:rPr>
        <w:t>| .</w:t>
      </w:r>
      <w:proofErr w:type="spellStart"/>
      <w:r w:rsidR="00A57F99">
        <w:rPr>
          <w:b/>
        </w:rPr>
        <w:t>rar</w:t>
      </w:r>
      <w:proofErr w:type="spellEnd"/>
    </w:p>
    <w:p w:rsidR="001409C2" w:rsidRDefault="001409C2" w:rsidP="00A57F99">
      <w:pPr>
        <w:spacing w:after="597" w:line="259" w:lineRule="auto"/>
        <w:ind w:left="1081" w:right="0" w:firstLine="0"/>
        <w:rPr>
          <w:b/>
        </w:rPr>
      </w:pPr>
    </w:p>
    <w:p w:rsidR="007C0477" w:rsidRDefault="007C0477">
      <w:pPr>
        <w:spacing w:after="160" w:line="259" w:lineRule="auto"/>
        <w:ind w:left="0" w:right="0" w:firstLine="0"/>
        <w:jc w:val="left"/>
        <w:rPr>
          <w:sz w:val="36"/>
        </w:rPr>
      </w:pPr>
      <w:r>
        <w:rPr>
          <w:sz w:val="36"/>
        </w:rPr>
        <w:br w:type="page"/>
      </w:r>
    </w:p>
    <w:p w:rsidR="00611FF8" w:rsidRDefault="00D316FC" w:rsidP="00A57F99">
      <w:pPr>
        <w:pStyle w:val="Ttulo1"/>
        <w:ind w:left="-5"/>
        <w:jc w:val="both"/>
      </w:pPr>
      <w:bookmarkStart w:id="16" w:name="_Toc19563088"/>
      <w:r>
        <w:rPr>
          <w:sz w:val="36"/>
        </w:rPr>
        <w:lastRenderedPageBreak/>
        <w:t>5</w:t>
      </w:r>
      <w:r w:rsidR="00902B66">
        <w:rPr>
          <w:rFonts w:ascii="Arial" w:eastAsia="Arial" w:hAnsi="Arial" w:cs="Arial"/>
          <w:b/>
          <w:sz w:val="36"/>
        </w:rPr>
        <w:t xml:space="preserve"> </w:t>
      </w:r>
      <w:r w:rsidR="00902B66">
        <w:rPr>
          <w:sz w:val="36"/>
        </w:rPr>
        <w:t>O</w:t>
      </w:r>
      <w:r w:rsidR="00902B66">
        <w:t>BSERVACIONES Y RESTRICCIONES</w:t>
      </w:r>
      <w:bookmarkEnd w:id="16"/>
      <w:r w:rsidR="00902B66">
        <w:rPr>
          <w:sz w:val="36"/>
        </w:rPr>
        <w:t xml:space="preserve"> </w:t>
      </w:r>
    </w:p>
    <w:p w:rsidR="00611FF8" w:rsidRDefault="00902B66" w:rsidP="00A57F99">
      <w:pPr>
        <w:spacing w:after="215" w:line="259" w:lineRule="auto"/>
        <w:ind w:left="-28" w:right="-25" w:firstLine="0"/>
      </w:pPr>
      <w:r>
        <w:rPr>
          <w:noProof/>
          <w:lang w:val="es-ES" w:eastAsia="es-ES"/>
        </w:rPr>
        <mc:AlternateContent>
          <mc:Choice Requires="wpg">
            <w:drawing>
              <wp:inline distT="0" distB="0" distL="0" distR="0">
                <wp:extent cx="5648325" cy="5080"/>
                <wp:effectExtent l="0" t="0" r="0" b="0"/>
                <wp:docPr id="6577" name="Group 6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325" cy="5080"/>
                          <a:chOff x="0" y="0"/>
                          <a:chExt cx="5648325" cy="5080"/>
                        </a:xfrm>
                      </wpg:grpSpPr>
                      <wps:wsp>
                        <wps:cNvPr id="7824" name="Shape 7824"/>
                        <wps:cNvSpPr/>
                        <wps:spPr>
                          <a:xfrm>
                            <a:off x="0" y="0"/>
                            <a:ext cx="5648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25" h="9144">
                                <a:moveTo>
                                  <a:pt x="0" y="0"/>
                                </a:moveTo>
                                <a:lnTo>
                                  <a:pt x="5648325" y="0"/>
                                </a:lnTo>
                                <a:lnTo>
                                  <a:pt x="5648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6577" style="width:444.75pt;height:0.399994pt;mso-position-horizontal-relative:char;mso-position-vertical-relative:line" coordsize="56483,50">
                <v:shape id="Shape 7825" style="position:absolute;width:56483;height:91;left:0;top:0;" coordsize="5648325,9144" path="m0,0l5648325,0l5648325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</w:p>
    <w:p w:rsidR="007C0477" w:rsidRDefault="007C0477" w:rsidP="007C0477">
      <w:pPr>
        <w:pStyle w:val="Prrafodelista"/>
        <w:numPr>
          <w:ilvl w:val="0"/>
          <w:numId w:val="10"/>
        </w:numPr>
        <w:spacing w:after="155"/>
      </w:pPr>
      <w:r w:rsidRPr="007C0477">
        <w:t>Se rea</w:t>
      </w:r>
      <w:r>
        <w:t xml:space="preserve">lizará de manera individual.  </w:t>
      </w:r>
    </w:p>
    <w:p w:rsidR="007C0477" w:rsidRDefault="007C0477" w:rsidP="007C0477">
      <w:pPr>
        <w:pStyle w:val="Prrafodelista"/>
        <w:numPr>
          <w:ilvl w:val="0"/>
          <w:numId w:val="10"/>
        </w:numPr>
        <w:spacing w:after="155"/>
      </w:pPr>
      <w:r w:rsidRPr="007C0477">
        <w:t>Copias totales o parciales tendrán una nota de 0 y</w:t>
      </w:r>
      <w:r>
        <w:t xml:space="preserve"> serán reportadas a escuela.  </w:t>
      </w:r>
    </w:p>
    <w:p w:rsidR="007C0477" w:rsidRDefault="007C0477" w:rsidP="007C0477">
      <w:pPr>
        <w:pStyle w:val="Prrafodelista"/>
        <w:numPr>
          <w:ilvl w:val="0"/>
          <w:numId w:val="10"/>
        </w:numPr>
        <w:spacing w:after="155"/>
      </w:pPr>
      <w:r w:rsidRPr="007C0477">
        <w:t>El código del programa debe ser estrictamente ensamblador, no se permite el uso de algun</w:t>
      </w:r>
      <w:r>
        <w:t xml:space="preserve">a librería.  </w:t>
      </w:r>
    </w:p>
    <w:p w:rsidR="007C0477" w:rsidRDefault="007C0477" w:rsidP="007C0477">
      <w:pPr>
        <w:pStyle w:val="Prrafodelista"/>
        <w:numPr>
          <w:ilvl w:val="0"/>
          <w:numId w:val="10"/>
        </w:numPr>
        <w:spacing w:after="155"/>
      </w:pPr>
      <w:r w:rsidRPr="007C0477">
        <w:t xml:space="preserve">El entorno de pruebas a utilizar debe ser </w:t>
      </w:r>
      <w:proofErr w:type="spellStart"/>
      <w:r w:rsidRPr="007C0477">
        <w:t>DOSBox</w:t>
      </w:r>
      <w:proofErr w:type="spellEnd"/>
      <w:r w:rsidRPr="007C0477">
        <w:t xml:space="preserve">, el ensamblador a utilizar queda a discreción del estudiante, por ejemplo: </w:t>
      </w:r>
      <w:r>
        <w:t xml:space="preserve">MASM, NASM, TASM, FASM, etc.  </w:t>
      </w:r>
    </w:p>
    <w:p w:rsidR="00611FF8" w:rsidRDefault="007C0477" w:rsidP="007C0477">
      <w:pPr>
        <w:pStyle w:val="Prrafodelista"/>
        <w:numPr>
          <w:ilvl w:val="0"/>
          <w:numId w:val="10"/>
        </w:numPr>
        <w:spacing w:after="155"/>
      </w:pPr>
      <w:r w:rsidRPr="007C0477">
        <w:t>El día de la calificación se harán preguntas sobre aspectos utilizados en la elaboración del proyecto, las cuales se considerarán en la nota final.</w:t>
      </w:r>
    </w:p>
    <w:p w:rsidR="007C0477" w:rsidRDefault="007C0477" w:rsidP="007C0477">
      <w:pPr>
        <w:spacing w:after="155"/>
      </w:pPr>
    </w:p>
    <w:p w:rsidR="007C0477" w:rsidRDefault="007C0477" w:rsidP="007C0477">
      <w:pPr>
        <w:spacing w:after="155"/>
        <w:rPr>
          <w:sz w:val="24"/>
        </w:rPr>
      </w:pPr>
      <w:r>
        <w:rPr>
          <w:sz w:val="24"/>
        </w:rPr>
        <w:t>Requerimientos Mínimos:</w:t>
      </w:r>
    </w:p>
    <w:p w:rsidR="007C0477" w:rsidRDefault="007C0477" w:rsidP="007C0477">
      <w:pPr>
        <w:pStyle w:val="Prrafodelista"/>
        <w:numPr>
          <w:ilvl w:val="0"/>
          <w:numId w:val="11"/>
        </w:numPr>
        <w:spacing w:after="155"/>
        <w:rPr>
          <w:sz w:val="24"/>
        </w:rPr>
      </w:pPr>
      <w:r>
        <w:rPr>
          <w:sz w:val="24"/>
        </w:rPr>
        <w:t>Se debe presentar el proyecto en DOSBOX.</w:t>
      </w:r>
    </w:p>
    <w:p w:rsidR="007C0477" w:rsidRDefault="007C0477" w:rsidP="007C0477">
      <w:pPr>
        <w:pStyle w:val="Prrafodelista"/>
        <w:numPr>
          <w:ilvl w:val="0"/>
          <w:numId w:val="11"/>
        </w:numPr>
        <w:spacing w:after="155"/>
        <w:rPr>
          <w:sz w:val="24"/>
        </w:rPr>
      </w:pPr>
      <w:r w:rsidRPr="007C0477">
        <w:rPr>
          <w:sz w:val="24"/>
        </w:rPr>
        <w:t>Se debe haber entregado manual de usuario y manual técnico, de lo contrario se asumirá que el estudiante copió.</w:t>
      </w:r>
    </w:p>
    <w:p w:rsidR="007C0477" w:rsidRDefault="007C0477" w:rsidP="007C0477">
      <w:pPr>
        <w:pStyle w:val="Prrafodelista"/>
        <w:numPr>
          <w:ilvl w:val="0"/>
          <w:numId w:val="11"/>
        </w:numPr>
        <w:spacing w:after="155"/>
        <w:rPr>
          <w:sz w:val="24"/>
        </w:rPr>
      </w:pPr>
      <w:r>
        <w:rPr>
          <w:sz w:val="24"/>
        </w:rPr>
        <w:t>A Mayúscula</w:t>
      </w:r>
    </w:p>
    <w:p w:rsidR="007C0477" w:rsidRDefault="007C0477" w:rsidP="007C0477">
      <w:pPr>
        <w:pStyle w:val="Prrafodelista"/>
        <w:numPr>
          <w:ilvl w:val="0"/>
          <w:numId w:val="11"/>
        </w:numPr>
        <w:spacing w:after="155"/>
        <w:rPr>
          <w:sz w:val="24"/>
        </w:rPr>
      </w:pPr>
      <w:r>
        <w:rPr>
          <w:sz w:val="24"/>
        </w:rPr>
        <w:t>A Minúscula</w:t>
      </w:r>
    </w:p>
    <w:p w:rsidR="007C0477" w:rsidRDefault="007C0477" w:rsidP="007C0477">
      <w:pPr>
        <w:pStyle w:val="Prrafodelista"/>
        <w:numPr>
          <w:ilvl w:val="0"/>
          <w:numId w:val="11"/>
        </w:numPr>
        <w:spacing w:after="155"/>
        <w:rPr>
          <w:sz w:val="24"/>
        </w:rPr>
      </w:pPr>
      <w:r>
        <w:rPr>
          <w:sz w:val="24"/>
        </w:rPr>
        <w:t>A Capital</w:t>
      </w:r>
    </w:p>
    <w:p w:rsidR="007C0477" w:rsidRPr="007C0477" w:rsidRDefault="007C0477" w:rsidP="007C0477">
      <w:pPr>
        <w:pStyle w:val="Prrafodelista"/>
        <w:numPr>
          <w:ilvl w:val="0"/>
          <w:numId w:val="11"/>
        </w:numPr>
        <w:spacing w:after="155"/>
        <w:rPr>
          <w:sz w:val="24"/>
        </w:rPr>
      </w:pPr>
      <w:r>
        <w:rPr>
          <w:sz w:val="24"/>
        </w:rPr>
        <w:t>Reporte Final</w:t>
      </w:r>
    </w:p>
    <w:sectPr w:rsidR="007C0477" w:rsidRPr="007C0477">
      <w:pgSz w:w="12240" w:h="15840"/>
      <w:pgMar w:top="1459" w:right="1698" w:bottom="148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05EE1"/>
    <w:multiLevelType w:val="hybridMultilevel"/>
    <w:tmpl w:val="41BC1CC6"/>
    <w:lvl w:ilvl="0" w:tplc="1DC2DC7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6E36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7237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F81C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92B6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A0A7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E893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62B7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BEEC1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425E46"/>
    <w:multiLevelType w:val="multilevel"/>
    <w:tmpl w:val="F0BC1294"/>
    <w:lvl w:ilvl="0">
      <w:start w:val="1"/>
      <w:numFmt w:val="decimal"/>
      <w:lvlText w:val="%1"/>
      <w:lvlJc w:val="left"/>
      <w:pPr>
        <w:ind w:left="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2F4367"/>
    <w:multiLevelType w:val="hybridMultilevel"/>
    <w:tmpl w:val="24285D76"/>
    <w:lvl w:ilvl="0" w:tplc="1630A9CC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1AEC5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5C21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32EE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A097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F0B2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2803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08A4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8276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8E5580"/>
    <w:multiLevelType w:val="hybridMultilevel"/>
    <w:tmpl w:val="B84E1624"/>
    <w:lvl w:ilvl="0" w:tplc="A8A08DE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3841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6E82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8A28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A273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2411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DA35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C839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B065D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C87A37"/>
    <w:multiLevelType w:val="hybridMultilevel"/>
    <w:tmpl w:val="B0BEE39E"/>
    <w:lvl w:ilvl="0" w:tplc="C954106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5C54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CA8B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5ADE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F0F3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903E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E0D2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8C8D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386E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806501"/>
    <w:multiLevelType w:val="hybridMultilevel"/>
    <w:tmpl w:val="827A02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D0F42"/>
    <w:multiLevelType w:val="hybridMultilevel"/>
    <w:tmpl w:val="F43078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72B9C"/>
    <w:multiLevelType w:val="hybridMultilevel"/>
    <w:tmpl w:val="7AD6018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B12D2"/>
    <w:multiLevelType w:val="hybridMultilevel"/>
    <w:tmpl w:val="82325928"/>
    <w:lvl w:ilvl="0" w:tplc="C8B2078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4478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149E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BE3F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4C72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C01CE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B05F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7847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EA34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33E0D20"/>
    <w:multiLevelType w:val="hybridMultilevel"/>
    <w:tmpl w:val="57886624"/>
    <w:lvl w:ilvl="0" w:tplc="FF283D5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AA33A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60B63E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78C604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A87834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B2C7AA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3CC732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A0DB7E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3C4D0A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E1D7D66"/>
    <w:multiLevelType w:val="hybridMultilevel"/>
    <w:tmpl w:val="F99C8D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8"/>
  </w:num>
  <w:num w:numId="6">
    <w:abstractNumId w:val="9"/>
  </w:num>
  <w:num w:numId="7">
    <w:abstractNumId w:val="0"/>
  </w:num>
  <w:num w:numId="8">
    <w:abstractNumId w:val="7"/>
  </w:num>
  <w:num w:numId="9">
    <w:abstractNumId w:val="5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FF8"/>
    <w:rsid w:val="00131C47"/>
    <w:rsid w:val="001409C2"/>
    <w:rsid w:val="002333F7"/>
    <w:rsid w:val="004104BB"/>
    <w:rsid w:val="004124FC"/>
    <w:rsid w:val="004C00A5"/>
    <w:rsid w:val="005758FD"/>
    <w:rsid w:val="00611FF8"/>
    <w:rsid w:val="006569A1"/>
    <w:rsid w:val="006D2BD2"/>
    <w:rsid w:val="007C0477"/>
    <w:rsid w:val="007F56A8"/>
    <w:rsid w:val="00902B66"/>
    <w:rsid w:val="00A46C4B"/>
    <w:rsid w:val="00A57F99"/>
    <w:rsid w:val="00A61368"/>
    <w:rsid w:val="00C86617"/>
    <w:rsid w:val="00CC1529"/>
    <w:rsid w:val="00CE4F01"/>
    <w:rsid w:val="00D316FC"/>
    <w:rsid w:val="00E641CD"/>
    <w:rsid w:val="00E83E39"/>
    <w:rsid w:val="00EF1C3C"/>
    <w:rsid w:val="00F9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3AE0D4-58C9-4E7D-A78C-60E1F4A8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7" w:line="268" w:lineRule="auto"/>
      <w:ind w:left="10" w:right="2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Calibri" w:eastAsia="Calibri" w:hAnsi="Calibri" w:cs="Calibri"/>
      <w:color w:val="000000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3"/>
      <w:ind w:left="10" w:hanging="10"/>
      <w:outlineLvl w:val="2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22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9"/>
    </w:rPr>
  </w:style>
  <w:style w:type="character" w:customStyle="1" w:styleId="Ttulo3Car">
    <w:name w:val="Título 3 Car"/>
    <w:link w:val="Ttulo3"/>
    <w:rPr>
      <w:rFonts w:ascii="Calibri" w:eastAsia="Calibri" w:hAnsi="Calibri" w:cs="Calibri"/>
      <w:color w:val="000000"/>
      <w:sz w:val="22"/>
    </w:rPr>
  </w:style>
  <w:style w:type="paragraph" w:styleId="Prrafodelista">
    <w:name w:val="List Paragraph"/>
    <w:basedOn w:val="Normal"/>
    <w:uiPriority w:val="34"/>
    <w:qFormat/>
    <w:rsid w:val="00F94E2B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D316FC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316FC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D316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316F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316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243C2-5CDA-42D0-B11A-83D2E415F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10793</TotalTime>
  <Pages>1</Pages>
  <Words>1056</Words>
  <Characters>5810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Braian Florian</dc:creator>
  <cp:keywords/>
  <cp:lastModifiedBy>Oscar Cuellar Mancilla</cp:lastModifiedBy>
  <cp:revision>12</cp:revision>
  <cp:lastPrinted>2019-09-17T03:53:00Z</cp:lastPrinted>
  <dcterms:created xsi:type="dcterms:W3CDTF">2019-07-17T18:54:00Z</dcterms:created>
  <dcterms:modified xsi:type="dcterms:W3CDTF">2019-09-17T03:56:00Z</dcterms:modified>
</cp:coreProperties>
</file>