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F09415" w:themeColor="accent1"/>
        </w:rPr>
        <w:id w:val="2030754836"/>
        <w:docPartObj>
          <w:docPartGallery w:val="Cover Pages"/>
          <w:docPartUnique/>
        </w:docPartObj>
      </w:sdtPr>
      <w:sdtEndPr>
        <w:rPr>
          <w:color w:val="auto"/>
          <w:lang w:val="es-GT"/>
        </w:rPr>
      </w:sdtEndPr>
      <w:sdtContent>
        <w:p w:rsidR="00234855" w:rsidRDefault="00234855" w:rsidP="00E8443A">
          <w:pPr>
            <w:pStyle w:val="Sinespaciado"/>
            <w:spacing w:before="1540" w:after="240"/>
            <w:jc w:val="center"/>
            <w:rPr>
              <w:color w:val="F09415" w:themeColor="accent1"/>
            </w:rPr>
          </w:pPr>
          <w:r>
            <w:rPr>
              <w:noProof/>
              <w:color w:val="F09415" w:themeColor="accent1"/>
              <w:lang w:val="es-ES" w:eastAsia="es-ES"/>
            </w:rPr>
            <w:drawing>
              <wp:inline distT="0" distB="0" distL="0" distR="0" wp14:anchorId="3A70D877" wp14:editId="162D164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9415" w:themeColor="accent1"/>
              <w:sz w:val="72"/>
              <w:szCs w:val="72"/>
              <w:lang w:val="es-ES"/>
            </w:rPr>
            <w:alias w:val="Título"/>
            <w:tag w:val=""/>
            <w:id w:val="1735040861"/>
            <w:placeholder>
              <w:docPart w:val="6D3B8574953644C59BD4D740F8EA4D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34855" w:rsidRPr="00234855" w:rsidRDefault="00065FCF" w:rsidP="00E8443A">
              <w:pPr>
                <w:pStyle w:val="Sinespaciado"/>
                <w:pBdr>
                  <w:top w:val="single" w:sz="6" w:space="6" w:color="F09415" w:themeColor="accent1"/>
                  <w:bottom w:val="single" w:sz="6" w:space="6" w:color="F0941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9415" w:themeColor="accent1"/>
                  <w:sz w:val="80"/>
                  <w:szCs w:val="80"/>
                  <w:lang w:val="es-GT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9415" w:themeColor="accent1"/>
                  <w:sz w:val="72"/>
                  <w:szCs w:val="72"/>
                  <w:lang w:val="es-ES"/>
                </w:rPr>
                <w:t>GRAMATICAS</w:t>
              </w:r>
            </w:p>
          </w:sdtContent>
        </w:sdt>
        <w:sdt>
          <w:sdtPr>
            <w:rPr>
              <w:color w:val="F09415" w:themeColor="accent1"/>
              <w:sz w:val="28"/>
              <w:szCs w:val="28"/>
              <w:lang w:val="es-GT"/>
            </w:rPr>
            <w:alias w:val="Subtítulo"/>
            <w:tag w:val=""/>
            <w:id w:val="328029620"/>
            <w:placeholder>
              <w:docPart w:val="366E7842EC4E493EBB352E2DB60484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34855" w:rsidRPr="00234855" w:rsidRDefault="0061185B" w:rsidP="00E8443A">
              <w:pPr>
                <w:pStyle w:val="Sinespaciado"/>
                <w:jc w:val="center"/>
                <w:rPr>
                  <w:color w:val="F09415" w:themeColor="accent1"/>
                  <w:sz w:val="28"/>
                  <w:szCs w:val="28"/>
                  <w:lang w:val="es-GT"/>
                </w:rPr>
              </w:pPr>
              <w:r>
                <w:rPr>
                  <w:color w:val="F09415" w:themeColor="accent1"/>
                  <w:sz w:val="28"/>
                  <w:szCs w:val="28"/>
                  <w:lang w:val="es-GT"/>
                </w:rPr>
                <w:t>ORGANIZACIÓN DE LENGUAJES Y COMPILADORES 2</w:t>
              </w:r>
            </w:p>
          </w:sdtContent>
        </w:sdt>
        <w:p w:rsidR="00234855" w:rsidRDefault="00234855" w:rsidP="00E8443A">
          <w:pPr>
            <w:pStyle w:val="Sinespaciado"/>
            <w:spacing w:before="480"/>
            <w:jc w:val="center"/>
            <w:rPr>
              <w:color w:val="F09415" w:themeColor="accent1"/>
            </w:rPr>
          </w:pPr>
          <w:r>
            <w:rPr>
              <w:noProof/>
              <w:color w:val="F0941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BCCC2E" wp14:editId="17F1DC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941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34855" w:rsidRPr="00234855" w:rsidRDefault="00753FE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9415" w:themeColor="accent1"/>
                                        <w:sz w:val="28"/>
                                        <w:szCs w:val="28"/>
                                        <w:lang w:val="es-G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941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29</w:t>
                                    </w:r>
                                    <w:r w:rsidR="00234855">
                                      <w:rPr>
                                        <w:caps/>
                                        <w:color w:val="F0941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septiembre de 2019</w:t>
                                    </w:r>
                                  </w:p>
                                </w:sdtContent>
                              </w:sdt>
                              <w:p w:rsidR="00234855" w:rsidRDefault="005C701F">
                                <w:pPr>
                                  <w:pStyle w:val="Sinespaciado"/>
                                  <w:jc w:val="center"/>
                                  <w:rPr>
                                    <w:color w:val="F0941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0980">
                                      <w:rPr>
                                        <w:color w:val="F0941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BCCC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0941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34855" w:rsidRPr="00234855" w:rsidRDefault="00753FE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F09415" w:themeColor="accent1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>
                                <w:rPr>
                                  <w:caps/>
                                  <w:color w:val="F09415" w:themeColor="accent1"/>
                                  <w:sz w:val="28"/>
                                  <w:szCs w:val="28"/>
                                  <w:lang w:val="es-ES"/>
                                </w:rPr>
                                <w:t>29</w:t>
                              </w:r>
                              <w:r w:rsidR="00234855">
                                <w:rPr>
                                  <w:caps/>
                                  <w:color w:val="F0941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septiembre de 2019</w:t>
                              </w:r>
                            </w:p>
                          </w:sdtContent>
                        </w:sdt>
                        <w:p w:rsidR="00234855" w:rsidRDefault="005C701F">
                          <w:pPr>
                            <w:pStyle w:val="Sinespaciado"/>
                            <w:jc w:val="center"/>
                            <w:rPr>
                              <w:color w:val="F09415" w:themeColor="accent1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E0980">
                                <w:rPr>
                                  <w:color w:val="F0941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09415" w:themeColor="accent1"/>
              <w:lang w:val="es-ES" w:eastAsia="es-ES"/>
            </w:rPr>
            <w:drawing>
              <wp:inline distT="0" distB="0" distL="0" distR="0" wp14:anchorId="34A4E188" wp14:editId="346CFFB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adelista3-nfasis1"/>
            <w:tblpPr w:leftFromText="180" w:rightFromText="180" w:vertAnchor="text" w:horzAnchor="page" w:tblpX="3554" w:tblpY="4605"/>
            <w:tblW w:w="0" w:type="auto"/>
            <w:tblLook w:val="04A0" w:firstRow="1" w:lastRow="0" w:firstColumn="1" w:lastColumn="0" w:noHBand="0" w:noVBand="1"/>
          </w:tblPr>
          <w:tblGrid>
            <w:gridCol w:w="1615"/>
            <w:gridCol w:w="4505"/>
          </w:tblGrid>
          <w:tr w:rsidR="00234855" w:rsidTr="0023485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615" w:type="dxa"/>
              </w:tcPr>
              <w:p w:rsidR="00234855" w:rsidRDefault="00234855" w:rsidP="00E8443A">
                <w:pPr>
                  <w:jc w:val="both"/>
                  <w:rPr>
                    <w:lang w:val="es-GT"/>
                  </w:rPr>
                </w:pPr>
                <w:r>
                  <w:rPr>
                    <w:lang w:val="es-GT"/>
                  </w:rPr>
                  <w:t>Carnet</w:t>
                </w:r>
              </w:p>
            </w:tc>
            <w:tc>
              <w:tcPr>
                <w:tcW w:w="4505" w:type="dxa"/>
              </w:tcPr>
              <w:p w:rsidR="00234855" w:rsidRDefault="00234855" w:rsidP="00E8443A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GT"/>
                  </w:rPr>
                </w:pPr>
                <w:r>
                  <w:rPr>
                    <w:lang w:val="es-GT"/>
                  </w:rPr>
                  <w:t>Nombre</w:t>
                </w:r>
              </w:p>
            </w:tc>
          </w:tr>
          <w:tr w:rsidR="00234855" w:rsidTr="0023485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15" w:type="dxa"/>
              </w:tcPr>
              <w:p w:rsidR="00234855" w:rsidRDefault="00D5401D" w:rsidP="00E8443A">
                <w:pPr>
                  <w:jc w:val="both"/>
                  <w:rPr>
                    <w:lang w:val="es-GT"/>
                  </w:rPr>
                </w:pPr>
                <w:r>
                  <w:rPr>
                    <w:lang w:val="es-GT"/>
                  </w:rPr>
                  <w:t>201503712</w:t>
                </w:r>
              </w:p>
            </w:tc>
            <w:tc>
              <w:tcPr>
                <w:tcW w:w="4505" w:type="dxa"/>
              </w:tcPr>
              <w:p w:rsidR="00234855" w:rsidRDefault="00D5401D" w:rsidP="00E8443A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GT"/>
                  </w:rPr>
                </w:pPr>
                <w:r>
                  <w:rPr>
                    <w:lang w:val="es-GT"/>
                  </w:rPr>
                  <w:t>Oscar Rene Cuéllar Mancilla</w:t>
                </w:r>
              </w:p>
            </w:tc>
          </w:tr>
        </w:tbl>
        <w:p w:rsidR="00234855" w:rsidRDefault="00234855" w:rsidP="00E8443A">
          <w:pPr>
            <w:jc w:val="both"/>
            <w:rPr>
              <w:lang w:val="es-GT"/>
            </w:rPr>
          </w:pPr>
          <w:r>
            <w:rPr>
              <w:lang w:val="es-G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2077432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4855" w:rsidRDefault="00234855" w:rsidP="00E8443A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997C53" w:rsidRDefault="0023485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4857" w:history="1">
            <w:r w:rsidR="00997C53" w:rsidRPr="003864A7">
              <w:rPr>
                <w:rStyle w:val="Hipervnculo"/>
                <w:noProof/>
                <w:lang w:val="es-GT"/>
              </w:rPr>
              <w:t>1. Gramática de CQL</w:t>
            </w:r>
            <w:r w:rsidR="00997C53">
              <w:rPr>
                <w:noProof/>
                <w:webHidden/>
              </w:rPr>
              <w:tab/>
            </w:r>
            <w:r w:rsidR="00997C53">
              <w:rPr>
                <w:noProof/>
                <w:webHidden/>
              </w:rPr>
              <w:fldChar w:fldCharType="begin"/>
            </w:r>
            <w:r w:rsidR="00997C53">
              <w:rPr>
                <w:noProof/>
                <w:webHidden/>
              </w:rPr>
              <w:instrText xml:space="preserve"> PAGEREF _Toc20494857 \h </w:instrText>
            </w:r>
            <w:r w:rsidR="00997C53">
              <w:rPr>
                <w:noProof/>
                <w:webHidden/>
              </w:rPr>
            </w:r>
            <w:r w:rsidR="00997C53">
              <w:rPr>
                <w:noProof/>
                <w:webHidden/>
              </w:rPr>
              <w:fldChar w:fldCharType="separate"/>
            </w:r>
            <w:r w:rsidR="00C02889">
              <w:rPr>
                <w:noProof/>
                <w:webHidden/>
              </w:rPr>
              <w:t>2</w:t>
            </w:r>
            <w:r w:rsidR="00997C53">
              <w:rPr>
                <w:noProof/>
                <w:webHidden/>
              </w:rPr>
              <w:fldChar w:fldCharType="end"/>
            </w:r>
          </w:hyperlink>
        </w:p>
        <w:p w:rsidR="00997C53" w:rsidRDefault="00997C5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20494858" w:history="1">
            <w:r w:rsidRPr="003864A7">
              <w:rPr>
                <w:rStyle w:val="Hipervnculo"/>
                <w:noProof/>
                <w:lang w:val="es-GT"/>
              </w:rPr>
              <w:t>2. Gramática de Chison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8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C53" w:rsidRDefault="00997C5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20494859" w:history="1">
            <w:r w:rsidRPr="003864A7">
              <w:rPr>
                <w:rStyle w:val="Hipervnculo"/>
                <w:noProof/>
                <w:lang w:val="es-GT"/>
              </w:rPr>
              <w:t>3. Gramática LUP (Servidor)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8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C53" w:rsidRDefault="00997C5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20494860" w:history="1">
            <w:r w:rsidRPr="003864A7">
              <w:rPr>
                <w:rStyle w:val="Hipervnculo"/>
                <w:noProof/>
                <w:lang w:val="es-GT"/>
              </w:rPr>
              <w:t>4. Gramática LUP (Cliente)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8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855" w:rsidRDefault="00234855" w:rsidP="00E8443A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53FE0" w:rsidRDefault="00753FE0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  <w:lang w:val="es-GT"/>
        </w:rPr>
      </w:pPr>
      <w:r>
        <w:rPr>
          <w:lang w:val="es-GT"/>
        </w:rPr>
        <w:br w:type="page"/>
      </w:r>
      <w:bookmarkStart w:id="0" w:name="_GoBack"/>
      <w:bookmarkEnd w:id="0"/>
    </w:p>
    <w:p w:rsidR="00234855" w:rsidRDefault="00753FE0" w:rsidP="00753FE0">
      <w:pPr>
        <w:pStyle w:val="Ttulo1"/>
        <w:rPr>
          <w:lang w:val="es-GT"/>
        </w:rPr>
      </w:pPr>
      <w:bookmarkStart w:id="1" w:name="_Toc20494857"/>
      <w:r>
        <w:rPr>
          <w:lang w:val="es-GT"/>
        </w:rPr>
        <w:lastRenderedPageBreak/>
        <w:t xml:space="preserve">1. </w:t>
      </w:r>
      <w:r w:rsidR="00065FCF">
        <w:rPr>
          <w:lang w:val="es-GT"/>
        </w:rPr>
        <w:t>Gramática de CQL</w:t>
      </w:r>
      <w:bookmarkEnd w:id="1"/>
    </w:p>
    <w:p w:rsidR="00065FCF" w:rsidRDefault="00065FCF" w:rsidP="00065FCF">
      <w:pPr>
        <w:rPr>
          <w:lang w:val="es-GT"/>
        </w:rPr>
      </w:pPr>
    </w:p>
    <w:p w:rsidR="00065FCF" w:rsidRDefault="00065FCF" w:rsidP="00065FCF">
      <w:pPr>
        <w:jc w:val="center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304A60F5" wp14:editId="59415789">
            <wp:extent cx="5800725" cy="434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CF" w:rsidRDefault="00065FCF" w:rsidP="00065FCF">
      <w:pPr>
        <w:jc w:val="center"/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1312CBF" wp14:editId="301505B4">
            <wp:extent cx="5943600" cy="3867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CF" w:rsidRDefault="00065FCF" w:rsidP="00065FCF">
      <w:pPr>
        <w:jc w:val="center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01DB95BC" wp14:editId="237222E6">
            <wp:extent cx="4219575" cy="40391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283" cy="40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CF" w:rsidRDefault="00065FCF" w:rsidP="00065FCF">
      <w:pPr>
        <w:jc w:val="center"/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158EE87" wp14:editId="1D5598BE">
            <wp:extent cx="5381625" cy="4848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CF" w:rsidRDefault="00065FCF" w:rsidP="00065FCF">
      <w:pPr>
        <w:jc w:val="center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3CF52C2A" wp14:editId="7A730E45">
            <wp:extent cx="5295900" cy="1771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CF" w:rsidRDefault="00065FCF" w:rsidP="00065FCF">
      <w:pPr>
        <w:jc w:val="center"/>
        <w:rPr>
          <w:lang w:val="es-GT"/>
        </w:rPr>
      </w:pPr>
    </w:p>
    <w:p w:rsidR="00065FCF" w:rsidRDefault="00065FCF" w:rsidP="00065FCF">
      <w:pPr>
        <w:jc w:val="center"/>
        <w:rPr>
          <w:lang w:val="es-GT"/>
        </w:rPr>
      </w:pPr>
    </w:p>
    <w:p w:rsidR="00065FCF" w:rsidRDefault="00065FCF" w:rsidP="00065FCF">
      <w:pPr>
        <w:jc w:val="center"/>
        <w:rPr>
          <w:lang w:val="es-GT"/>
        </w:rPr>
      </w:pPr>
    </w:p>
    <w:p w:rsidR="00065FCF" w:rsidRDefault="00065FCF" w:rsidP="00065FCF">
      <w:pPr>
        <w:jc w:val="center"/>
        <w:rPr>
          <w:lang w:val="es-GT"/>
        </w:rPr>
      </w:pPr>
    </w:p>
    <w:p w:rsidR="00065FCF" w:rsidRDefault="00065FCF" w:rsidP="00065FCF">
      <w:pPr>
        <w:jc w:val="center"/>
        <w:rPr>
          <w:lang w:val="es-GT"/>
        </w:rPr>
      </w:pPr>
    </w:p>
    <w:p w:rsidR="00065FCF" w:rsidRDefault="00065FCF" w:rsidP="00065FCF">
      <w:pPr>
        <w:jc w:val="center"/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DB0536A" wp14:editId="0549E424">
            <wp:extent cx="5943600" cy="51041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CF" w:rsidRDefault="00065FCF" w:rsidP="00065FCF">
      <w:pPr>
        <w:jc w:val="center"/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0CA7DBB" wp14:editId="143D432D">
            <wp:extent cx="5943600" cy="33248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CF" w:rsidRDefault="00270313" w:rsidP="00065FCF">
      <w:pPr>
        <w:jc w:val="center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377EBCEA" wp14:editId="1D0FD9EA">
            <wp:extent cx="5943600" cy="40544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 w:rsidP="00065FCF">
      <w:pPr>
        <w:jc w:val="center"/>
        <w:rPr>
          <w:lang w:val="es-GT"/>
        </w:rPr>
      </w:pPr>
    </w:p>
    <w:p w:rsidR="00270313" w:rsidRDefault="00270313" w:rsidP="00065FCF">
      <w:pPr>
        <w:jc w:val="center"/>
        <w:rPr>
          <w:lang w:val="es-GT"/>
        </w:rPr>
      </w:pPr>
    </w:p>
    <w:p w:rsidR="00270313" w:rsidRDefault="00270313" w:rsidP="00065FCF">
      <w:pPr>
        <w:jc w:val="center"/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D3A9E3E" wp14:editId="3555E5A2">
            <wp:extent cx="5943600" cy="37350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>
      <w:pPr>
        <w:rPr>
          <w:lang w:val="es-GT"/>
        </w:rPr>
      </w:pPr>
      <w:r>
        <w:rPr>
          <w:lang w:val="es-GT"/>
        </w:rPr>
        <w:br w:type="page"/>
      </w:r>
    </w:p>
    <w:p w:rsidR="00270313" w:rsidRDefault="00270313" w:rsidP="00270313">
      <w:pPr>
        <w:pStyle w:val="Ttulo1"/>
        <w:rPr>
          <w:lang w:val="es-GT"/>
        </w:rPr>
      </w:pPr>
      <w:bookmarkStart w:id="2" w:name="_Toc20494858"/>
      <w:r>
        <w:rPr>
          <w:lang w:val="es-GT"/>
        </w:rPr>
        <w:lastRenderedPageBreak/>
        <w:t xml:space="preserve">2. Gramática de </w:t>
      </w:r>
      <w:proofErr w:type="spellStart"/>
      <w:r>
        <w:rPr>
          <w:lang w:val="es-GT"/>
        </w:rPr>
        <w:t>Chison</w:t>
      </w:r>
      <w:bookmarkEnd w:id="2"/>
      <w:proofErr w:type="spellEnd"/>
    </w:p>
    <w:p w:rsidR="00270313" w:rsidRDefault="00270313" w:rsidP="00270313">
      <w:pPr>
        <w:rPr>
          <w:lang w:val="es-GT"/>
        </w:rPr>
      </w:pPr>
    </w:p>
    <w:p w:rsidR="00270313" w:rsidRDefault="00270313" w:rsidP="00270313">
      <w:pPr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64AA4439" wp14:editId="3D196C7D">
            <wp:extent cx="5895975" cy="5133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>
      <w:pPr>
        <w:rPr>
          <w:lang w:val="es-GT"/>
        </w:rPr>
      </w:pPr>
      <w:r>
        <w:rPr>
          <w:lang w:val="es-GT"/>
        </w:rPr>
        <w:br w:type="page"/>
      </w:r>
    </w:p>
    <w:p w:rsidR="00270313" w:rsidRDefault="00270313" w:rsidP="00270313">
      <w:pPr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9FF67E2" wp14:editId="58C8DC61">
            <wp:extent cx="5943600" cy="42335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 w:rsidP="00270313">
      <w:pPr>
        <w:jc w:val="center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15244D1D" wp14:editId="22FF1E3D">
            <wp:extent cx="5362575" cy="23241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>
      <w:pPr>
        <w:rPr>
          <w:lang w:val="es-GT"/>
        </w:rPr>
      </w:pPr>
      <w:r>
        <w:rPr>
          <w:lang w:val="es-GT"/>
        </w:rPr>
        <w:br w:type="page"/>
      </w:r>
    </w:p>
    <w:p w:rsidR="00270313" w:rsidRDefault="00270313" w:rsidP="00270313">
      <w:pPr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B1C1333" wp14:editId="73C7EA6B">
            <wp:extent cx="5581650" cy="2714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>
      <w:pPr>
        <w:rPr>
          <w:lang w:val="es-GT"/>
        </w:rPr>
      </w:pPr>
      <w:r>
        <w:rPr>
          <w:lang w:val="es-GT"/>
        </w:rPr>
        <w:br w:type="page"/>
      </w:r>
    </w:p>
    <w:p w:rsidR="00270313" w:rsidRDefault="00270313" w:rsidP="00270313">
      <w:pPr>
        <w:pStyle w:val="Ttulo1"/>
        <w:rPr>
          <w:lang w:val="es-GT"/>
        </w:rPr>
      </w:pPr>
      <w:bookmarkStart w:id="3" w:name="_Toc20494859"/>
      <w:r>
        <w:rPr>
          <w:lang w:val="es-GT"/>
        </w:rPr>
        <w:lastRenderedPageBreak/>
        <w:t>3. Gramática LUP (Servidor)</w:t>
      </w:r>
      <w:bookmarkEnd w:id="3"/>
    </w:p>
    <w:p w:rsidR="00270313" w:rsidRDefault="00270313" w:rsidP="00270313">
      <w:pPr>
        <w:rPr>
          <w:lang w:val="es-GT"/>
        </w:rPr>
      </w:pPr>
    </w:p>
    <w:p w:rsidR="00270313" w:rsidRDefault="00270313" w:rsidP="00270313">
      <w:pPr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0FF1B95B" wp14:editId="1672FC86">
            <wp:extent cx="5943600" cy="228282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>
      <w:pPr>
        <w:rPr>
          <w:lang w:val="es-GT"/>
        </w:rPr>
      </w:pPr>
      <w:r>
        <w:rPr>
          <w:lang w:val="es-GT"/>
        </w:rPr>
        <w:br w:type="page"/>
      </w:r>
    </w:p>
    <w:p w:rsidR="00270313" w:rsidRDefault="00270313" w:rsidP="00270313">
      <w:pPr>
        <w:pStyle w:val="Ttulo1"/>
        <w:rPr>
          <w:lang w:val="es-GT"/>
        </w:rPr>
      </w:pPr>
      <w:bookmarkStart w:id="4" w:name="_Toc20494860"/>
      <w:r>
        <w:rPr>
          <w:lang w:val="es-GT"/>
        </w:rPr>
        <w:lastRenderedPageBreak/>
        <w:t>4. Gramática LUP (Cliente)</w:t>
      </w:r>
      <w:bookmarkEnd w:id="4"/>
    </w:p>
    <w:p w:rsidR="00270313" w:rsidRDefault="00270313" w:rsidP="00270313">
      <w:pPr>
        <w:rPr>
          <w:lang w:val="es-GT"/>
        </w:rPr>
      </w:pPr>
    </w:p>
    <w:p w:rsidR="00270313" w:rsidRDefault="00270313" w:rsidP="00270313">
      <w:pPr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06AF49BB" wp14:editId="3DC39376">
            <wp:extent cx="4457700" cy="52673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>
      <w:pPr>
        <w:rPr>
          <w:lang w:val="es-GT"/>
        </w:rPr>
      </w:pPr>
      <w:r>
        <w:rPr>
          <w:lang w:val="es-GT"/>
        </w:rPr>
        <w:br w:type="page"/>
      </w:r>
    </w:p>
    <w:p w:rsidR="00270313" w:rsidRDefault="00270313" w:rsidP="00270313">
      <w:pPr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E783D02" wp14:editId="1F338D4D">
            <wp:extent cx="5943600" cy="39547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 w:rsidP="00270313">
      <w:pPr>
        <w:jc w:val="center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3E94BC32" wp14:editId="2702D241">
            <wp:extent cx="5343525" cy="37147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>
      <w:pPr>
        <w:rPr>
          <w:lang w:val="es-GT"/>
        </w:rPr>
      </w:pPr>
      <w:r>
        <w:rPr>
          <w:lang w:val="es-GT"/>
        </w:rPr>
        <w:br w:type="page"/>
      </w:r>
    </w:p>
    <w:p w:rsidR="00270313" w:rsidRDefault="00270313" w:rsidP="00270313">
      <w:pPr>
        <w:jc w:val="center"/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58BA81E" wp14:editId="62178463">
            <wp:extent cx="3724275" cy="2924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 w:rsidP="00270313">
      <w:pPr>
        <w:jc w:val="center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55C7722A" wp14:editId="4722C665">
            <wp:extent cx="5753100" cy="38004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3" w:rsidRDefault="00270313">
      <w:pPr>
        <w:rPr>
          <w:lang w:val="es-GT"/>
        </w:rPr>
      </w:pPr>
      <w:r>
        <w:rPr>
          <w:lang w:val="es-GT"/>
        </w:rPr>
        <w:br w:type="page"/>
      </w:r>
    </w:p>
    <w:p w:rsidR="00270313" w:rsidRPr="00270313" w:rsidRDefault="00270313" w:rsidP="00270313">
      <w:pPr>
        <w:jc w:val="center"/>
        <w:rPr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80AB240" wp14:editId="0A5A58AC">
            <wp:extent cx="4562475" cy="45720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3" w:rsidRPr="00B50B83" w:rsidRDefault="00B50B83" w:rsidP="00B50B83">
      <w:pPr>
        <w:jc w:val="both"/>
        <w:rPr>
          <w:lang w:val="es-ES"/>
        </w:rPr>
      </w:pPr>
    </w:p>
    <w:sectPr w:rsidR="00B50B83" w:rsidRPr="00B50B83" w:rsidSect="00234855"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01F" w:rsidRDefault="005C701F" w:rsidP="00E8443A">
      <w:pPr>
        <w:spacing w:after="0" w:line="240" w:lineRule="auto"/>
      </w:pPr>
      <w:r>
        <w:separator/>
      </w:r>
    </w:p>
  </w:endnote>
  <w:endnote w:type="continuationSeparator" w:id="0">
    <w:p w:rsidR="005C701F" w:rsidRDefault="005C701F" w:rsidP="00E8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0355381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8443A">
          <w:trPr>
            <w:trHeight w:val="727"/>
          </w:trPr>
          <w:tc>
            <w:tcPr>
              <w:tcW w:w="4000" w:type="pct"/>
              <w:tcBorders>
                <w:right w:val="triple" w:sz="4" w:space="0" w:color="F09415" w:themeColor="accent1"/>
              </w:tcBorders>
            </w:tcPr>
            <w:p w:rsidR="00E8443A" w:rsidRPr="009E0980" w:rsidRDefault="00753FE0" w:rsidP="00753FE0">
              <w:pPr>
                <w:tabs>
                  <w:tab w:val="left" w:pos="300"/>
                  <w:tab w:val="left" w:pos="620"/>
                  <w:tab w:val="center" w:pos="4320"/>
                  <w:tab w:val="right" w:pos="727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  <w:lang w:val="es-ES"/>
                </w:rPr>
              </w:pPr>
              <w:r w:rsidRPr="00753FE0">
                <w:rPr>
                  <w:rFonts w:asciiTheme="majorHAnsi" w:eastAsiaTheme="majorEastAsia" w:hAnsiTheme="majorHAnsi" w:cstheme="majorBidi"/>
                  <w:sz w:val="20"/>
                  <w:szCs w:val="20"/>
                  <w:lang w:val="es-ES"/>
                </w:rPr>
                <w:t>Organización de Lenguajes y C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  <w:lang w:val="es-ES"/>
                </w:rPr>
                <w:t xml:space="preserve">ompiladores 2 </w:t>
              </w:r>
              <w:r w:rsidR="009E0980" w:rsidRPr="009E0980">
                <w:rPr>
                  <w:rFonts w:asciiTheme="majorHAnsi" w:eastAsiaTheme="majorEastAsia" w:hAnsiTheme="majorHAnsi" w:cstheme="majorBidi"/>
                  <w:sz w:val="20"/>
                  <w:szCs w:val="20"/>
                  <w:lang w:val="es-ES"/>
                </w:rPr>
                <w:tab/>
              </w:r>
              <w:r w:rsidR="009E0980" w:rsidRPr="009E0980">
                <w:rPr>
                  <w:rFonts w:asciiTheme="majorHAnsi" w:eastAsiaTheme="majorEastAsia" w:hAnsiTheme="majorHAnsi" w:cstheme="majorBidi"/>
                  <w:sz w:val="20"/>
                  <w:szCs w:val="20"/>
                  <w:lang w:val="es-ES"/>
                </w:rPr>
                <w:tab/>
              </w:r>
              <w:r w:rsidR="009E0980" w:rsidRPr="009E0980">
                <w:rPr>
                  <w:rFonts w:asciiTheme="majorHAnsi" w:eastAsiaTheme="majorEastAsia" w:hAnsiTheme="majorHAnsi" w:cstheme="majorBidi"/>
                  <w:sz w:val="20"/>
                  <w:szCs w:val="20"/>
                  <w:lang w:val="es-ES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F09415" w:themeColor="accent1"/>
              </w:tcBorders>
            </w:tcPr>
            <w:p w:rsidR="00E8443A" w:rsidRDefault="00E8443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02889" w:rsidRPr="00C02889">
                <w:rPr>
                  <w:noProof/>
                  <w:lang w:val="es-ES"/>
                </w:rPr>
                <w:t>15</w:t>
              </w:r>
              <w:r>
                <w:fldChar w:fldCharType="end"/>
              </w:r>
            </w:p>
          </w:tc>
        </w:tr>
      </w:sdtContent>
    </w:sdt>
  </w:tbl>
  <w:p w:rsidR="00E8443A" w:rsidRDefault="00E844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01F" w:rsidRDefault="005C701F" w:rsidP="00E8443A">
      <w:pPr>
        <w:spacing w:after="0" w:line="240" w:lineRule="auto"/>
      </w:pPr>
      <w:r>
        <w:separator/>
      </w:r>
    </w:p>
  </w:footnote>
  <w:footnote w:type="continuationSeparator" w:id="0">
    <w:p w:rsidR="005C701F" w:rsidRDefault="005C701F" w:rsidP="00E8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57DF"/>
    <w:multiLevelType w:val="hybridMultilevel"/>
    <w:tmpl w:val="B2DC1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B4A"/>
    <w:multiLevelType w:val="hybridMultilevel"/>
    <w:tmpl w:val="F1304F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11BC"/>
    <w:multiLevelType w:val="multilevel"/>
    <w:tmpl w:val="112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B2C28"/>
    <w:multiLevelType w:val="hybridMultilevel"/>
    <w:tmpl w:val="553AF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94673"/>
    <w:multiLevelType w:val="hybridMultilevel"/>
    <w:tmpl w:val="CE8E9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38BD"/>
    <w:multiLevelType w:val="hybridMultilevel"/>
    <w:tmpl w:val="6AEC5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81DE1"/>
    <w:multiLevelType w:val="hybridMultilevel"/>
    <w:tmpl w:val="DD769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F7F08"/>
    <w:multiLevelType w:val="hybridMultilevel"/>
    <w:tmpl w:val="FF04FA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A3C56"/>
    <w:multiLevelType w:val="hybridMultilevel"/>
    <w:tmpl w:val="04C8C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761A2"/>
    <w:multiLevelType w:val="hybridMultilevel"/>
    <w:tmpl w:val="7A50D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4247"/>
    <w:multiLevelType w:val="hybridMultilevel"/>
    <w:tmpl w:val="CC6E3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25144"/>
    <w:multiLevelType w:val="multilevel"/>
    <w:tmpl w:val="4BB6D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6837A3"/>
    <w:multiLevelType w:val="hybridMultilevel"/>
    <w:tmpl w:val="2F589A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03919"/>
    <w:multiLevelType w:val="hybridMultilevel"/>
    <w:tmpl w:val="B9D23154"/>
    <w:lvl w:ilvl="0" w:tplc="DC06955E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04CAE"/>
    <w:multiLevelType w:val="hybridMultilevel"/>
    <w:tmpl w:val="65F28E76"/>
    <w:lvl w:ilvl="0" w:tplc="FBC208F8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1A9"/>
    <w:multiLevelType w:val="multilevel"/>
    <w:tmpl w:val="A8EE3C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1B22C6"/>
    <w:multiLevelType w:val="hybridMultilevel"/>
    <w:tmpl w:val="ED08F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05A73"/>
    <w:multiLevelType w:val="hybridMultilevel"/>
    <w:tmpl w:val="5846C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3804"/>
    <w:multiLevelType w:val="hybridMultilevel"/>
    <w:tmpl w:val="6B143A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C4515F"/>
    <w:multiLevelType w:val="hybridMultilevel"/>
    <w:tmpl w:val="FF76D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940E6"/>
    <w:multiLevelType w:val="hybridMultilevel"/>
    <w:tmpl w:val="05887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8538F"/>
    <w:multiLevelType w:val="hybridMultilevel"/>
    <w:tmpl w:val="1B4ED3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A38A7"/>
    <w:multiLevelType w:val="hybridMultilevel"/>
    <w:tmpl w:val="3A985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5625C"/>
    <w:multiLevelType w:val="hybridMultilevel"/>
    <w:tmpl w:val="3E40A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CD2DE">
      <w:numFmt w:val="bullet"/>
      <w:lvlText w:val="•"/>
      <w:lvlJc w:val="left"/>
      <w:pPr>
        <w:ind w:left="1440" w:hanging="360"/>
      </w:pPr>
      <w:rPr>
        <w:rFonts w:ascii="Trebuchet MS" w:eastAsiaTheme="minorHAnsi" w:hAnsi="Trebuchet M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95DC9"/>
    <w:multiLevelType w:val="hybridMultilevel"/>
    <w:tmpl w:val="61021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331C0"/>
    <w:multiLevelType w:val="hybridMultilevel"/>
    <w:tmpl w:val="B790B35A"/>
    <w:lvl w:ilvl="0" w:tplc="DC06955E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56D25"/>
    <w:multiLevelType w:val="hybridMultilevel"/>
    <w:tmpl w:val="AACE10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02332"/>
    <w:multiLevelType w:val="multilevel"/>
    <w:tmpl w:val="4BB6D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0"/>
  </w:num>
  <w:num w:numId="5">
    <w:abstractNumId w:val="19"/>
  </w:num>
  <w:num w:numId="6">
    <w:abstractNumId w:val="24"/>
  </w:num>
  <w:num w:numId="7">
    <w:abstractNumId w:val="14"/>
  </w:num>
  <w:num w:numId="8">
    <w:abstractNumId w:val="8"/>
  </w:num>
  <w:num w:numId="9">
    <w:abstractNumId w:val="18"/>
  </w:num>
  <w:num w:numId="10">
    <w:abstractNumId w:val="6"/>
  </w:num>
  <w:num w:numId="11">
    <w:abstractNumId w:val="3"/>
  </w:num>
  <w:num w:numId="12">
    <w:abstractNumId w:val="9"/>
  </w:num>
  <w:num w:numId="13">
    <w:abstractNumId w:val="26"/>
  </w:num>
  <w:num w:numId="14">
    <w:abstractNumId w:val="16"/>
  </w:num>
  <w:num w:numId="15">
    <w:abstractNumId w:val="0"/>
  </w:num>
  <w:num w:numId="16">
    <w:abstractNumId w:val="21"/>
  </w:num>
  <w:num w:numId="17">
    <w:abstractNumId w:val="5"/>
  </w:num>
  <w:num w:numId="18">
    <w:abstractNumId w:val="7"/>
  </w:num>
  <w:num w:numId="19">
    <w:abstractNumId w:val="17"/>
  </w:num>
  <w:num w:numId="20">
    <w:abstractNumId w:val="15"/>
  </w:num>
  <w:num w:numId="21">
    <w:abstractNumId w:val="27"/>
  </w:num>
  <w:num w:numId="22">
    <w:abstractNumId w:val="20"/>
  </w:num>
  <w:num w:numId="23">
    <w:abstractNumId w:val="13"/>
  </w:num>
  <w:num w:numId="24">
    <w:abstractNumId w:val="25"/>
  </w:num>
  <w:num w:numId="25">
    <w:abstractNumId w:val="11"/>
  </w:num>
  <w:num w:numId="26">
    <w:abstractNumId w:val="22"/>
  </w:num>
  <w:num w:numId="27">
    <w:abstractNumId w:val="2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33"/>
    <w:rsid w:val="00007B1A"/>
    <w:rsid w:val="00015DA6"/>
    <w:rsid w:val="00065FCF"/>
    <w:rsid w:val="000662F0"/>
    <w:rsid w:val="000835C1"/>
    <w:rsid w:val="000B296B"/>
    <w:rsid w:val="000B4A0B"/>
    <w:rsid w:val="000C28E7"/>
    <w:rsid w:val="000C52B5"/>
    <w:rsid w:val="001135BC"/>
    <w:rsid w:val="00176FBC"/>
    <w:rsid w:val="0017759D"/>
    <w:rsid w:val="0019753A"/>
    <w:rsid w:val="001C1CE8"/>
    <w:rsid w:val="00234855"/>
    <w:rsid w:val="00270313"/>
    <w:rsid w:val="002B5BC8"/>
    <w:rsid w:val="002D3242"/>
    <w:rsid w:val="003375A7"/>
    <w:rsid w:val="00364402"/>
    <w:rsid w:val="00386176"/>
    <w:rsid w:val="003E4A6A"/>
    <w:rsid w:val="00407C49"/>
    <w:rsid w:val="004600F7"/>
    <w:rsid w:val="004B4AB5"/>
    <w:rsid w:val="004D020D"/>
    <w:rsid w:val="00520AD8"/>
    <w:rsid w:val="00564446"/>
    <w:rsid w:val="00595637"/>
    <w:rsid w:val="005A6276"/>
    <w:rsid w:val="005C701F"/>
    <w:rsid w:val="00605F98"/>
    <w:rsid w:val="0061185B"/>
    <w:rsid w:val="00653179"/>
    <w:rsid w:val="00675B2A"/>
    <w:rsid w:val="006B7CE6"/>
    <w:rsid w:val="00704DD6"/>
    <w:rsid w:val="00753FE0"/>
    <w:rsid w:val="00765623"/>
    <w:rsid w:val="007E6C48"/>
    <w:rsid w:val="00865BE2"/>
    <w:rsid w:val="00873ED9"/>
    <w:rsid w:val="009079F0"/>
    <w:rsid w:val="0097100F"/>
    <w:rsid w:val="00997C53"/>
    <w:rsid w:val="009B1E31"/>
    <w:rsid w:val="009E0980"/>
    <w:rsid w:val="009E7E23"/>
    <w:rsid w:val="00A10991"/>
    <w:rsid w:val="00AA1C5C"/>
    <w:rsid w:val="00AF4CDE"/>
    <w:rsid w:val="00B153C5"/>
    <w:rsid w:val="00B41D4B"/>
    <w:rsid w:val="00B50B83"/>
    <w:rsid w:val="00B569DC"/>
    <w:rsid w:val="00B9103B"/>
    <w:rsid w:val="00BA4425"/>
    <w:rsid w:val="00BF4090"/>
    <w:rsid w:val="00C02889"/>
    <w:rsid w:val="00C42B2C"/>
    <w:rsid w:val="00CA5229"/>
    <w:rsid w:val="00CC0726"/>
    <w:rsid w:val="00CF5D33"/>
    <w:rsid w:val="00D12126"/>
    <w:rsid w:val="00D13569"/>
    <w:rsid w:val="00D3766C"/>
    <w:rsid w:val="00D5401D"/>
    <w:rsid w:val="00D62981"/>
    <w:rsid w:val="00DA302B"/>
    <w:rsid w:val="00E06017"/>
    <w:rsid w:val="00E35B73"/>
    <w:rsid w:val="00E37F7B"/>
    <w:rsid w:val="00E62D7A"/>
    <w:rsid w:val="00E8443A"/>
    <w:rsid w:val="00EF17A4"/>
    <w:rsid w:val="00F8110C"/>
    <w:rsid w:val="00F94AE2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085F4-4CCB-475A-B73B-C4F9ABF2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485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855"/>
    <w:rPr>
      <w:rFonts w:eastAsiaTheme="minorEastAsia"/>
    </w:rPr>
  </w:style>
  <w:style w:type="table" w:styleId="Tablaconcuadrcula">
    <w:name w:val="Table Grid"/>
    <w:basedOn w:val="Tablanormal"/>
    <w:uiPriority w:val="39"/>
    <w:rsid w:val="0023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234855"/>
    <w:pPr>
      <w:spacing w:after="0" w:line="240" w:lineRule="auto"/>
    </w:pPr>
    <w:tblPr>
      <w:tblStyleRowBandSize w:val="1"/>
      <w:tblStyleColBandSize w:val="1"/>
      <w:tblBorders>
        <w:top w:val="single" w:sz="4" w:space="0" w:color="F09415" w:themeColor="accent1"/>
        <w:left w:val="single" w:sz="4" w:space="0" w:color="F09415" w:themeColor="accent1"/>
        <w:bottom w:val="single" w:sz="4" w:space="0" w:color="F09415" w:themeColor="accent1"/>
        <w:right w:val="single" w:sz="4" w:space="0" w:color="F0941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415" w:themeFill="accent1"/>
      </w:tcPr>
    </w:tblStylePr>
    <w:tblStylePr w:type="lastRow">
      <w:rPr>
        <w:b/>
        <w:bCs/>
      </w:rPr>
      <w:tblPr/>
      <w:tcPr>
        <w:tcBorders>
          <w:top w:val="double" w:sz="4" w:space="0" w:color="F0941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415" w:themeColor="accent1"/>
          <w:right w:val="single" w:sz="4" w:space="0" w:color="F09415" w:themeColor="accent1"/>
        </w:tcBorders>
      </w:tcPr>
    </w:tblStylePr>
    <w:tblStylePr w:type="band1Horz">
      <w:tblPr/>
      <w:tcPr>
        <w:tcBorders>
          <w:top w:val="single" w:sz="4" w:space="0" w:color="F09415" w:themeColor="accent1"/>
          <w:bottom w:val="single" w:sz="4" w:space="0" w:color="F0941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415" w:themeColor="accent1"/>
          <w:left w:val="nil"/>
        </w:tcBorders>
      </w:tcPr>
    </w:tblStylePr>
    <w:tblStylePr w:type="swCell">
      <w:tblPr/>
      <w:tcPr>
        <w:tcBorders>
          <w:top w:val="double" w:sz="4" w:space="0" w:color="F09415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4855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3485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348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4855"/>
    <w:rPr>
      <w:color w:val="FFAE3E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600F7"/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600F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600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43A"/>
  </w:style>
  <w:style w:type="paragraph" w:styleId="Piedepgina">
    <w:name w:val="footer"/>
    <w:basedOn w:val="Normal"/>
    <w:link w:val="PiedepginaCar"/>
    <w:uiPriority w:val="99"/>
    <w:unhideWhenUsed/>
    <w:rsid w:val="00E8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43A"/>
  </w:style>
  <w:style w:type="table" w:styleId="Tabladecuadrcula5oscura-nfasis1">
    <w:name w:val="Grid Table 5 Dark Accent 1"/>
    <w:basedOn w:val="Tablanormal"/>
    <w:uiPriority w:val="50"/>
    <w:rsid w:val="00C42B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band1Vert">
      <w:tblPr/>
      <w:tcPr>
        <w:shd w:val="clear" w:color="auto" w:fill="F9D3A1" w:themeFill="accent1" w:themeFillTint="66"/>
      </w:tcPr>
    </w:tblStylePr>
    <w:tblStylePr w:type="band1Horz">
      <w:tblPr/>
      <w:tcPr>
        <w:shd w:val="clear" w:color="auto" w:fill="F9D3A1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C42B2C"/>
    <w:pPr>
      <w:spacing w:after="0" w:line="240" w:lineRule="auto"/>
    </w:pPr>
    <w:tblPr>
      <w:tblStyleRowBandSize w:val="1"/>
      <w:tblStyleColBandSize w:val="1"/>
      <w:tblBorders>
        <w:top w:val="single" w:sz="4" w:space="0" w:color="F6BE72" w:themeColor="accent1" w:themeTint="99"/>
        <w:left w:val="single" w:sz="4" w:space="0" w:color="F6BE72" w:themeColor="accent1" w:themeTint="99"/>
        <w:bottom w:val="single" w:sz="4" w:space="0" w:color="F6BE72" w:themeColor="accent1" w:themeTint="99"/>
        <w:right w:val="single" w:sz="4" w:space="0" w:color="F6BE72" w:themeColor="accent1" w:themeTint="99"/>
        <w:insideH w:val="single" w:sz="4" w:space="0" w:color="F6BE72" w:themeColor="accent1" w:themeTint="99"/>
        <w:insideV w:val="single" w:sz="4" w:space="0" w:color="F6BE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415" w:themeColor="accent1"/>
          <w:left w:val="single" w:sz="4" w:space="0" w:color="F09415" w:themeColor="accent1"/>
          <w:bottom w:val="single" w:sz="4" w:space="0" w:color="F09415" w:themeColor="accent1"/>
          <w:right w:val="single" w:sz="4" w:space="0" w:color="F09415" w:themeColor="accent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</w:rPr>
      <w:tblPr/>
      <w:tcPr>
        <w:tcBorders>
          <w:top w:val="double" w:sz="4" w:space="0" w:color="F094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A109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3B8574953644C59BD4D740F8EA4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1688F-5250-4915-B529-BE6798E511CA}"/>
      </w:docPartPr>
      <w:docPartBody>
        <w:p w:rsidR="0020559B" w:rsidRDefault="008B60A6" w:rsidP="008B60A6">
          <w:pPr>
            <w:pStyle w:val="6D3B8574953644C59BD4D740F8EA4D3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66E7842EC4E493EBB352E2DB6048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789B-2549-48FD-B1F4-57226DFBF504}"/>
      </w:docPartPr>
      <w:docPartBody>
        <w:p w:rsidR="0020559B" w:rsidRDefault="008B60A6" w:rsidP="008B60A6">
          <w:pPr>
            <w:pStyle w:val="366E7842EC4E493EBB352E2DB60484B2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A6"/>
    <w:rsid w:val="00042653"/>
    <w:rsid w:val="0020559B"/>
    <w:rsid w:val="003E3C05"/>
    <w:rsid w:val="007441E4"/>
    <w:rsid w:val="00770CA5"/>
    <w:rsid w:val="0080080C"/>
    <w:rsid w:val="008B60A6"/>
    <w:rsid w:val="00AA17B6"/>
    <w:rsid w:val="00D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3B8574953644C59BD4D740F8EA4D3A">
    <w:name w:val="6D3B8574953644C59BD4D740F8EA4D3A"/>
    <w:rsid w:val="008B60A6"/>
  </w:style>
  <w:style w:type="paragraph" w:customStyle="1" w:styleId="366E7842EC4E493EBB352E2DB60484B2">
    <w:name w:val="366E7842EC4E493EBB352E2DB60484B2"/>
    <w:rsid w:val="008B60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septiembre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DA181-5332-4B23-85B8-FF3C23DB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16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GRAMATICAS</vt:lpstr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GRAMATICAS</dc:title>
  <dc:subject>ORGANIZACIÓN DE LENGUAJES Y COMPILADORES 2</dc:subject>
  <dc:creator>Mitchel cano</dc:creator>
  <cp:keywords/>
  <dc:description/>
  <cp:lastModifiedBy>Oscar Cuellar Mancilla</cp:lastModifiedBy>
  <cp:revision>17</cp:revision>
  <cp:lastPrinted>2019-09-27T22:40:00Z</cp:lastPrinted>
  <dcterms:created xsi:type="dcterms:W3CDTF">2019-09-27T17:58:00Z</dcterms:created>
  <dcterms:modified xsi:type="dcterms:W3CDTF">2019-09-27T22:41:00Z</dcterms:modified>
</cp:coreProperties>
</file>