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94A90" w14:textId="468A1FCB" w:rsidR="001020D9" w:rsidRDefault="00997908" w:rsidP="001020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2020</w:t>
      </w:r>
      <w:r w:rsidR="00950581">
        <w:rPr>
          <w:b/>
          <w:sz w:val="24"/>
          <w:szCs w:val="24"/>
        </w:rPr>
        <w:t xml:space="preserve"> </w:t>
      </w:r>
      <w:r w:rsidR="000B6947" w:rsidRPr="0059634E">
        <w:rPr>
          <w:b/>
          <w:sz w:val="24"/>
          <w:szCs w:val="24"/>
        </w:rPr>
        <w:t>-</w:t>
      </w:r>
      <w:r w:rsidR="009505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2021</w:t>
      </w:r>
      <w:r w:rsidR="001020D9">
        <w:rPr>
          <w:b/>
          <w:sz w:val="24"/>
          <w:szCs w:val="24"/>
        </w:rPr>
        <w:t xml:space="preserve"> </w:t>
      </w:r>
      <w:r w:rsidR="000B6947" w:rsidRPr="0059634E">
        <w:rPr>
          <w:b/>
          <w:sz w:val="24"/>
          <w:szCs w:val="24"/>
        </w:rPr>
        <w:t xml:space="preserve">Student Initiated Outreach Committee </w:t>
      </w:r>
    </w:p>
    <w:p w14:paraId="368B58DA" w14:textId="1DC80967" w:rsidR="000B6947" w:rsidRPr="0059634E" w:rsidRDefault="00F276D6" w:rsidP="001020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Mini-Fund and Yield Fund</w:t>
      </w:r>
      <w:r w:rsidR="001020D9">
        <w:rPr>
          <w:b/>
          <w:sz w:val="24"/>
          <w:szCs w:val="24"/>
        </w:rPr>
        <w:t xml:space="preserve"> Application</w:t>
      </w:r>
    </w:p>
    <w:p w14:paraId="13A7EE18" w14:textId="77777777" w:rsidR="000B6947" w:rsidRPr="0059634E" w:rsidRDefault="000B6947" w:rsidP="000B6947">
      <w:pPr>
        <w:pStyle w:val="Heading1"/>
        <w:rPr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38"/>
        <w:gridCol w:w="5622"/>
      </w:tblGrid>
      <w:tr w:rsidR="000B6947" w:rsidRPr="0059634E" w14:paraId="62113CDC" w14:textId="77777777" w:rsidTr="00DC6421">
        <w:tc>
          <w:tcPr>
            <w:tcW w:w="3798" w:type="dxa"/>
          </w:tcPr>
          <w:p w14:paraId="2C65D7A0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Sponsoring Student Organization: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A0DE4D9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</w:p>
        </w:tc>
      </w:tr>
    </w:tbl>
    <w:p w14:paraId="4A58B091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16"/>
        <w:gridCol w:w="3060"/>
        <w:gridCol w:w="1901"/>
        <w:gridCol w:w="2583"/>
      </w:tblGrid>
      <w:tr w:rsidR="000B6947" w:rsidRPr="0059634E" w14:paraId="7F0ED032" w14:textId="77777777" w:rsidTr="00DC6421">
        <w:tc>
          <w:tcPr>
            <w:tcW w:w="1458" w:type="dxa"/>
            <w:vAlign w:val="bottom"/>
          </w:tcPr>
          <w:p w14:paraId="477A930D" w14:textId="2DE56231" w:rsidR="000B6947" w:rsidRPr="0059634E" w:rsidRDefault="003411BC" w:rsidP="00DC64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</w:t>
            </w:r>
            <w:r w:rsidR="000459C6">
              <w:rPr>
                <w:b/>
                <w:sz w:val="24"/>
                <w:szCs w:val="24"/>
              </w:rPr>
              <w:t xml:space="preserve">Coordinator(s)/ </w:t>
            </w:r>
            <w:r w:rsidR="000B6947" w:rsidRPr="0059634E">
              <w:rPr>
                <w:b/>
                <w:sz w:val="24"/>
                <w:szCs w:val="24"/>
              </w:rPr>
              <w:t>Director(s):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vAlign w:val="bottom"/>
          </w:tcPr>
          <w:p w14:paraId="44683489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6CB44B4D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Campus Phone:</w:t>
            </w: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14:paraId="5BB9B983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765606CC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9463" w:type="dxa"/>
        <w:tblLook w:val="01E0" w:firstRow="1" w:lastRow="1" w:firstColumn="1" w:lastColumn="1" w:noHBand="0" w:noVBand="0"/>
      </w:tblPr>
      <w:tblGrid>
        <w:gridCol w:w="1086"/>
        <w:gridCol w:w="2889"/>
        <w:gridCol w:w="2145"/>
        <w:gridCol w:w="3343"/>
      </w:tblGrid>
      <w:tr w:rsidR="000B6947" w:rsidRPr="0059634E" w14:paraId="3FADE36B" w14:textId="77777777" w:rsidTr="006F123F">
        <w:tc>
          <w:tcPr>
            <w:tcW w:w="1086" w:type="dxa"/>
            <w:vAlign w:val="bottom"/>
          </w:tcPr>
          <w:p w14:paraId="5D4FAB08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vAlign w:val="bottom"/>
          </w:tcPr>
          <w:p w14:paraId="54613389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2145" w:type="dxa"/>
            <w:vAlign w:val="bottom"/>
          </w:tcPr>
          <w:p w14:paraId="3003029C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Campus Address:</w:t>
            </w:r>
          </w:p>
        </w:tc>
        <w:tc>
          <w:tcPr>
            <w:tcW w:w="3343" w:type="dxa"/>
            <w:tcBorders>
              <w:bottom w:val="single" w:sz="4" w:space="0" w:color="auto"/>
            </w:tcBorders>
          </w:tcPr>
          <w:p w14:paraId="7E87ED77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0CFA5D03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9323" w:type="dxa"/>
        <w:tblLook w:val="01E0" w:firstRow="1" w:lastRow="1" w:firstColumn="1" w:lastColumn="1" w:noHBand="0" w:noVBand="0"/>
      </w:tblPr>
      <w:tblGrid>
        <w:gridCol w:w="2573"/>
        <w:gridCol w:w="2287"/>
        <w:gridCol w:w="2520"/>
        <w:gridCol w:w="1943"/>
      </w:tblGrid>
      <w:tr w:rsidR="000B6947" w:rsidRPr="0059634E" w14:paraId="4A909445" w14:textId="77777777" w:rsidTr="006F123F">
        <w:tc>
          <w:tcPr>
            <w:tcW w:w="2573" w:type="dxa"/>
            <w:vAlign w:val="bottom"/>
          </w:tcPr>
          <w:p w14:paraId="7BCEE718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Total Event Costs:</w:t>
            </w:r>
          </w:p>
        </w:tc>
        <w:tc>
          <w:tcPr>
            <w:tcW w:w="2287" w:type="dxa"/>
            <w:tcBorders>
              <w:bottom w:val="single" w:sz="4" w:space="0" w:color="auto"/>
            </w:tcBorders>
            <w:vAlign w:val="bottom"/>
          </w:tcPr>
          <w:p w14:paraId="4B848DF6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</w:p>
        </w:tc>
        <w:tc>
          <w:tcPr>
            <w:tcW w:w="2520" w:type="dxa"/>
            <w:vAlign w:val="bottom"/>
          </w:tcPr>
          <w:p w14:paraId="3746F527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Amount Requested: ($</w:t>
            </w:r>
            <w:r>
              <w:rPr>
                <w:b/>
                <w:szCs w:val="24"/>
              </w:rPr>
              <w:t>1,000</w:t>
            </w:r>
            <w:r w:rsidRPr="0059634E">
              <w:rPr>
                <w:b/>
                <w:szCs w:val="24"/>
              </w:rPr>
              <w:t>.00 Maximum)</w:t>
            </w: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3837AA64" w14:textId="77777777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</w:p>
        </w:tc>
      </w:tr>
    </w:tbl>
    <w:p w14:paraId="27950205" w14:textId="77777777" w:rsidR="000B6947" w:rsidRPr="0059634E" w:rsidRDefault="000B6947" w:rsidP="000B6947">
      <w:pPr>
        <w:pStyle w:val="Heading1"/>
        <w:rPr>
          <w:b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56"/>
        <w:gridCol w:w="7304"/>
      </w:tblGrid>
      <w:tr w:rsidR="000B6947" w:rsidRPr="0059634E" w14:paraId="77CE179D" w14:textId="77777777" w:rsidTr="00DC6421">
        <w:tc>
          <w:tcPr>
            <w:tcW w:w="2088" w:type="dxa"/>
          </w:tcPr>
          <w:p w14:paraId="1A7B4353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Event dates:</w:t>
            </w:r>
          </w:p>
        </w:tc>
        <w:tc>
          <w:tcPr>
            <w:tcW w:w="7488" w:type="dxa"/>
            <w:tcBorders>
              <w:bottom w:val="single" w:sz="4" w:space="0" w:color="auto"/>
            </w:tcBorders>
          </w:tcPr>
          <w:p w14:paraId="05D281E6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386CD1AE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27"/>
        <w:gridCol w:w="5633"/>
      </w:tblGrid>
      <w:tr w:rsidR="000B6947" w:rsidRPr="0059634E" w14:paraId="58FFE5C3" w14:textId="77777777" w:rsidTr="00DC6421">
        <w:tc>
          <w:tcPr>
            <w:tcW w:w="3798" w:type="dxa"/>
          </w:tcPr>
          <w:p w14:paraId="41B4CC90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Name &amp; Address Of Event Facility: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0188DAC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  <w:tr w:rsidR="000B6947" w:rsidRPr="0059634E" w14:paraId="1BDA53F5" w14:textId="77777777" w:rsidTr="00DC6421">
        <w:tc>
          <w:tcPr>
            <w:tcW w:w="3798" w:type="dxa"/>
          </w:tcPr>
          <w:p w14:paraId="6C1E415B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5FBE1FE4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  <w:tr w:rsidR="000B6947" w:rsidRPr="0059634E" w14:paraId="1C429B32" w14:textId="77777777" w:rsidTr="00DC6421">
        <w:tc>
          <w:tcPr>
            <w:tcW w:w="3798" w:type="dxa"/>
          </w:tcPr>
          <w:p w14:paraId="21D3A796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4FD0E734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  <w:tr w:rsidR="000B6947" w:rsidRPr="0059634E" w14:paraId="17811147" w14:textId="77777777" w:rsidTr="00DC6421">
        <w:tc>
          <w:tcPr>
            <w:tcW w:w="3798" w:type="dxa"/>
          </w:tcPr>
          <w:p w14:paraId="424896D2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5778" w:type="dxa"/>
            <w:tcBorders>
              <w:top w:val="single" w:sz="4" w:space="0" w:color="auto"/>
              <w:bottom w:val="single" w:sz="4" w:space="0" w:color="auto"/>
            </w:tcBorders>
          </w:tcPr>
          <w:p w14:paraId="75CEBEF7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4D809AE6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56"/>
        <w:gridCol w:w="2878"/>
        <w:gridCol w:w="696"/>
        <w:gridCol w:w="1930"/>
      </w:tblGrid>
      <w:tr w:rsidR="000B6947" w:rsidRPr="0059634E" w14:paraId="530202A1" w14:textId="77777777" w:rsidTr="00DC6421">
        <w:tc>
          <w:tcPr>
            <w:tcW w:w="2898" w:type="dxa"/>
          </w:tcPr>
          <w:p w14:paraId="59C335AE" w14:textId="5BA203A8" w:rsidR="000B6947" w:rsidRPr="0059634E" w:rsidRDefault="009100B2" w:rsidP="00DC64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</w:t>
            </w:r>
            <w:r w:rsidR="000459C6">
              <w:rPr>
                <w:b/>
                <w:sz w:val="24"/>
                <w:szCs w:val="24"/>
              </w:rPr>
              <w:t>Coordinator/</w:t>
            </w:r>
            <w:r>
              <w:rPr>
                <w:b/>
                <w:sz w:val="24"/>
                <w:szCs w:val="24"/>
              </w:rPr>
              <w:t xml:space="preserve">Director/Organization Signatory </w:t>
            </w:r>
            <w:r w:rsidR="000B6947" w:rsidRPr="0059634E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0EF4308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684" w:type="dxa"/>
          </w:tcPr>
          <w:p w14:paraId="203DBE0D" w14:textId="77777777" w:rsidR="009100B2" w:rsidRDefault="009100B2" w:rsidP="00DC6421">
            <w:pPr>
              <w:rPr>
                <w:b/>
                <w:sz w:val="24"/>
                <w:szCs w:val="24"/>
              </w:rPr>
            </w:pPr>
          </w:p>
          <w:p w14:paraId="36696A6E" w14:textId="77777777" w:rsidR="009100B2" w:rsidRDefault="009100B2" w:rsidP="00DC6421">
            <w:pPr>
              <w:rPr>
                <w:b/>
                <w:sz w:val="24"/>
                <w:szCs w:val="24"/>
              </w:rPr>
            </w:pPr>
          </w:p>
          <w:p w14:paraId="65EB562E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10561F78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0F2BB1A2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39"/>
        <w:gridCol w:w="3402"/>
        <w:gridCol w:w="696"/>
        <w:gridCol w:w="2323"/>
      </w:tblGrid>
      <w:tr w:rsidR="000B6947" w:rsidRPr="0059634E" w14:paraId="37F62E24" w14:textId="77777777" w:rsidTr="00DC6421">
        <w:tc>
          <w:tcPr>
            <w:tcW w:w="2988" w:type="dxa"/>
            <w:vAlign w:val="bottom"/>
          </w:tcPr>
          <w:p w14:paraId="1A4A50D9" w14:textId="79A3FB73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SOLE</w:t>
            </w:r>
            <w:r w:rsidR="000459C6">
              <w:rPr>
                <w:b/>
                <w:sz w:val="24"/>
                <w:szCs w:val="24"/>
              </w:rPr>
              <w:t>/SIOC</w:t>
            </w:r>
            <w:r w:rsidRPr="0059634E">
              <w:rPr>
                <w:b/>
                <w:sz w:val="24"/>
                <w:szCs w:val="24"/>
              </w:rPr>
              <w:t xml:space="preserve"> Advisor Signature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14:paraId="300C42C4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684" w:type="dxa"/>
            <w:vAlign w:val="bottom"/>
          </w:tcPr>
          <w:p w14:paraId="616A19F1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vAlign w:val="bottom"/>
          </w:tcPr>
          <w:p w14:paraId="3E7209FE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7A54DEE3" w14:textId="77777777" w:rsidR="000B6947" w:rsidRPr="0059634E" w:rsidRDefault="000B6947" w:rsidP="000B6947">
      <w:pPr>
        <w:rPr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8"/>
        <w:gridCol w:w="1440"/>
        <w:gridCol w:w="1440"/>
        <w:gridCol w:w="1440"/>
      </w:tblGrid>
      <w:tr w:rsidR="000B6947" w:rsidRPr="0059634E" w14:paraId="7F287011" w14:textId="77777777" w:rsidTr="00DC6421">
        <w:tc>
          <w:tcPr>
            <w:tcW w:w="4788" w:type="dxa"/>
          </w:tcPr>
          <w:p w14:paraId="24F79311" w14:textId="07B54075" w:rsidR="000B6947" w:rsidRPr="0059634E" w:rsidRDefault="000B6947" w:rsidP="00DC6421">
            <w:pPr>
              <w:pStyle w:val="Heading1"/>
              <w:rPr>
                <w:b/>
                <w:szCs w:val="24"/>
              </w:rPr>
            </w:pPr>
            <w:r w:rsidRPr="0059634E">
              <w:rPr>
                <w:b/>
                <w:szCs w:val="24"/>
              </w:rPr>
              <w:t>Please circle what cycle you are applying for</w:t>
            </w:r>
            <w:r w:rsidR="001C6886">
              <w:rPr>
                <w:b/>
                <w:szCs w:val="24"/>
              </w:rPr>
              <w:t xml:space="preserve"> (Please refer to deadlines schedule)</w:t>
            </w:r>
            <w:r w:rsidRPr="0059634E">
              <w:rPr>
                <w:b/>
                <w:szCs w:val="24"/>
              </w:rPr>
              <w:t xml:space="preserve">:   </w:t>
            </w:r>
          </w:p>
        </w:tc>
        <w:tc>
          <w:tcPr>
            <w:tcW w:w="1440" w:type="dxa"/>
          </w:tcPr>
          <w:p w14:paraId="09D7C1F9" w14:textId="35391372" w:rsidR="001C6886" w:rsidRDefault="001C6886" w:rsidP="00DC6421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Cycle 1</w:t>
            </w:r>
          </w:p>
          <w:p w14:paraId="77AE2FA6" w14:textId="1F312AAC" w:rsidR="001C6886" w:rsidRDefault="00997908" w:rsidP="00DC6421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Winter 2021</w:t>
            </w:r>
          </w:p>
          <w:p w14:paraId="2C2457AB" w14:textId="78FA3679" w:rsidR="000B6947" w:rsidRPr="001C6886" w:rsidRDefault="00B82E4D" w:rsidP="00DC6421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Mini-</w:t>
            </w:r>
            <w:r w:rsidR="001C6886" w:rsidRPr="001C6886">
              <w:rPr>
                <w:i/>
                <w:szCs w:val="24"/>
              </w:rPr>
              <w:t>Fund</w:t>
            </w:r>
          </w:p>
          <w:p w14:paraId="10333D97" w14:textId="77777777" w:rsidR="001C6886" w:rsidRDefault="001C6886" w:rsidP="001C6886">
            <w:pPr>
              <w:rPr>
                <w:i/>
                <w:sz w:val="24"/>
                <w:szCs w:val="24"/>
              </w:rPr>
            </w:pPr>
          </w:p>
          <w:p w14:paraId="48D1BC88" w14:textId="21842248" w:rsidR="001C6886" w:rsidRPr="001C6886" w:rsidRDefault="001C6886" w:rsidP="00997908">
            <w:pPr>
              <w:pStyle w:val="Heading1"/>
              <w:jc w:val="center"/>
              <w:rPr>
                <w:i/>
                <w:szCs w:val="24"/>
              </w:rPr>
            </w:pPr>
          </w:p>
        </w:tc>
        <w:tc>
          <w:tcPr>
            <w:tcW w:w="1440" w:type="dxa"/>
          </w:tcPr>
          <w:p w14:paraId="4785DD94" w14:textId="77777777" w:rsidR="00997908" w:rsidRDefault="00997908" w:rsidP="00997908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Cycle 2</w:t>
            </w:r>
          </w:p>
          <w:p w14:paraId="75925E63" w14:textId="77777777" w:rsidR="00997908" w:rsidRDefault="00997908" w:rsidP="00997908">
            <w:pPr>
              <w:pStyle w:val="Heading1"/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Spring 2021</w:t>
            </w:r>
          </w:p>
          <w:p w14:paraId="0B3C0430" w14:textId="77777777" w:rsidR="00997908" w:rsidRPr="00BE2BD8" w:rsidRDefault="00997908" w:rsidP="00997908">
            <w:pPr>
              <w:pStyle w:val="Heading1"/>
              <w:jc w:val="center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Yield-</w:t>
            </w:r>
            <w:r w:rsidRPr="00BE2BD8">
              <w:rPr>
                <w:b/>
                <w:i/>
                <w:szCs w:val="24"/>
              </w:rPr>
              <w:t>Fund</w:t>
            </w:r>
          </w:p>
          <w:p w14:paraId="313A8094" w14:textId="043E19EC" w:rsidR="001C6886" w:rsidRPr="001C6886" w:rsidRDefault="00F276D6" w:rsidP="00F276D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5D751FB1" w14:textId="77777777" w:rsidR="00997908" w:rsidRDefault="00997908" w:rsidP="0099790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Cycle 3</w:t>
            </w:r>
          </w:p>
          <w:p w14:paraId="2C637912" w14:textId="714DA28A" w:rsidR="006B5ED5" w:rsidRPr="00B82E4D" w:rsidRDefault="00997908" w:rsidP="0099790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Spring 2021</w:t>
            </w:r>
            <w:r w:rsidRPr="001C6886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Mini-Fund</w:t>
            </w:r>
          </w:p>
        </w:tc>
      </w:tr>
    </w:tbl>
    <w:p w14:paraId="4D6035C9" w14:textId="6010C84B" w:rsidR="000B6947" w:rsidRPr="0059634E" w:rsidRDefault="00997908" w:rsidP="000B6947">
      <w:pPr>
        <w:pStyle w:val="Heading1"/>
        <w:rPr>
          <w:szCs w:val="24"/>
        </w:rPr>
      </w:pPr>
      <w:r>
        <w:rPr>
          <w:szCs w:val="24"/>
        </w:rPr>
        <w:t>*Cycle</w:t>
      </w:r>
      <w:r w:rsidR="00F276D6">
        <w:rPr>
          <w:szCs w:val="24"/>
        </w:rPr>
        <w:t xml:space="preserve"> </w:t>
      </w:r>
      <w:r w:rsidR="00F05DA5">
        <w:rPr>
          <w:szCs w:val="24"/>
        </w:rPr>
        <w:t>2</w:t>
      </w:r>
      <w:r>
        <w:rPr>
          <w:szCs w:val="24"/>
        </w:rPr>
        <w:t xml:space="preserve"> is</w:t>
      </w:r>
      <w:r w:rsidR="00F276D6">
        <w:rPr>
          <w:szCs w:val="24"/>
        </w:rPr>
        <w:t xml:space="preserve"> specifically designated for yield events and high school conferences</w:t>
      </w:r>
      <w:r w:rsidR="00BE2BD8">
        <w:rPr>
          <w:szCs w:val="24"/>
        </w:rPr>
        <w:t xml:space="preserve"> only</w:t>
      </w:r>
      <w:r w:rsidR="00F276D6">
        <w:rPr>
          <w:szCs w:val="24"/>
        </w:rPr>
        <w:t>. No other proposals will be accepted for those cycles.</w:t>
      </w:r>
    </w:p>
    <w:p w14:paraId="7EFC325D" w14:textId="77777777" w:rsidR="000B6947" w:rsidRPr="0059634E" w:rsidRDefault="000B6947" w:rsidP="000B6947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0B6947" w:rsidRPr="0059634E" w14:paraId="243809B2" w14:textId="77777777" w:rsidTr="00DC6421">
        <w:tc>
          <w:tcPr>
            <w:tcW w:w="9576" w:type="dxa"/>
            <w:shd w:val="clear" w:color="auto" w:fill="000000"/>
          </w:tcPr>
          <w:p w14:paraId="2C250B87" w14:textId="77777777" w:rsidR="000B6947" w:rsidRPr="0059634E" w:rsidRDefault="000B6947" w:rsidP="00DC6421">
            <w:pPr>
              <w:pStyle w:val="Heading1"/>
              <w:rPr>
                <w:b/>
                <w:i/>
                <w:szCs w:val="24"/>
              </w:rPr>
            </w:pPr>
            <w:r w:rsidRPr="0059634E">
              <w:rPr>
                <w:b/>
                <w:i/>
                <w:szCs w:val="24"/>
              </w:rPr>
              <w:t>For Committee Use Only</w:t>
            </w:r>
          </w:p>
        </w:tc>
      </w:tr>
    </w:tbl>
    <w:p w14:paraId="14D8A85D" w14:textId="77777777" w:rsidR="000B6947" w:rsidRPr="0059634E" w:rsidRDefault="000B6947" w:rsidP="000B6947">
      <w:pPr>
        <w:pStyle w:val="Heading1"/>
        <w:rPr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6"/>
      </w:tblGrid>
      <w:tr w:rsidR="000B6947" w:rsidRPr="0059634E" w14:paraId="59EA0E05" w14:textId="77777777" w:rsidTr="00DC6421">
        <w:tc>
          <w:tcPr>
            <w:tcW w:w="4788" w:type="dxa"/>
          </w:tcPr>
          <w:p w14:paraId="56BFC230" w14:textId="7A63B5F8" w:rsidR="001020D9" w:rsidRPr="0059634E" w:rsidRDefault="001020D9" w:rsidP="001020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Proposal submitted on:</w:t>
            </w:r>
          </w:p>
        </w:tc>
        <w:tc>
          <w:tcPr>
            <w:tcW w:w="4788" w:type="dxa"/>
          </w:tcPr>
          <w:p w14:paraId="15899371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4ED8844F" w14:textId="77777777" w:rsidR="000B6947" w:rsidRPr="0059634E" w:rsidRDefault="000B6947" w:rsidP="000B6947">
      <w:pPr>
        <w:rPr>
          <w:b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91"/>
        <w:gridCol w:w="4669"/>
      </w:tblGrid>
      <w:tr w:rsidR="000B6947" w:rsidRPr="0059634E" w14:paraId="363211AB" w14:textId="77777777" w:rsidTr="00DC6421">
        <w:tc>
          <w:tcPr>
            <w:tcW w:w="4788" w:type="dxa"/>
          </w:tcPr>
          <w:p w14:paraId="5E48E959" w14:textId="1A4F3C95" w:rsidR="000B6947" w:rsidRDefault="000B6947" w:rsidP="00DC6421">
            <w:pPr>
              <w:rPr>
                <w:b/>
                <w:sz w:val="24"/>
                <w:szCs w:val="24"/>
              </w:rPr>
            </w:pPr>
            <w:r w:rsidRPr="0059634E">
              <w:rPr>
                <w:b/>
                <w:sz w:val="24"/>
                <w:szCs w:val="24"/>
              </w:rPr>
              <w:t xml:space="preserve">Hearing </w:t>
            </w:r>
            <w:r w:rsidR="009100B2">
              <w:rPr>
                <w:b/>
                <w:sz w:val="24"/>
                <w:szCs w:val="24"/>
              </w:rPr>
              <w:t>d</w:t>
            </w:r>
            <w:r w:rsidRPr="0059634E">
              <w:rPr>
                <w:b/>
                <w:sz w:val="24"/>
                <w:szCs w:val="24"/>
              </w:rPr>
              <w:t xml:space="preserve">ate and </w:t>
            </w:r>
            <w:r w:rsidR="009100B2">
              <w:rPr>
                <w:b/>
                <w:sz w:val="24"/>
                <w:szCs w:val="24"/>
              </w:rPr>
              <w:t>t</w:t>
            </w:r>
            <w:r w:rsidRPr="0059634E">
              <w:rPr>
                <w:b/>
                <w:sz w:val="24"/>
                <w:szCs w:val="24"/>
              </w:rPr>
              <w:t>ime</w:t>
            </w:r>
            <w:r w:rsidR="001020D9">
              <w:rPr>
                <w:b/>
                <w:sz w:val="24"/>
                <w:szCs w:val="24"/>
              </w:rPr>
              <w:t>:</w:t>
            </w:r>
          </w:p>
          <w:p w14:paraId="101DB483" w14:textId="77777777" w:rsidR="001020D9" w:rsidRDefault="001020D9" w:rsidP="00DC6421">
            <w:pPr>
              <w:rPr>
                <w:b/>
                <w:sz w:val="24"/>
                <w:szCs w:val="24"/>
              </w:rPr>
            </w:pPr>
          </w:p>
          <w:p w14:paraId="23019A18" w14:textId="77777777" w:rsidR="00997908" w:rsidRDefault="00997908" w:rsidP="00DC6421">
            <w:pPr>
              <w:rPr>
                <w:b/>
                <w:sz w:val="24"/>
                <w:szCs w:val="24"/>
              </w:rPr>
            </w:pPr>
          </w:p>
          <w:p w14:paraId="6C419593" w14:textId="77777777" w:rsidR="00997908" w:rsidRDefault="00997908" w:rsidP="00DC6421">
            <w:pPr>
              <w:rPr>
                <w:b/>
                <w:sz w:val="24"/>
                <w:szCs w:val="24"/>
              </w:rPr>
            </w:pPr>
          </w:p>
          <w:p w14:paraId="6358AF67" w14:textId="0F813E59" w:rsidR="00997908" w:rsidRPr="0059634E" w:rsidRDefault="00997908" w:rsidP="00DC6421">
            <w:pPr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5C4DF80E" w14:textId="77777777" w:rsidR="000B6947" w:rsidRPr="0059634E" w:rsidRDefault="000B6947" w:rsidP="00DC6421">
            <w:pPr>
              <w:rPr>
                <w:b/>
                <w:sz w:val="24"/>
                <w:szCs w:val="24"/>
              </w:rPr>
            </w:pPr>
          </w:p>
        </w:tc>
      </w:tr>
    </w:tbl>
    <w:p w14:paraId="57BFA3FE" w14:textId="1E1D6CEB" w:rsidR="000B6947" w:rsidRPr="0059634E" w:rsidRDefault="000B6947" w:rsidP="00F276D6">
      <w:pPr>
        <w:jc w:val="center"/>
        <w:rPr>
          <w:b/>
          <w:sz w:val="24"/>
          <w:szCs w:val="24"/>
          <w:u w:val="single"/>
        </w:rPr>
      </w:pPr>
      <w:r w:rsidRPr="0059634E">
        <w:rPr>
          <w:b/>
          <w:sz w:val="24"/>
          <w:szCs w:val="24"/>
          <w:u w:val="single"/>
        </w:rPr>
        <w:lastRenderedPageBreak/>
        <w:t xml:space="preserve">Student Initiated Outreach Committee’s </w:t>
      </w:r>
      <w:r w:rsidR="00F276D6">
        <w:rPr>
          <w:b/>
          <w:sz w:val="24"/>
          <w:szCs w:val="24"/>
          <w:u w:val="single"/>
        </w:rPr>
        <w:t>Mini-Fund and Yield Fund</w:t>
      </w:r>
    </w:p>
    <w:p w14:paraId="6E03374A" w14:textId="77777777" w:rsidR="000B6947" w:rsidRPr="0059634E" w:rsidRDefault="000B6947" w:rsidP="000B6947">
      <w:pPr>
        <w:rPr>
          <w:b/>
          <w:sz w:val="24"/>
          <w:szCs w:val="24"/>
        </w:rPr>
      </w:pPr>
    </w:p>
    <w:p w14:paraId="4CC9656E" w14:textId="1791A5A7" w:rsidR="000B6947" w:rsidRPr="001020D9" w:rsidRDefault="000B6947" w:rsidP="00C15597">
      <w:pPr>
        <w:pStyle w:val="BodyText"/>
        <w:spacing w:line="276" w:lineRule="auto"/>
        <w:jc w:val="both"/>
        <w:rPr>
          <w:sz w:val="24"/>
          <w:szCs w:val="24"/>
        </w:rPr>
      </w:pPr>
      <w:r w:rsidRPr="001020D9">
        <w:rPr>
          <w:sz w:val="24"/>
          <w:szCs w:val="24"/>
        </w:rPr>
        <w:t xml:space="preserve">In order to enhance the services provided to educationally disadvantaged students in </w:t>
      </w:r>
      <w:r w:rsidR="001020D9">
        <w:rPr>
          <w:sz w:val="24"/>
          <w:szCs w:val="24"/>
        </w:rPr>
        <w:t>Southern California, the Student Initiated Outreach Committee</w:t>
      </w:r>
      <w:r w:rsidRPr="001020D9">
        <w:rPr>
          <w:sz w:val="24"/>
          <w:szCs w:val="24"/>
        </w:rPr>
        <w:t xml:space="preserve"> provide</w:t>
      </w:r>
      <w:r w:rsidR="009100B2">
        <w:rPr>
          <w:sz w:val="24"/>
          <w:szCs w:val="24"/>
        </w:rPr>
        <w:t>s</w:t>
      </w:r>
      <w:r w:rsidRPr="001020D9">
        <w:rPr>
          <w:sz w:val="24"/>
          <w:szCs w:val="24"/>
        </w:rPr>
        <w:t xml:space="preserve"> a supplemental funding source for </w:t>
      </w:r>
      <w:r w:rsidR="001020D9">
        <w:rPr>
          <w:sz w:val="24"/>
          <w:szCs w:val="24"/>
        </w:rPr>
        <w:t xml:space="preserve">student-initiated, </w:t>
      </w:r>
      <w:r w:rsidRPr="001020D9">
        <w:rPr>
          <w:sz w:val="24"/>
          <w:szCs w:val="24"/>
        </w:rPr>
        <w:t>st</w:t>
      </w:r>
      <w:r w:rsidR="001020D9">
        <w:rPr>
          <w:sz w:val="24"/>
          <w:szCs w:val="24"/>
        </w:rPr>
        <w:t xml:space="preserve">udent-run </w:t>
      </w:r>
      <w:r w:rsidRPr="001020D9">
        <w:rPr>
          <w:sz w:val="24"/>
          <w:szCs w:val="24"/>
        </w:rPr>
        <w:t>community service projects</w:t>
      </w:r>
      <w:r w:rsidR="001020D9">
        <w:rPr>
          <w:sz w:val="24"/>
          <w:szCs w:val="24"/>
        </w:rPr>
        <w:t xml:space="preserve"> </w:t>
      </w:r>
      <w:r w:rsidRPr="001020D9">
        <w:rPr>
          <w:sz w:val="24"/>
          <w:szCs w:val="24"/>
        </w:rPr>
        <w:t xml:space="preserve">and UCLA student </w:t>
      </w:r>
      <w:r w:rsidR="001020D9">
        <w:rPr>
          <w:sz w:val="24"/>
          <w:szCs w:val="24"/>
        </w:rPr>
        <w:t>sponsoring organizations</w:t>
      </w:r>
      <w:r w:rsidRPr="001020D9">
        <w:rPr>
          <w:sz w:val="24"/>
          <w:szCs w:val="24"/>
        </w:rPr>
        <w:t xml:space="preserve"> who perform outreach functions.  This funding will be available to all projects funded by the C</w:t>
      </w:r>
      <w:r w:rsidR="001020D9">
        <w:rPr>
          <w:sz w:val="24"/>
          <w:szCs w:val="24"/>
        </w:rPr>
        <w:t>ommunity Activities Committee (CAC),</w:t>
      </w:r>
      <w:r w:rsidRPr="001020D9">
        <w:rPr>
          <w:sz w:val="24"/>
          <w:szCs w:val="24"/>
        </w:rPr>
        <w:t xml:space="preserve"> U</w:t>
      </w:r>
      <w:r w:rsidR="001020D9">
        <w:rPr>
          <w:sz w:val="24"/>
          <w:szCs w:val="24"/>
        </w:rPr>
        <w:t xml:space="preserve">ndergraduate </w:t>
      </w:r>
      <w:r w:rsidRPr="001020D9">
        <w:rPr>
          <w:sz w:val="24"/>
          <w:szCs w:val="24"/>
        </w:rPr>
        <w:t>S</w:t>
      </w:r>
      <w:r w:rsidR="001020D9">
        <w:rPr>
          <w:sz w:val="24"/>
          <w:szCs w:val="24"/>
        </w:rPr>
        <w:t xml:space="preserve">tudents </w:t>
      </w:r>
      <w:r w:rsidRPr="001020D9">
        <w:rPr>
          <w:sz w:val="24"/>
          <w:szCs w:val="24"/>
        </w:rPr>
        <w:t>A</w:t>
      </w:r>
      <w:r w:rsidR="001020D9">
        <w:rPr>
          <w:sz w:val="24"/>
          <w:szCs w:val="24"/>
        </w:rPr>
        <w:t xml:space="preserve">ssociation </w:t>
      </w:r>
      <w:r w:rsidRPr="001020D9">
        <w:rPr>
          <w:sz w:val="24"/>
          <w:szCs w:val="24"/>
        </w:rPr>
        <w:t>C</w:t>
      </w:r>
      <w:r w:rsidR="001020D9">
        <w:rPr>
          <w:sz w:val="24"/>
          <w:szCs w:val="24"/>
        </w:rPr>
        <w:t>ouncil (USAC)</w:t>
      </w:r>
      <w:r w:rsidRPr="001020D9">
        <w:rPr>
          <w:sz w:val="24"/>
          <w:szCs w:val="24"/>
        </w:rPr>
        <w:t xml:space="preserve">, and the </w:t>
      </w:r>
      <w:r w:rsidR="001020D9">
        <w:rPr>
          <w:sz w:val="24"/>
          <w:szCs w:val="24"/>
        </w:rPr>
        <w:t>Student Initiated Outreach Committee (SIOC).</w:t>
      </w:r>
    </w:p>
    <w:p w14:paraId="654504ED" w14:textId="6706CF4F" w:rsidR="000B6947" w:rsidRPr="0059634E" w:rsidRDefault="000B6947" w:rsidP="00950581">
      <w:p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Examples of programs or services that would be </w:t>
      </w:r>
      <w:r w:rsidR="001020D9">
        <w:rPr>
          <w:sz w:val="24"/>
          <w:szCs w:val="24"/>
        </w:rPr>
        <w:t>considered outreach-</w:t>
      </w:r>
      <w:r w:rsidRPr="0059634E">
        <w:rPr>
          <w:sz w:val="24"/>
          <w:szCs w:val="24"/>
        </w:rPr>
        <w:t>related services:</w:t>
      </w:r>
    </w:p>
    <w:p w14:paraId="23DADB61" w14:textId="7E8C5B71" w:rsidR="000B6947" w:rsidRPr="0059634E" w:rsidRDefault="001020D9" w:rsidP="0095058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Workshops regarding</w:t>
      </w:r>
      <w:r w:rsidR="000B6947" w:rsidRPr="0059634E">
        <w:rPr>
          <w:sz w:val="24"/>
          <w:szCs w:val="24"/>
        </w:rPr>
        <w:t xml:space="preserve"> financial aid, A-G requirements, PSAT/SAT/ACT, college life, etc.</w:t>
      </w:r>
    </w:p>
    <w:p w14:paraId="1E1EE591" w14:textId="44FE4A5E" w:rsidR="000B6947" w:rsidRPr="0059634E" w:rsidRDefault="000B6947" w:rsidP="0095058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Field trips or conferences to UCLA that would provide information about college </w:t>
      </w:r>
      <w:r w:rsidR="001020D9">
        <w:rPr>
          <w:sz w:val="24"/>
          <w:szCs w:val="24"/>
        </w:rPr>
        <w:t>life.</w:t>
      </w:r>
    </w:p>
    <w:p w14:paraId="2259B089" w14:textId="3854E0EC" w:rsidR="000B6947" w:rsidRPr="0059634E" w:rsidRDefault="000B6947" w:rsidP="00950581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Materials provided in a programmatic setting </w:t>
      </w:r>
      <w:r w:rsidR="001020D9">
        <w:rPr>
          <w:sz w:val="24"/>
          <w:szCs w:val="24"/>
        </w:rPr>
        <w:t>to</w:t>
      </w:r>
      <w:r w:rsidRPr="0059634E">
        <w:rPr>
          <w:sz w:val="24"/>
          <w:szCs w:val="24"/>
        </w:rPr>
        <w:t xml:space="preserve"> devel</w:t>
      </w:r>
      <w:r w:rsidR="001020D9">
        <w:rPr>
          <w:sz w:val="24"/>
          <w:szCs w:val="24"/>
        </w:rPr>
        <w:t>op skills necessary to pursue higher education</w:t>
      </w:r>
      <w:r w:rsidRPr="0059634E">
        <w:rPr>
          <w:sz w:val="24"/>
          <w:szCs w:val="24"/>
        </w:rPr>
        <w:t xml:space="preserve"> (i.e. SAT workbooks, photocopies, etc.) </w:t>
      </w:r>
      <w:r w:rsidR="001020D9">
        <w:rPr>
          <w:sz w:val="24"/>
          <w:szCs w:val="24"/>
        </w:rPr>
        <w:t>and supplies necessary for long-</w:t>
      </w:r>
      <w:r w:rsidRPr="0059634E">
        <w:rPr>
          <w:sz w:val="24"/>
          <w:szCs w:val="24"/>
        </w:rPr>
        <w:t>term tracking of students your project</w:t>
      </w:r>
      <w:r w:rsidR="001020D9">
        <w:rPr>
          <w:sz w:val="24"/>
          <w:szCs w:val="24"/>
        </w:rPr>
        <w:t>/program</w:t>
      </w:r>
      <w:r w:rsidRPr="0059634E">
        <w:rPr>
          <w:sz w:val="24"/>
          <w:szCs w:val="24"/>
        </w:rPr>
        <w:t xml:space="preserve"> serves.  </w:t>
      </w:r>
    </w:p>
    <w:p w14:paraId="65D64ED6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99B4420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following are the eligibility guidelines for funding:</w:t>
      </w:r>
    </w:p>
    <w:p w14:paraId="04917E6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CAB1C25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program or service to be implemented must be directly correlated towards increasing the academic competitiveness of socio-economically/educationally disadvantaged students and underrepresented communities towards eligibility or attendance to the University of California or other institutions of higher learning.</w:t>
      </w:r>
    </w:p>
    <w:p w14:paraId="2B63926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25F466E4" w14:textId="09E7E75A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programs or service to be implemented are directly correlated to serving the specific function of attempting t</w:t>
      </w:r>
      <w:r w:rsidR="00F276D6">
        <w:rPr>
          <w:sz w:val="24"/>
          <w:szCs w:val="24"/>
        </w:rPr>
        <w:t xml:space="preserve">o bring more socio-economically and </w:t>
      </w:r>
      <w:r w:rsidRPr="0059634E">
        <w:rPr>
          <w:sz w:val="24"/>
          <w:szCs w:val="24"/>
        </w:rPr>
        <w:t>educationally disadvantaged students and underrepresented communities to the University of California or other institutions of higher learning.</w:t>
      </w:r>
    </w:p>
    <w:p w14:paraId="2C1BFAC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4870050C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program or service must serve K-14 students.</w:t>
      </w:r>
    </w:p>
    <w:p w14:paraId="0C7E810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C284041" w14:textId="7522CD23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Evidence must exist of</w:t>
      </w:r>
      <w:r w:rsidR="001020D9">
        <w:rPr>
          <w:sz w:val="24"/>
          <w:szCs w:val="24"/>
        </w:rPr>
        <w:t xml:space="preserve"> the community service project or organization’s</w:t>
      </w:r>
      <w:r w:rsidRPr="0059634E">
        <w:rPr>
          <w:sz w:val="24"/>
          <w:szCs w:val="24"/>
        </w:rPr>
        <w:t xml:space="preserve"> ability to carry out the proposed objectives that will be funded by the SIOC.</w:t>
      </w:r>
    </w:p>
    <w:p w14:paraId="5F35FA9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34DB7229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Funding may be applied for only once a cycle per organization.</w:t>
      </w:r>
    </w:p>
    <w:p w14:paraId="61B759AC" w14:textId="77777777" w:rsidR="000B6947" w:rsidRPr="0059634E" w:rsidRDefault="000B6947" w:rsidP="00C15597">
      <w:pPr>
        <w:spacing w:line="276" w:lineRule="auto"/>
        <w:ind w:left="360"/>
        <w:jc w:val="both"/>
        <w:rPr>
          <w:sz w:val="24"/>
          <w:szCs w:val="24"/>
        </w:rPr>
      </w:pPr>
    </w:p>
    <w:p w14:paraId="51F7FFF6" w14:textId="43F275A2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If the project has received SIOC funding in the past, an evaluation of the previous year’s event(s) </w:t>
      </w:r>
      <w:r w:rsidR="001020D9">
        <w:rPr>
          <w:sz w:val="24"/>
          <w:szCs w:val="24"/>
        </w:rPr>
        <w:t>can be used to determine if you qualify for funding</w:t>
      </w:r>
      <w:r w:rsidRPr="0059634E">
        <w:rPr>
          <w:sz w:val="24"/>
          <w:szCs w:val="24"/>
        </w:rPr>
        <w:t>.</w:t>
      </w:r>
    </w:p>
    <w:p w14:paraId="32237076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149E2E85" w14:textId="2D82EA74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If the project has not received SIOC funding in the past, an evaluation of past campus programming efforts including:  community service, duration and development of programs, </w:t>
      </w:r>
      <w:r w:rsidRPr="0059634E">
        <w:rPr>
          <w:sz w:val="24"/>
          <w:szCs w:val="24"/>
        </w:rPr>
        <w:lastRenderedPageBreak/>
        <w:t>the length of the project’s existence, letters of support from participants, magnitude and scope of programs, and size of budget</w:t>
      </w:r>
      <w:r w:rsidR="001020D9">
        <w:rPr>
          <w:sz w:val="24"/>
          <w:szCs w:val="24"/>
        </w:rPr>
        <w:t xml:space="preserve"> can be used to determine if you qualify for funding.</w:t>
      </w:r>
    </w:p>
    <w:p w14:paraId="136B5B0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 </w:t>
      </w:r>
    </w:p>
    <w:p w14:paraId="188F72DC" w14:textId="77777777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The committee will not fund items directly benefiting UCLA students (i.e. T-shirts, food and prizes). Funding for non-food items must be for the program and used for educational purposes.</w:t>
      </w:r>
    </w:p>
    <w:p w14:paraId="5236238F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01FF034A" w14:textId="32D7FF74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The purpose of the SIOC </w:t>
      </w:r>
      <w:r w:rsidR="00F276D6">
        <w:rPr>
          <w:sz w:val="24"/>
          <w:szCs w:val="24"/>
        </w:rPr>
        <w:t>Mini-Fund and Yield Fund</w:t>
      </w:r>
      <w:r w:rsidRPr="0059634E">
        <w:rPr>
          <w:sz w:val="24"/>
          <w:szCs w:val="24"/>
        </w:rPr>
        <w:t xml:space="preserve"> is to supplement K-14 outreach events. Funding is not designed to fund quarterly budgets.</w:t>
      </w:r>
    </w:p>
    <w:p w14:paraId="2F2DD54C" w14:textId="77777777" w:rsidR="000B6947" w:rsidRPr="0059634E" w:rsidRDefault="000B6947" w:rsidP="00C15597">
      <w:pPr>
        <w:spacing w:line="276" w:lineRule="auto"/>
        <w:ind w:left="360"/>
        <w:jc w:val="both"/>
        <w:rPr>
          <w:sz w:val="24"/>
          <w:szCs w:val="24"/>
        </w:rPr>
      </w:pPr>
    </w:p>
    <w:p w14:paraId="0C5C8CEC" w14:textId="6B253039" w:rsidR="000B6947" w:rsidRPr="0059634E" w:rsidRDefault="000B6947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Duplicate copies of budget proposals will be denied funding. On a quarterly basis, the Abstract, Statement of Need, and Methodologies must change, </w:t>
      </w:r>
      <w:r w:rsidR="001020D9">
        <w:rPr>
          <w:sz w:val="24"/>
          <w:szCs w:val="24"/>
        </w:rPr>
        <w:t>to show how you will</w:t>
      </w:r>
      <w:r w:rsidRPr="0059634E">
        <w:rPr>
          <w:sz w:val="24"/>
          <w:szCs w:val="24"/>
        </w:rPr>
        <w:t xml:space="preserve"> better address student needs.</w:t>
      </w:r>
    </w:p>
    <w:p w14:paraId="5596E8B7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D03CF96" w14:textId="7F29A72E" w:rsidR="00C15597" w:rsidRDefault="001020D9" w:rsidP="00C15597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Include materials and </w:t>
      </w:r>
      <w:r w:rsidR="000B6947" w:rsidRPr="0059634E">
        <w:rPr>
          <w:sz w:val="24"/>
          <w:szCs w:val="24"/>
        </w:rPr>
        <w:t xml:space="preserve">budget breakdowns relevant only to what is being requested from the SIOC </w:t>
      </w:r>
      <w:r w:rsidR="00F276D6">
        <w:rPr>
          <w:sz w:val="24"/>
          <w:szCs w:val="24"/>
        </w:rPr>
        <w:t>Mini-Fund and Yield Fund</w:t>
      </w:r>
      <w:r w:rsidR="000B6947" w:rsidRPr="0059634E">
        <w:rPr>
          <w:sz w:val="24"/>
          <w:szCs w:val="24"/>
        </w:rPr>
        <w:t xml:space="preserve">. Use the line item template provided by the SIOC </w:t>
      </w:r>
      <w:r w:rsidR="00F276D6">
        <w:rPr>
          <w:sz w:val="24"/>
          <w:szCs w:val="24"/>
        </w:rPr>
        <w:t>Mini-Fund and Yield Fund</w:t>
      </w:r>
      <w:r>
        <w:rPr>
          <w:sz w:val="24"/>
          <w:szCs w:val="24"/>
        </w:rPr>
        <w:t xml:space="preserve"> Committee</w:t>
      </w:r>
      <w:r w:rsidR="000B6947" w:rsidRPr="0059634E">
        <w:rPr>
          <w:sz w:val="24"/>
          <w:szCs w:val="24"/>
        </w:rPr>
        <w:t>.</w:t>
      </w:r>
    </w:p>
    <w:p w14:paraId="110ED8D6" w14:textId="77777777" w:rsidR="00C15597" w:rsidRDefault="00C15597" w:rsidP="00C15597">
      <w:pPr>
        <w:spacing w:line="276" w:lineRule="auto"/>
        <w:jc w:val="both"/>
      </w:pPr>
    </w:p>
    <w:p w14:paraId="3111417D" w14:textId="4441E523" w:rsidR="000B6947" w:rsidRPr="00C15597" w:rsidRDefault="00997908" w:rsidP="00C15597">
      <w:pPr>
        <w:numPr>
          <w:ilvl w:val="0"/>
          <w:numId w:val="4"/>
        </w:numPr>
        <w:spacing w:line="276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Submit an </w:t>
      </w:r>
      <w:r w:rsidR="000B6947" w:rsidRPr="00C15597">
        <w:rPr>
          <w:i/>
          <w:sz w:val="24"/>
          <w:szCs w:val="24"/>
        </w:rPr>
        <w:t>application to the</w:t>
      </w:r>
      <w:r w:rsidR="00F276D6">
        <w:rPr>
          <w:i/>
          <w:sz w:val="24"/>
          <w:szCs w:val="24"/>
        </w:rPr>
        <w:t xml:space="preserve"> </w:t>
      </w:r>
      <w:r w:rsidR="003D69A7">
        <w:rPr>
          <w:i/>
          <w:sz w:val="24"/>
          <w:szCs w:val="24"/>
        </w:rPr>
        <w:t>SIOC Minifund</w:t>
      </w:r>
      <w:r w:rsidR="000B6947" w:rsidRPr="00C15597">
        <w:rPr>
          <w:i/>
          <w:sz w:val="24"/>
          <w:szCs w:val="24"/>
        </w:rPr>
        <w:t xml:space="preserve"> Chairperson,</w:t>
      </w:r>
      <w:r w:rsidR="00F56E8A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Rose Chavez</w:t>
      </w:r>
      <w:r w:rsidR="000B6947" w:rsidRPr="00C15597">
        <w:rPr>
          <w:i/>
          <w:sz w:val="24"/>
          <w:szCs w:val="24"/>
        </w:rPr>
        <w:t xml:space="preserve">. E-mail a copy of the application by 5:00PM of the due date to siocminifund@cpo.ucla.edu. Late submissions will not be considered. </w:t>
      </w:r>
    </w:p>
    <w:p w14:paraId="7E0A37A4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905899C" w14:textId="77777777" w:rsidR="000B6947" w:rsidRPr="0059634E" w:rsidRDefault="000B6947" w:rsidP="00C15597">
      <w:pPr>
        <w:spacing w:line="276" w:lineRule="auto"/>
        <w:jc w:val="both"/>
        <w:rPr>
          <w:b/>
          <w:sz w:val="24"/>
          <w:szCs w:val="24"/>
          <w:u w:val="single"/>
        </w:rPr>
      </w:pPr>
      <w:r w:rsidRPr="0059634E">
        <w:rPr>
          <w:b/>
          <w:sz w:val="24"/>
          <w:szCs w:val="24"/>
          <w:u w:val="single"/>
        </w:rPr>
        <w:t>Allocation Procedures</w:t>
      </w:r>
    </w:p>
    <w:p w14:paraId="147D0968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1BDE8531" w14:textId="52D20139" w:rsidR="000B6947" w:rsidRPr="0059634E" w:rsidRDefault="000B6947" w:rsidP="00C15597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>T</w:t>
      </w:r>
      <w:r w:rsidR="001020D9">
        <w:rPr>
          <w:sz w:val="24"/>
          <w:szCs w:val="24"/>
        </w:rPr>
        <w:t xml:space="preserve">o apply for the SIOC </w:t>
      </w:r>
      <w:r w:rsidR="00F276D6">
        <w:rPr>
          <w:sz w:val="24"/>
          <w:szCs w:val="24"/>
        </w:rPr>
        <w:t>Mini-Fund and Yield Fund</w:t>
      </w:r>
      <w:r w:rsidR="001020D9">
        <w:rPr>
          <w:sz w:val="24"/>
          <w:szCs w:val="24"/>
        </w:rPr>
        <w:t xml:space="preserve">, </w:t>
      </w:r>
      <w:r w:rsidR="00174AE4">
        <w:rPr>
          <w:sz w:val="24"/>
          <w:szCs w:val="24"/>
        </w:rPr>
        <w:t>please include the following sections in your proposal. Incomplete proposals will not be accepted.</w:t>
      </w:r>
      <w:r w:rsidR="00F276D6">
        <w:rPr>
          <w:sz w:val="24"/>
          <w:szCs w:val="24"/>
        </w:rPr>
        <w:t xml:space="preserve"> Proposals </w:t>
      </w:r>
      <w:r w:rsidR="00F276D6" w:rsidRPr="00F276D6">
        <w:rPr>
          <w:b/>
          <w:sz w:val="24"/>
          <w:szCs w:val="24"/>
          <w:u w:val="single"/>
        </w:rPr>
        <w:t>must not</w:t>
      </w:r>
      <w:r w:rsidR="00F276D6">
        <w:rPr>
          <w:sz w:val="24"/>
          <w:szCs w:val="24"/>
        </w:rPr>
        <w:t xml:space="preserve"> exceed 5 pages.</w:t>
      </w:r>
    </w:p>
    <w:p w14:paraId="42A87B4C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48EEBEC" w14:textId="77777777" w:rsidR="000B6947" w:rsidRPr="0059634E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Abstract</w:t>
      </w:r>
      <w:r w:rsidRPr="0059634E">
        <w:rPr>
          <w:b/>
          <w:sz w:val="24"/>
          <w:szCs w:val="24"/>
        </w:rPr>
        <w:t xml:space="preserve"> </w:t>
      </w:r>
      <w:r w:rsidRPr="0059634E">
        <w:rPr>
          <w:sz w:val="24"/>
          <w:szCs w:val="24"/>
        </w:rPr>
        <w:t>– A brief description of the program or service.</w:t>
      </w:r>
      <w:r>
        <w:rPr>
          <w:sz w:val="24"/>
          <w:szCs w:val="24"/>
        </w:rPr>
        <w:t xml:space="preserve"> </w:t>
      </w:r>
    </w:p>
    <w:p w14:paraId="09FDAA5C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37D34EE" w14:textId="77777777" w:rsidR="000B6947" w:rsidRPr="0059634E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Statement of Need</w:t>
      </w:r>
      <w:r w:rsidRPr="0059634E">
        <w:rPr>
          <w:sz w:val="24"/>
          <w:szCs w:val="24"/>
        </w:rPr>
        <w:t xml:space="preserve"> – Please explain the needs of the community your project serves, specifically evidence of the socio-economically/educationally disadvantaged conditions within the community.  Also, provide explanation of the unmet need this project or service will provide specifically geared towards a lack of outreach, information or services which gears students towards University attendance.</w:t>
      </w:r>
      <w:r>
        <w:rPr>
          <w:sz w:val="24"/>
          <w:szCs w:val="24"/>
        </w:rPr>
        <w:t xml:space="preserve"> </w:t>
      </w:r>
    </w:p>
    <w:p w14:paraId="5564806D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0E7057F9" w14:textId="04EA39DD" w:rsidR="00950581" w:rsidRPr="00950581" w:rsidRDefault="000B6947" w:rsidP="00950581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Goals, Objectives and Methodology</w:t>
      </w:r>
      <w:r w:rsidRPr="0059634E">
        <w:rPr>
          <w:sz w:val="24"/>
          <w:szCs w:val="24"/>
        </w:rPr>
        <w:t xml:space="preserve"> – Briefly explain the goal of your program or service, the objectives to achieve that goal, and the methodology or steps to reach that goal.</w:t>
      </w:r>
    </w:p>
    <w:p w14:paraId="09AF7B21" w14:textId="18FD9FD5" w:rsidR="000B6947" w:rsidRPr="00F276D6" w:rsidRDefault="000B6947" w:rsidP="00950581">
      <w:pPr>
        <w:numPr>
          <w:ilvl w:val="1"/>
          <w:numId w:val="2"/>
        </w:numPr>
        <w:spacing w:line="276" w:lineRule="auto"/>
        <w:jc w:val="both"/>
        <w:rPr>
          <w:sz w:val="24"/>
          <w:szCs w:val="24"/>
        </w:rPr>
      </w:pPr>
      <w:r w:rsidRPr="00F276D6">
        <w:rPr>
          <w:sz w:val="24"/>
          <w:szCs w:val="24"/>
        </w:rPr>
        <w:t>Definitions:</w:t>
      </w:r>
    </w:p>
    <w:p w14:paraId="7BB35560" w14:textId="303FE044" w:rsidR="000B6947" w:rsidRPr="00C15597" w:rsidRDefault="000B6947" w:rsidP="00C15597">
      <w:pPr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Goals </w:t>
      </w:r>
      <w:r w:rsidR="00174AE4">
        <w:rPr>
          <w:sz w:val="24"/>
          <w:szCs w:val="24"/>
        </w:rPr>
        <w:t>–</w:t>
      </w:r>
      <w:r w:rsidRPr="0059634E">
        <w:rPr>
          <w:sz w:val="24"/>
          <w:szCs w:val="24"/>
        </w:rPr>
        <w:t xml:space="preserve"> </w:t>
      </w:r>
      <w:r w:rsidRPr="00C15597">
        <w:rPr>
          <w:sz w:val="24"/>
          <w:szCs w:val="24"/>
        </w:rPr>
        <w:t>long-range benefits, purpose, or desired results.</w:t>
      </w:r>
    </w:p>
    <w:p w14:paraId="41B2AE78" w14:textId="77777777" w:rsidR="00C15597" w:rsidRDefault="000B6947" w:rsidP="00C15597">
      <w:pPr>
        <w:numPr>
          <w:ilvl w:val="3"/>
          <w:numId w:val="6"/>
        </w:numPr>
        <w:spacing w:line="276" w:lineRule="auto"/>
        <w:jc w:val="both"/>
        <w:rPr>
          <w:sz w:val="24"/>
          <w:szCs w:val="24"/>
        </w:rPr>
      </w:pPr>
      <w:r w:rsidRPr="0059634E">
        <w:rPr>
          <w:sz w:val="24"/>
          <w:szCs w:val="24"/>
        </w:rPr>
        <w:t xml:space="preserve">Objectives – </w:t>
      </w:r>
      <w:r w:rsidRPr="00C15597">
        <w:rPr>
          <w:sz w:val="24"/>
          <w:szCs w:val="24"/>
        </w:rPr>
        <w:t>A desired change in key issues measured by the project, resulting from the action (s) between project components injected into the organization and/or activities of the project itself.</w:t>
      </w:r>
      <w:r w:rsidR="00C15597">
        <w:rPr>
          <w:sz w:val="24"/>
          <w:szCs w:val="24"/>
        </w:rPr>
        <w:t xml:space="preserve"> </w:t>
      </w:r>
      <w:r w:rsidRPr="00C15597">
        <w:rPr>
          <w:sz w:val="24"/>
          <w:szCs w:val="24"/>
        </w:rPr>
        <w:t xml:space="preserve">Objectives are specific </w:t>
      </w:r>
      <w:r w:rsidRPr="00C15597">
        <w:rPr>
          <w:sz w:val="24"/>
          <w:szCs w:val="24"/>
        </w:rPr>
        <w:lastRenderedPageBreak/>
        <w:t>measurable statements of attainable outcomes developed within the framework of the goals. They are ways to check progress toward achieving goals.</w:t>
      </w:r>
    </w:p>
    <w:p w14:paraId="55ADF12D" w14:textId="623C8D75" w:rsidR="000B6947" w:rsidRPr="00C15597" w:rsidRDefault="00C15597" w:rsidP="00C15597">
      <w:pPr>
        <w:numPr>
          <w:ilvl w:val="3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Methodology </w:t>
      </w:r>
      <w:r w:rsidRPr="0059634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6947" w:rsidRPr="00C15597">
        <w:rPr>
          <w:sz w:val="24"/>
          <w:szCs w:val="24"/>
        </w:rPr>
        <w:t>Give the specific Plan of Action(s) or Program of Activities that will achieve your objectives. These are the actual, specific steps that you take to meet your objectives.</w:t>
      </w:r>
    </w:p>
    <w:p w14:paraId="0D0A3620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BCB16E1" w14:textId="0EC1DFD2" w:rsidR="000B6947" w:rsidRPr="00997908" w:rsidRDefault="000B6947" w:rsidP="00C15597">
      <w:pPr>
        <w:numPr>
          <w:ilvl w:val="0"/>
          <w:numId w:val="2"/>
        </w:numPr>
        <w:spacing w:line="276" w:lineRule="auto"/>
        <w:jc w:val="both"/>
        <w:rPr>
          <w:b/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Budget</w:t>
      </w:r>
      <w:r w:rsidRPr="0059634E">
        <w:rPr>
          <w:sz w:val="24"/>
          <w:szCs w:val="24"/>
        </w:rPr>
        <w:t xml:space="preserve"> – Briefly break down the budgetary needs of your program. (Attach any invoices, estimates, documents that will assist in the analysis of the budget)</w:t>
      </w:r>
      <w:r w:rsidR="00997908">
        <w:rPr>
          <w:sz w:val="24"/>
          <w:szCs w:val="24"/>
        </w:rPr>
        <w:t xml:space="preserve"> </w:t>
      </w:r>
      <w:r w:rsidR="00997908" w:rsidRPr="00997908">
        <w:rPr>
          <w:b/>
          <w:i/>
          <w:sz w:val="24"/>
          <w:szCs w:val="24"/>
        </w:rPr>
        <w:t>No physical items will be funded through the 2020-2021 AY. Only requests that are virtual resources will be approved</w:t>
      </w:r>
      <w:r w:rsidR="00997908" w:rsidRPr="00997908">
        <w:rPr>
          <w:b/>
          <w:sz w:val="24"/>
          <w:szCs w:val="24"/>
        </w:rPr>
        <w:t xml:space="preserve">.  </w:t>
      </w:r>
    </w:p>
    <w:p w14:paraId="1939AADB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545C435D" w14:textId="77777777" w:rsidR="000B6947" w:rsidRPr="0059634E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Budget Narrative</w:t>
      </w:r>
      <w:r w:rsidRPr="0059634E">
        <w:rPr>
          <w:sz w:val="24"/>
          <w:szCs w:val="24"/>
        </w:rPr>
        <w:t xml:space="preserve"> – This is a detailed description of the line item; also, please include a prioritization of the items requested.</w:t>
      </w:r>
    </w:p>
    <w:p w14:paraId="72911C47" w14:textId="77777777" w:rsidR="000B6947" w:rsidRPr="0059634E" w:rsidRDefault="000B6947" w:rsidP="00C15597">
      <w:pPr>
        <w:spacing w:line="276" w:lineRule="auto"/>
        <w:jc w:val="both"/>
        <w:rPr>
          <w:sz w:val="24"/>
          <w:szCs w:val="24"/>
        </w:rPr>
      </w:pPr>
    </w:p>
    <w:p w14:paraId="6741808E" w14:textId="28EAD741" w:rsidR="000B6947" w:rsidRDefault="000B6947" w:rsidP="00C15597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59634E">
        <w:rPr>
          <w:b/>
          <w:sz w:val="24"/>
          <w:szCs w:val="24"/>
          <w:u w:val="single"/>
        </w:rPr>
        <w:t>Method of Evaluation</w:t>
      </w:r>
      <w:r w:rsidRPr="0059634E">
        <w:rPr>
          <w:sz w:val="24"/>
          <w:szCs w:val="24"/>
        </w:rPr>
        <w:t xml:space="preserve"> – If the program or service is a workshop or conference, please include a copy of the evaluations you will provide for the students to fill out.  Also, you will be required to fill out a general program evaluation after the event is over. </w:t>
      </w:r>
    </w:p>
    <w:p w14:paraId="54509D06" w14:textId="77777777" w:rsidR="00F276D6" w:rsidRPr="00F276D6" w:rsidRDefault="00F276D6" w:rsidP="00F276D6">
      <w:pPr>
        <w:spacing w:line="276" w:lineRule="auto"/>
        <w:jc w:val="both"/>
        <w:rPr>
          <w:sz w:val="24"/>
          <w:szCs w:val="24"/>
        </w:rPr>
      </w:pPr>
    </w:p>
    <w:p w14:paraId="1560D7E5" w14:textId="647AD206" w:rsidR="00C15597" w:rsidRPr="00C15597" w:rsidRDefault="00F276D6" w:rsidP="00C1559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Mini-Fund and Yield Fund</w:t>
      </w:r>
      <w:r w:rsidR="00C15597">
        <w:rPr>
          <w:sz w:val="24"/>
          <w:szCs w:val="24"/>
        </w:rPr>
        <w:t xml:space="preserve"> cycles: </w:t>
      </w:r>
      <w:r w:rsidR="000B6947" w:rsidRPr="00C15597">
        <w:rPr>
          <w:sz w:val="24"/>
          <w:szCs w:val="24"/>
        </w:rPr>
        <w:t>Projects</w:t>
      </w:r>
      <w:r>
        <w:rPr>
          <w:sz w:val="24"/>
          <w:szCs w:val="24"/>
        </w:rPr>
        <w:t xml:space="preserve"> and organizations</w:t>
      </w:r>
      <w:r w:rsidR="000B6947" w:rsidRPr="00C15597">
        <w:rPr>
          <w:sz w:val="24"/>
          <w:szCs w:val="24"/>
        </w:rPr>
        <w:t xml:space="preserve"> can only submit one pro</w:t>
      </w:r>
      <w:r w:rsidR="009100B2">
        <w:rPr>
          <w:sz w:val="24"/>
          <w:szCs w:val="24"/>
        </w:rPr>
        <w:t>posal per cycle, and be funded four</w:t>
      </w:r>
      <w:r w:rsidR="000B6947" w:rsidRPr="00C15597">
        <w:rPr>
          <w:sz w:val="24"/>
          <w:szCs w:val="24"/>
        </w:rPr>
        <w:t xml:space="preserve"> times per academic year. Proposals that are not funded in one cycle cannot be resubmitted in the next</w:t>
      </w:r>
      <w:r w:rsidR="009100B2">
        <w:rPr>
          <w:sz w:val="24"/>
          <w:szCs w:val="24"/>
        </w:rPr>
        <w:t xml:space="preserve"> cycle</w:t>
      </w:r>
      <w:r w:rsidR="000B6947" w:rsidRPr="00C15597">
        <w:rPr>
          <w:sz w:val="24"/>
          <w:szCs w:val="24"/>
        </w:rPr>
        <w:t xml:space="preserve"> unless there are </w:t>
      </w:r>
      <w:r>
        <w:rPr>
          <w:sz w:val="24"/>
          <w:szCs w:val="24"/>
        </w:rPr>
        <w:t>proper adjustments made to the proposal that includes</w:t>
      </w:r>
      <w:r w:rsidR="009100B2">
        <w:rPr>
          <w:sz w:val="24"/>
          <w:szCs w:val="24"/>
        </w:rPr>
        <w:t xml:space="preserve"> changes based on</w:t>
      </w:r>
      <w:r w:rsidR="000B6947" w:rsidRPr="00C15597">
        <w:rPr>
          <w:sz w:val="24"/>
          <w:szCs w:val="24"/>
        </w:rPr>
        <w:t xml:space="preserve"> SIOC </w:t>
      </w:r>
      <w:r>
        <w:rPr>
          <w:sz w:val="24"/>
          <w:szCs w:val="24"/>
        </w:rPr>
        <w:t>Mini-Fund and Yield Fund</w:t>
      </w:r>
      <w:r w:rsidR="000B6947" w:rsidRPr="00C15597">
        <w:rPr>
          <w:sz w:val="24"/>
          <w:szCs w:val="24"/>
        </w:rPr>
        <w:t xml:space="preserve"> Committee recommendations</w:t>
      </w:r>
      <w:r w:rsidR="009100B2">
        <w:rPr>
          <w:sz w:val="24"/>
          <w:szCs w:val="24"/>
        </w:rPr>
        <w:t>.</w:t>
      </w:r>
    </w:p>
    <w:p w14:paraId="290C3879" w14:textId="77777777" w:rsidR="00C15597" w:rsidRPr="00C15597" w:rsidRDefault="00C15597" w:rsidP="00C15597">
      <w:pPr>
        <w:pStyle w:val="ListParagraph"/>
        <w:ind w:left="360"/>
        <w:jc w:val="both"/>
        <w:rPr>
          <w:sz w:val="24"/>
          <w:szCs w:val="24"/>
        </w:rPr>
      </w:pPr>
    </w:p>
    <w:p w14:paraId="296DEF4E" w14:textId="3F473014" w:rsidR="000B6947" w:rsidRPr="00C15597" w:rsidRDefault="000B6947" w:rsidP="00C15597">
      <w:pPr>
        <w:pStyle w:val="ListParagraph"/>
        <w:ind w:left="360"/>
        <w:jc w:val="both"/>
        <w:rPr>
          <w:sz w:val="24"/>
          <w:szCs w:val="24"/>
        </w:rPr>
      </w:pPr>
      <w:r w:rsidRPr="00C15597">
        <w:rPr>
          <w:sz w:val="24"/>
          <w:szCs w:val="24"/>
        </w:rPr>
        <w:t xml:space="preserve">Hearings are an important asset in the holistic method of determining funding allocations for each project.  Therefore, the inability to attend a hearing will result in ineligibility to receive funding.       </w:t>
      </w:r>
    </w:p>
    <w:p w14:paraId="798241F9" w14:textId="77777777" w:rsidR="000B6947" w:rsidRPr="00C15597" w:rsidRDefault="000B6947" w:rsidP="00C15597">
      <w:pPr>
        <w:jc w:val="both"/>
        <w:rPr>
          <w:sz w:val="24"/>
          <w:szCs w:val="24"/>
        </w:rPr>
      </w:pPr>
    </w:p>
    <w:p w14:paraId="79EF372B" w14:textId="2BB85CB2" w:rsidR="00C15597" w:rsidRPr="00C15597" w:rsidRDefault="000B6947" w:rsidP="00C1559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C15597">
        <w:rPr>
          <w:sz w:val="24"/>
          <w:szCs w:val="24"/>
        </w:rPr>
        <w:t>A</w:t>
      </w:r>
      <w:r w:rsidR="00B144F9">
        <w:rPr>
          <w:sz w:val="24"/>
          <w:szCs w:val="24"/>
        </w:rPr>
        <w:t xml:space="preserve"> meeting must be held with the CPO Budget Analyst in order to access the funding allocated. </w:t>
      </w:r>
      <w:r w:rsidR="00F276D6">
        <w:rPr>
          <w:sz w:val="24"/>
          <w:szCs w:val="24"/>
        </w:rPr>
        <w:t>Mini-Fund and Yield Fund</w:t>
      </w:r>
      <w:r w:rsidRPr="00C15597">
        <w:rPr>
          <w:sz w:val="24"/>
          <w:szCs w:val="24"/>
        </w:rPr>
        <w:t xml:space="preserve"> allocations will only go for the specified event that was al</w:t>
      </w:r>
      <w:r w:rsidR="00B144F9">
        <w:rPr>
          <w:sz w:val="24"/>
          <w:szCs w:val="24"/>
        </w:rPr>
        <w:t xml:space="preserve">located for and not any other. </w:t>
      </w:r>
      <w:r w:rsidRPr="00C15597">
        <w:rPr>
          <w:sz w:val="24"/>
          <w:szCs w:val="24"/>
        </w:rPr>
        <w:t>Exceptions can be made for special circumstances, which will be determined under t</w:t>
      </w:r>
      <w:r w:rsidR="00B76487">
        <w:rPr>
          <w:sz w:val="24"/>
          <w:szCs w:val="24"/>
        </w:rPr>
        <w:t xml:space="preserve">he discretion of the SIOC </w:t>
      </w:r>
      <w:r w:rsidR="00F276D6">
        <w:rPr>
          <w:sz w:val="24"/>
          <w:szCs w:val="24"/>
        </w:rPr>
        <w:t>Mini-Fund and Yield Fund</w:t>
      </w:r>
      <w:r w:rsidRPr="00C15597">
        <w:rPr>
          <w:sz w:val="24"/>
          <w:szCs w:val="24"/>
        </w:rPr>
        <w:t xml:space="preserve"> Committee. </w:t>
      </w:r>
    </w:p>
    <w:p w14:paraId="3597EA97" w14:textId="77777777" w:rsidR="00C15597" w:rsidRPr="00C15597" w:rsidRDefault="00C15597" w:rsidP="00C15597">
      <w:pPr>
        <w:pStyle w:val="ListParagraph"/>
        <w:ind w:left="360"/>
        <w:jc w:val="both"/>
        <w:rPr>
          <w:sz w:val="24"/>
          <w:szCs w:val="24"/>
        </w:rPr>
      </w:pPr>
    </w:p>
    <w:p w14:paraId="49685BBF" w14:textId="31FA12A2" w:rsidR="000B6947" w:rsidRPr="00C15597" w:rsidRDefault="000B6947" w:rsidP="00C15597">
      <w:pPr>
        <w:pStyle w:val="ListParagraph"/>
        <w:ind w:left="360"/>
        <w:jc w:val="both"/>
        <w:rPr>
          <w:sz w:val="24"/>
          <w:szCs w:val="24"/>
        </w:rPr>
      </w:pPr>
      <w:r w:rsidRPr="00C15597">
        <w:rPr>
          <w:sz w:val="24"/>
          <w:szCs w:val="24"/>
        </w:rPr>
        <w:t xml:space="preserve">Transfer of funds between line items are permitted so long as they do not exceed 20% of the group's total allocation, subject to the approval of the SIOC </w:t>
      </w:r>
      <w:r w:rsidR="00F276D6">
        <w:rPr>
          <w:sz w:val="24"/>
          <w:szCs w:val="24"/>
        </w:rPr>
        <w:t>Mini-Fund and Yield Fund</w:t>
      </w:r>
      <w:r w:rsidRPr="00C15597">
        <w:rPr>
          <w:sz w:val="24"/>
          <w:szCs w:val="24"/>
        </w:rPr>
        <w:t xml:space="preserve"> Chair. </w:t>
      </w:r>
    </w:p>
    <w:p w14:paraId="43948262" w14:textId="77777777" w:rsidR="000B6947" w:rsidRPr="0059634E" w:rsidRDefault="000B6947" w:rsidP="00C15597"/>
    <w:p w14:paraId="335AB4D5" w14:textId="77777777" w:rsidR="000B6947" w:rsidRPr="0059634E" w:rsidRDefault="000B6947" w:rsidP="000B6947">
      <w:pPr>
        <w:pStyle w:val="BodyText"/>
        <w:spacing w:line="276" w:lineRule="auto"/>
        <w:rPr>
          <w:szCs w:val="24"/>
        </w:rPr>
      </w:pPr>
    </w:p>
    <w:p w14:paraId="39D810F1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480B9F8A" w14:textId="77777777" w:rsidR="00C15597" w:rsidRDefault="00C15597" w:rsidP="000B6947">
      <w:pPr>
        <w:pStyle w:val="BodyText"/>
        <w:rPr>
          <w:rFonts w:ascii="Garamond" w:hAnsi="Garamond"/>
        </w:rPr>
      </w:pPr>
    </w:p>
    <w:p w14:paraId="00F44967" w14:textId="3A92CDC2" w:rsidR="00C15597" w:rsidRDefault="00C15597" w:rsidP="000B6947">
      <w:pPr>
        <w:pStyle w:val="BodyText"/>
        <w:rPr>
          <w:rFonts w:ascii="Garamond" w:hAnsi="Garamond"/>
        </w:rPr>
      </w:pPr>
    </w:p>
    <w:p w14:paraId="2CEC4D57" w14:textId="77777777" w:rsidR="00997908" w:rsidRDefault="00997908" w:rsidP="000B6947">
      <w:pPr>
        <w:pStyle w:val="BodyText"/>
        <w:rPr>
          <w:rFonts w:ascii="Garamond" w:hAnsi="Garamond"/>
        </w:rPr>
      </w:pPr>
    </w:p>
    <w:p w14:paraId="310EC4EB" w14:textId="5890BF1F" w:rsidR="000B6947" w:rsidRDefault="004421A3" w:rsidP="000B694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2020-21</w:t>
      </w:r>
      <w:r w:rsidR="00C15597">
        <w:rPr>
          <w:b/>
          <w:sz w:val="36"/>
          <w:szCs w:val="36"/>
        </w:rPr>
        <w:t xml:space="preserve"> </w:t>
      </w:r>
      <w:r w:rsidR="000B6947" w:rsidRPr="00C22265">
        <w:rPr>
          <w:b/>
          <w:sz w:val="36"/>
          <w:szCs w:val="36"/>
        </w:rPr>
        <w:t xml:space="preserve">SIOC </w:t>
      </w:r>
      <w:r w:rsidR="00F276D6">
        <w:rPr>
          <w:b/>
          <w:sz w:val="36"/>
          <w:szCs w:val="36"/>
        </w:rPr>
        <w:t xml:space="preserve">Mini-Fund </w:t>
      </w:r>
      <w:r w:rsidR="001C6886">
        <w:rPr>
          <w:b/>
          <w:sz w:val="36"/>
          <w:szCs w:val="36"/>
        </w:rPr>
        <w:t>&amp; Yield Fund</w:t>
      </w:r>
      <w:r w:rsidR="00C15597">
        <w:rPr>
          <w:b/>
          <w:sz w:val="36"/>
          <w:szCs w:val="36"/>
        </w:rPr>
        <w:t xml:space="preserve"> Deadlines</w:t>
      </w:r>
    </w:p>
    <w:p w14:paraId="09CFAA22" w14:textId="77777777" w:rsidR="001C6886" w:rsidRPr="00C22265" w:rsidRDefault="001C6886" w:rsidP="000B6947">
      <w:pPr>
        <w:jc w:val="center"/>
        <w:rPr>
          <w:b/>
          <w:sz w:val="36"/>
          <w:szCs w:val="36"/>
        </w:rPr>
      </w:pPr>
    </w:p>
    <w:tbl>
      <w:tblPr>
        <w:tblW w:w="437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5"/>
        <w:gridCol w:w="2313"/>
        <w:gridCol w:w="2518"/>
        <w:gridCol w:w="2249"/>
      </w:tblGrid>
      <w:tr w:rsidR="004421A3" w14:paraId="68C17A8D" w14:textId="77777777" w:rsidTr="004421A3">
        <w:trPr>
          <w:trHeight w:val="1227"/>
          <w:jc w:val="center"/>
        </w:trPr>
        <w:tc>
          <w:tcPr>
            <w:tcW w:w="675" w:type="pct"/>
            <w:shd w:val="clear" w:color="auto" w:fill="D9D9D9" w:themeFill="background1" w:themeFillShade="D9"/>
          </w:tcPr>
          <w:p w14:paraId="27CF3AE9" w14:textId="77777777" w:rsidR="004421A3" w:rsidRPr="002A384F" w:rsidRDefault="004421A3" w:rsidP="001C6886">
            <w:pPr>
              <w:spacing w:after="160" w:line="259" w:lineRule="auto"/>
              <w:rPr>
                <w:sz w:val="19"/>
                <w:szCs w:val="19"/>
              </w:rPr>
            </w:pPr>
          </w:p>
        </w:tc>
        <w:tc>
          <w:tcPr>
            <w:tcW w:w="141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6D2DBA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CYCLE 1</w:t>
            </w:r>
          </w:p>
          <w:p w14:paraId="507011EF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MINI-FUND</w:t>
            </w:r>
          </w:p>
          <w:p w14:paraId="4BF8BFA2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  <w:p w14:paraId="6B7F4861" w14:textId="79E45D90" w:rsidR="004421A3" w:rsidRDefault="002466C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Winter</w:t>
            </w:r>
            <w:r w:rsidR="004421A3">
              <w:rPr>
                <w:b/>
                <w:sz w:val="19"/>
                <w:szCs w:val="19"/>
              </w:rPr>
              <w:t xml:space="preserve"> Quarter</w:t>
            </w:r>
          </w:p>
        </w:tc>
        <w:tc>
          <w:tcPr>
            <w:tcW w:w="1538" w:type="pct"/>
            <w:shd w:val="clear" w:color="auto" w:fill="D9D9D9" w:themeFill="background1" w:themeFillShade="D9"/>
          </w:tcPr>
          <w:p w14:paraId="7EBE83EF" w14:textId="266EEA02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CYCLE 2</w:t>
            </w:r>
          </w:p>
          <w:p w14:paraId="19047699" w14:textId="5B4695AF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YIELD FUND</w:t>
            </w:r>
          </w:p>
          <w:p w14:paraId="511C05CB" w14:textId="77777777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  <w:p w14:paraId="5413D4FC" w14:textId="39575474" w:rsidR="004421A3" w:rsidRDefault="004421A3" w:rsidP="0095058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Yield Event/High School Conference</w:t>
            </w:r>
          </w:p>
        </w:tc>
        <w:tc>
          <w:tcPr>
            <w:tcW w:w="1374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297CEA" w14:textId="05BBD300" w:rsidR="004421A3" w:rsidRDefault="004421A3" w:rsidP="001C6886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CYCLE 3</w:t>
            </w:r>
          </w:p>
          <w:p w14:paraId="3DE94D11" w14:textId="22C039F9" w:rsidR="004421A3" w:rsidRDefault="004421A3" w:rsidP="001C6886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MINI-FUND</w:t>
            </w:r>
          </w:p>
          <w:p w14:paraId="14EA1CA8" w14:textId="77777777" w:rsidR="004421A3" w:rsidRDefault="004421A3" w:rsidP="001C6886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  <w:p w14:paraId="17DEA74F" w14:textId="055F6478" w:rsidR="004421A3" w:rsidRDefault="002466C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Spring</w:t>
            </w:r>
            <w:bookmarkStart w:id="0" w:name="_GoBack"/>
            <w:bookmarkEnd w:id="0"/>
            <w:r w:rsidR="004421A3" w:rsidRPr="002A384F">
              <w:rPr>
                <w:b/>
                <w:sz w:val="19"/>
                <w:szCs w:val="19"/>
              </w:rPr>
              <w:t xml:space="preserve"> Quarter</w:t>
            </w:r>
          </w:p>
        </w:tc>
      </w:tr>
      <w:tr w:rsidR="004421A3" w14:paraId="1946202C" w14:textId="3BDFCCE8" w:rsidTr="004421A3">
        <w:trPr>
          <w:trHeight w:val="1092"/>
          <w:jc w:val="center"/>
        </w:trPr>
        <w:tc>
          <w:tcPr>
            <w:tcW w:w="675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F58B65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Proposal Due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BF64" w14:textId="77777777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4</w:t>
            </w:r>
            <w:r w:rsidRPr="002A384F">
              <w:rPr>
                <w:sz w:val="19"/>
                <w:szCs w:val="19"/>
              </w:rPr>
              <w:t xml:space="preserve"> </w:t>
            </w:r>
          </w:p>
          <w:p w14:paraId="214710E7" w14:textId="398C30C7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Tuesday, </w:t>
            </w:r>
            <w:r w:rsidRPr="002A384F">
              <w:rPr>
                <w:sz w:val="19"/>
                <w:szCs w:val="19"/>
              </w:rPr>
              <w:t xml:space="preserve">January </w:t>
            </w:r>
            <w:r>
              <w:rPr>
                <w:sz w:val="19"/>
                <w:szCs w:val="19"/>
              </w:rPr>
              <w:t>26, 2021</w:t>
            </w:r>
          </w:p>
        </w:tc>
        <w:tc>
          <w:tcPr>
            <w:tcW w:w="1538" w:type="pct"/>
            <w:tcBorders>
              <w:left w:val="single" w:sz="4" w:space="0" w:color="auto"/>
            </w:tcBorders>
            <w:vAlign w:val="center"/>
          </w:tcPr>
          <w:p w14:paraId="0EE0B4F2" w14:textId="3CE947CC" w:rsidR="004421A3" w:rsidRDefault="004421A3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4</w:t>
            </w:r>
            <w:r w:rsidRPr="002A384F">
              <w:rPr>
                <w:sz w:val="19"/>
                <w:szCs w:val="19"/>
              </w:rPr>
              <w:t xml:space="preserve"> </w:t>
            </w:r>
          </w:p>
          <w:p w14:paraId="0DFC55DE" w14:textId="0FED2D1E" w:rsidR="004421A3" w:rsidRDefault="004421A3" w:rsidP="00DC642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Tuesday, </w:t>
            </w:r>
            <w:r w:rsidRPr="002A384F">
              <w:rPr>
                <w:sz w:val="19"/>
                <w:szCs w:val="19"/>
              </w:rPr>
              <w:t xml:space="preserve">January </w:t>
            </w:r>
            <w:r>
              <w:rPr>
                <w:sz w:val="19"/>
                <w:szCs w:val="19"/>
              </w:rPr>
              <w:t>26, 2021</w:t>
            </w:r>
          </w:p>
        </w:tc>
        <w:tc>
          <w:tcPr>
            <w:tcW w:w="1374" w:type="pct"/>
            <w:tcBorders>
              <w:right w:val="single" w:sz="4" w:space="0" w:color="auto"/>
            </w:tcBorders>
            <w:vAlign w:val="center"/>
          </w:tcPr>
          <w:p w14:paraId="4C8405C3" w14:textId="47C06D11" w:rsidR="004421A3" w:rsidRDefault="004421A3" w:rsidP="00DC642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2</w:t>
            </w:r>
          </w:p>
          <w:p w14:paraId="65850B76" w14:textId="6FFDD474" w:rsidR="004421A3" w:rsidRPr="00D10DFA" w:rsidRDefault="004421A3" w:rsidP="00D10DF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Tuesday, April 6, 2021</w:t>
            </w:r>
          </w:p>
        </w:tc>
      </w:tr>
      <w:tr w:rsidR="004421A3" w14:paraId="0E767E25" w14:textId="7E7559CD" w:rsidTr="004421A3">
        <w:trPr>
          <w:trHeight w:val="1227"/>
          <w:jc w:val="center"/>
        </w:trPr>
        <w:tc>
          <w:tcPr>
            <w:tcW w:w="675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F5A7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Hearing date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9F28" w14:textId="77777777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5</w:t>
            </w:r>
            <w:r w:rsidRPr="002A384F">
              <w:rPr>
                <w:sz w:val="19"/>
                <w:szCs w:val="19"/>
              </w:rPr>
              <w:t xml:space="preserve"> </w:t>
            </w:r>
          </w:p>
          <w:p w14:paraId="0D3ADFD6" w14:textId="127E8233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Monday, Febr</w:t>
            </w:r>
            <w:r w:rsidRPr="002A384F">
              <w:rPr>
                <w:sz w:val="19"/>
                <w:szCs w:val="19"/>
              </w:rPr>
              <w:t xml:space="preserve">uary </w:t>
            </w:r>
            <w:r>
              <w:rPr>
                <w:sz w:val="19"/>
                <w:szCs w:val="19"/>
              </w:rPr>
              <w:t>1, 2021</w:t>
            </w:r>
          </w:p>
        </w:tc>
        <w:tc>
          <w:tcPr>
            <w:tcW w:w="1538" w:type="pct"/>
            <w:tcBorders>
              <w:left w:val="single" w:sz="4" w:space="0" w:color="auto"/>
            </w:tcBorders>
            <w:vAlign w:val="center"/>
          </w:tcPr>
          <w:p w14:paraId="4ECD805A" w14:textId="776C4E65" w:rsidR="004421A3" w:rsidRDefault="004421A3" w:rsidP="00877705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5</w:t>
            </w:r>
            <w:r w:rsidRPr="002A384F">
              <w:rPr>
                <w:sz w:val="19"/>
                <w:szCs w:val="19"/>
              </w:rPr>
              <w:t xml:space="preserve"> </w:t>
            </w:r>
          </w:p>
          <w:p w14:paraId="7E9CB07C" w14:textId="1A28EF5E" w:rsidR="004421A3" w:rsidRDefault="004421A3" w:rsidP="00997908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Monday, Febr</w:t>
            </w:r>
            <w:r w:rsidRPr="002A384F">
              <w:rPr>
                <w:sz w:val="19"/>
                <w:szCs w:val="19"/>
              </w:rPr>
              <w:t xml:space="preserve">uary </w:t>
            </w:r>
            <w:r>
              <w:rPr>
                <w:sz w:val="19"/>
                <w:szCs w:val="19"/>
              </w:rPr>
              <w:t>1, 2021</w:t>
            </w:r>
          </w:p>
        </w:tc>
        <w:tc>
          <w:tcPr>
            <w:tcW w:w="1374" w:type="pct"/>
            <w:tcBorders>
              <w:right w:val="single" w:sz="4" w:space="0" w:color="auto"/>
            </w:tcBorders>
            <w:vAlign w:val="center"/>
          </w:tcPr>
          <w:p w14:paraId="705D89B8" w14:textId="77777777" w:rsidR="004421A3" w:rsidRDefault="004421A3" w:rsidP="00D10DFA">
            <w:pPr>
              <w:jc w:val="center"/>
              <w:rPr>
                <w:sz w:val="19"/>
                <w:szCs w:val="19"/>
              </w:rPr>
            </w:pPr>
            <w:r w:rsidRPr="004421A3">
              <w:rPr>
                <w:sz w:val="19"/>
                <w:szCs w:val="19"/>
              </w:rPr>
              <w:t>Week 3</w:t>
            </w:r>
          </w:p>
          <w:p w14:paraId="4D78CDF3" w14:textId="02B4FCDB" w:rsidR="004421A3" w:rsidRPr="002A384F" w:rsidRDefault="004421A3" w:rsidP="00D10DFA">
            <w:pPr>
              <w:jc w:val="center"/>
              <w:rPr>
                <w:sz w:val="19"/>
                <w:szCs w:val="19"/>
                <w:highlight w:val="yellow"/>
              </w:rPr>
            </w:pPr>
            <w:r>
              <w:rPr>
                <w:sz w:val="19"/>
                <w:szCs w:val="19"/>
              </w:rPr>
              <w:t>Monday, April 12, 2021</w:t>
            </w:r>
          </w:p>
        </w:tc>
      </w:tr>
      <w:tr w:rsidR="004421A3" w14:paraId="6D86B87D" w14:textId="47DABE14" w:rsidTr="004421A3">
        <w:trPr>
          <w:trHeight w:val="1227"/>
          <w:jc w:val="center"/>
        </w:trPr>
        <w:tc>
          <w:tcPr>
            <w:tcW w:w="675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D1FDF2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Events Dates Fall Between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9F1DA" w14:textId="77777777" w:rsidR="004421A3" w:rsidRPr="002A384F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Winter Week 6</w:t>
            </w:r>
            <w:r w:rsidRPr="002A384F">
              <w:rPr>
                <w:sz w:val="19"/>
                <w:szCs w:val="19"/>
              </w:rPr>
              <w:t xml:space="preserve"> </w:t>
            </w:r>
          </w:p>
          <w:p w14:paraId="598FC83B" w14:textId="71E3DF36" w:rsidR="004421A3" w:rsidRPr="002A384F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through Spring Week 3</w:t>
            </w:r>
          </w:p>
        </w:tc>
        <w:tc>
          <w:tcPr>
            <w:tcW w:w="1538" w:type="pct"/>
            <w:tcBorders>
              <w:left w:val="single" w:sz="4" w:space="0" w:color="auto"/>
            </w:tcBorders>
            <w:vAlign w:val="center"/>
          </w:tcPr>
          <w:p w14:paraId="4CB76D70" w14:textId="20A44A8D" w:rsidR="004421A3" w:rsidRPr="002A384F" w:rsidRDefault="004421A3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Winter Week 6</w:t>
            </w:r>
            <w:r w:rsidRPr="002A384F">
              <w:rPr>
                <w:sz w:val="19"/>
                <w:szCs w:val="19"/>
              </w:rPr>
              <w:t xml:space="preserve"> </w:t>
            </w:r>
          </w:p>
          <w:p w14:paraId="09ACDC24" w14:textId="0EC654EA" w:rsidR="004421A3" w:rsidRDefault="004421A3" w:rsidP="00997908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through Spring Week 10</w:t>
            </w:r>
          </w:p>
        </w:tc>
        <w:tc>
          <w:tcPr>
            <w:tcW w:w="1374" w:type="pct"/>
            <w:tcBorders>
              <w:right w:val="single" w:sz="4" w:space="0" w:color="auto"/>
            </w:tcBorders>
            <w:vAlign w:val="center"/>
          </w:tcPr>
          <w:p w14:paraId="3D1C70A1" w14:textId="717AD461" w:rsidR="004421A3" w:rsidRPr="002A384F" w:rsidRDefault="004421A3" w:rsidP="00DC6421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 xml:space="preserve">Spring Week </w:t>
            </w:r>
            <w:r>
              <w:rPr>
                <w:sz w:val="19"/>
                <w:szCs w:val="19"/>
              </w:rPr>
              <w:t>4 through Spring Week 10</w:t>
            </w:r>
          </w:p>
        </w:tc>
      </w:tr>
      <w:tr w:rsidR="004421A3" w14:paraId="04C43046" w14:textId="76894F68" w:rsidTr="004421A3">
        <w:trPr>
          <w:trHeight w:val="1144"/>
          <w:jc w:val="center"/>
        </w:trPr>
        <w:tc>
          <w:tcPr>
            <w:tcW w:w="675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6074BD" w14:textId="77777777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2A384F">
              <w:rPr>
                <w:b/>
                <w:sz w:val="19"/>
                <w:szCs w:val="19"/>
              </w:rPr>
              <w:t>Evaluation Due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24AD" w14:textId="6368E221" w:rsidR="004421A3" w:rsidRPr="002A384F" w:rsidRDefault="004421A3" w:rsidP="005A317A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 weeks after Event</w:t>
            </w:r>
          </w:p>
        </w:tc>
        <w:tc>
          <w:tcPr>
            <w:tcW w:w="1538" w:type="pct"/>
            <w:tcBorders>
              <w:left w:val="single" w:sz="4" w:space="0" w:color="auto"/>
            </w:tcBorders>
            <w:vAlign w:val="center"/>
          </w:tcPr>
          <w:p w14:paraId="5603F4FD" w14:textId="7C016B7A" w:rsidR="004421A3" w:rsidRPr="002A384F" w:rsidRDefault="004421A3" w:rsidP="004E0322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 xml:space="preserve">2 weeks after </w:t>
            </w:r>
          </w:p>
          <w:p w14:paraId="7E748A35" w14:textId="70DA772F" w:rsidR="004421A3" w:rsidRPr="002A384F" w:rsidRDefault="004421A3" w:rsidP="00DC6421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>Yield Event/High School Conference</w:t>
            </w:r>
          </w:p>
        </w:tc>
        <w:tc>
          <w:tcPr>
            <w:tcW w:w="1374" w:type="pct"/>
            <w:tcBorders>
              <w:right w:val="single" w:sz="4" w:space="0" w:color="auto"/>
            </w:tcBorders>
            <w:vAlign w:val="center"/>
          </w:tcPr>
          <w:p w14:paraId="636B7510" w14:textId="478618DC" w:rsidR="004421A3" w:rsidRPr="002A384F" w:rsidRDefault="004421A3" w:rsidP="00DC6421">
            <w:pPr>
              <w:jc w:val="center"/>
              <w:rPr>
                <w:sz w:val="19"/>
                <w:szCs w:val="19"/>
              </w:rPr>
            </w:pPr>
            <w:r w:rsidRPr="002A384F">
              <w:rPr>
                <w:sz w:val="19"/>
                <w:szCs w:val="19"/>
              </w:rPr>
              <w:t>2 weeks after Event</w:t>
            </w:r>
          </w:p>
        </w:tc>
      </w:tr>
      <w:tr w:rsidR="004421A3" w14:paraId="38295F7D" w14:textId="77777777" w:rsidTr="004421A3">
        <w:trPr>
          <w:trHeight w:val="1144"/>
          <w:jc w:val="center"/>
        </w:trPr>
        <w:tc>
          <w:tcPr>
            <w:tcW w:w="675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79BE8F" w14:textId="2B0546D3" w:rsidR="004421A3" w:rsidRPr="002A384F" w:rsidRDefault="004421A3" w:rsidP="00DC6421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Allocation Letter Released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803D" w14:textId="77777777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5</w:t>
            </w:r>
          </w:p>
          <w:p w14:paraId="50904FD0" w14:textId="66094E17" w:rsidR="004421A3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Monday, February 8, 2021</w:t>
            </w:r>
          </w:p>
        </w:tc>
        <w:tc>
          <w:tcPr>
            <w:tcW w:w="1538" w:type="pct"/>
            <w:tcBorders>
              <w:left w:val="single" w:sz="4" w:space="0" w:color="auto"/>
            </w:tcBorders>
            <w:vAlign w:val="center"/>
          </w:tcPr>
          <w:p w14:paraId="5D80D647" w14:textId="076BA267" w:rsidR="004421A3" w:rsidRDefault="004421A3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Week 5</w:t>
            </w:r>
          </w:p>
          <w:p w14:paraId="4B52AC90" w14:textId="0FA0AC4B" w:rsidR="004421A3" w:rsidRPr="002A384F" w:rsidRDefault="004421A3" w:rsidP="004E0322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Friday, February 5, 2021</w:t>
            </w:r>
          </w:p>
        </w:tc>
        <w:tc>
          <w:tcPr>
            <w:tcW w:w="1374" w:type="pct"/>
            <w:tcBorders>
              <w:right w:val="single" w:sz="4" w:space="0" w:color="auto"/>
            </w:tcBorders>
            <w:vAlign w:val="center"/>
          </w:tcPr>
          <w:p w14:paraId="21B203E8" w14:textId="3A4CEE57" w:rsidR="004421A3" w:rsidRDefault="004421A3" w:rsidP="00DC642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Week 4 </w:t>
            </w:r>
          </w:p>
          <w:p w14:paraId="3DB2ED86" w14:textId="3BB4BC8D" w:rsidR="004421A3" w:rsidRPr="002A384F" w:rsidRDefault="004421A3" w:rsidP="004421A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Monday, April 19, 2021</w:t>
            </w:r>
          </w:p>
        </w:tc>
      </w:tr>
    </w:tbl>
    <w:p w14:paraId="757CAA32" w14:textId="77777777" w:rsidR="000B6947" w:rsidRDefault="000B6947" w:rsidP="000B6947">
      <w:pPr>
        <w:jc w:val="center"/>
      </w:pPr>
      <w:r>
        <w:t xml:space="preserve"> </w:t>
      </w:r>
    </w:p>
    <w:p w14:paraId="4A9A25EB" w14:textId="77777777" w:rsidR="000B6947" w:rsidRDefault="000B6947" w:rsidP="000B6947"/>
    <w:p w14:paraId="16AD75A0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17863905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134629A5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05B85498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0B9200CC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7B3540B6" w14:textId="77777777" w:rsidR="000B6947" w:rsidRDefault="000B6947" w:rsidP="000B6947">
      <w:pPr>
        <w:pStyle w:val="BodyText"/>
        <w:ind w:left="375"/>
        <w:rPr>
          <w:rFonts w:ascii="Garamond" w:hAnsi="Garamond"/>
        </w:rPr>
      </w:pPr>
    </w:p>
    <w:p w14:paraId="45008592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40110AD4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68D94A38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73013310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1010DC29" w14:textId="77777777" w:rsidR="000B6947" w:rsidRDefault="000B6947" w:rsidP="000B6947">
      <w:pPr>
        <w:pStyle w:val="BodyText"/>
        <w:rPr>
          <w:rFonts w:ascii="Garamond" w:hAnsi="Garamond"/>
        </w:rPr>
      </w:pPr>
    </w:p>
    <w:p w14:paraId="25CC48A6" w14:textId="77777777" w:rsidR="00F276D6" w:rsidRDefault="00F276D6" w:rsidP="000B6947">
      <w:pPr>
        <w:jc w:val="center"/>
        <w:rPr>
          <w:b/>
          <w:sz w:val="24"/>
          <w:szCs w:val="24"/>
          <w:u w:val="single"/>
        </w:rPr>
      </w:pPr>
    </w:p>
    <w:p w14:paraId="5F1A96E9" w14:textId="77777777" w:rsidR="00F276D6" w:rsidRDefault="00F276D6" w:rsidP="000B6947">
      <w:pPr>
        <w:jc w:val="center"/>
        <w:rPr>
          <w:b/>
          <w:sz w:val="24"/>
          <w:szCs w:val="24"/>
          <w:u w:val="single"/>
        </w:rPr>
      </w:pPr>
    </w:p>
    <w:p w14:paraId="0FBEE627" w14:textId="77777777" w:rsidR="000B6947" w:rsidRPr="00402ABC" w:rsidRDefault="000B6947" w:rsidP="000B6947">
      <w:pPr>
        <w:jc w:val="center"/>
        <w:rPr>
          <w:b/>
          <w:sz w:val="24"/>
          <w:szCs w:val="24"/>
          <w:u w:val="single"/>
        </w:rPr>
      </w:pPr>
      <w:r w:rsidRPr="00402ABC">
        <w:rPr>
          <w:b/>
          <w:sz w:val="24"/>
          <w:szCs w:val="24"/>
          <w:u w:val="single"/>
        </w:rPr>
        <w:lastRenderedPageBreak/>
        <w:t>Proposal Template</w:t>
      </w:r>
    </w:p>
    <w:p w14:paraId="29901AFE" w14:textId="77777777" w:rsidR="000B6947" w:rsidRPr="00402ABC" w:rsidRDefault="000B6947" w:rsidP="000B6947">
      <w:pPr>
        <w:pStyle w:val="Heading1"/>
        <w:jc w:val="center"/>
        <w:rPr>
          <w:b/>
          <w:szCs w:val="24"/>
          <w:u w:val="single"/>
        </w:rPr>
      </w:pPr>
    </w:p>
    <w:p w14:paraId="54634779" w14:textId="3A965DE0" w:rsidR="000B6947" w:rsidRDefault="00F276D6" w:rsidP="009100B2">
      <w:pPr>
        <w:pStyle w:val="Heading1"/>
        <w:rPr>
          <w:szCs w:val="24"/>
        </w:rPr>
      </w:pPr>
      <w:r w:rsidRPr="009100B2">
        <w:rPr>
          <w:szCs w:val="24"/>
        </w:rPr>
        <w:t xml:space="preserve">1. </w:t>
      </w:r>
      <w:r w:rsidR="000B6947" w:rsidRPr="009100B2">
        <w:rPr>
          <w:szCs w:val="24"/>
        </w:rPr>
        <w:t>Abstract</w:t>
      </w:r>
    </w:p>
    <w:p w14:paraId="52B8B178" w14:textId="77777777" w:rsidR="009100B2" w:rsidRPr="009100B2" w:rsidRDefault="009100B2" w:rsidP="009100B2"/>
    <w:p w14:paraId="2276F013" w14:textId="359C38DC" w:rsidR="000B6947" w:rsidRDefault="00F276D6" w:rsidP="009100B2">
      <w:pPr>
        <w:pStyle w:val="Heading2"/>
        <w:jc w:val="left"/>
        <w:rPr>
          <w:b w:val="0"/>
          <w:sz w:val="24"/>
          <w:szCs w:val="24"/>
          <w:u w:val="none"/>
        </w:rPr>
      </w:pPr>
      <w:r w:rsidRPr="009100B2">
        <w:rPr>
          <w:b w:val="0"/>
          <w:sz w:val="24"/>
          <w:szCs w:val="24"/>
          <w:u w:val="none"/>
        </w:rPr>
        <w:t xml:space="preserve">2. </w:t>
      </w:r>
      <w:r w:rsidR="000B6947" w:rsidRPr="009100B2">
        <w:rPr>
          <w:b w:val="0"/>
          <w:sz w:val="24"/>
          <w:szCs w:val="24"/>
          <w:u w:val="none"/>
        </w:rPr>
        <w:t>Statement of Need</w:t>
      </w:r>
    </w:p>
    <w:p w14:paraId="5575AF1D" w14:textId="77777777" w:rsidR="009100B2" w:rsidRPr="009100B2" w:rsidRDefault="009100B2" w:rsidP="009100B2"/>
    <w:p w14:paraId="38655905" w14:textId="453E2BA2" w:rsidR="000B6947" w:rsidRDefault="00F276D6" w:rsidP="009100B2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9100B2">
        <w:rPr>
          <w:rFonts w:ascii="Times New Roman" w:hAnsi="Times New Roman" w:cs="Times New Roman"/>
          <w:color w:val="000000" w:themeColor="text1"/>
        </w:rPr>
        <w:t xml:space="preserve">3. </w:t>
      </w:r>
      <w:r w:rsidR="000B6947" w:rsidRPr="009100B2">
        <w:rPr>
          <w:rFonts w:ascii="Times New Roman" w:hAnsi="Times New Roman" w:cs="Times New Roman"/>
          <w:color w:val="000000" w:themeColor="text1"/>
        </w:rPr>
        <w:t>Goals, Objectives, and Methodology</w:t>
      </w:r>
    </w:p>
    <w:p w14:paraId="020F939D" w14:textId="77777777" w:rsidR="009100B2" w:rsidRPr="009100B2" w:rsidRDefault="009100B2" w:rsidP="009100B2"/>
    <w:p w14:paraId="72D58E91" w14:textId="7D1CCC46" w:rsidR="000B6947" w:rsidRDefault="00F276D6" w:rsidP="009100B2">
      <w:pPr>
        <w:pStyle w:val="Heading2"/>
        <w:jc w:val="left"/>
        <w:rPr>
          <w:b w:val="0"/>
          <w:sz w:val="24"/>
          <w:szCs w:val="24"/>
          <w:u w:val="none"/>
        </w:rPr>
      </w:pPr>
      <w:r w:rsidRPr="009100B2">
        <w:rPr>
          <w:b w:val="0"/>
          <w:sz w:val="24"/>
          <w:szCs w:val="24"/>
          <w:u w:val="none"/>
        </w:rPr>
        <w:t xml:space="preserve">4. </w:t>
      </w:r>
      <w:r w:rsidR="000B6947" w:rsidRPr="009100B2">
        <w:rPr>
          <w:b w:val="0"/>
          <w:sz w:val="24"/>
          <w:szCs w:val="24"/>
          <w:u w:val="none"/>
        </w:rPr>
        <w:t>Budget Worksheet</w:t>
      </w:r>
    </w:p>
    <w:p w14:paraId="54D5A53F" w14:textId="77777777" w:rsidR="009100B2" w:rsidRPr="009100B2" w:rsidRDefault="009100B2" w:rsidP="009100B2"/>
    <w:p w14:paraId="05CB3CA7" w14:textId="77777777" w:rsidR="000B6947" w:rsidRPr="00402ABC" w:rsidRDefault="000B6947" w:rsidP="000B6947">
      <w:pPr>
        <w:rPr>
          <w:sz w:val="24"/>
          <w:szCs w:val="24"/>
        </w:rPr>
      </w:pPr>
      <w:r>
        <w:rPr>
          <w:sz w:val="24"/>
          <w:szCs w:val="24"/>
        </w:rPr>
        <w:t>Event Name</w:t>
      </w:r>
      <w:r w:rsidRPr="00402ABC">
        <w:rPr>
          <w:sz w:val="24"/>
          <w:szCs w:val="24"/>
        </w:rPr>
        <w:t>: _____________________________________</w:t>
      </w:r>
    </w:p>
    <w:p w14:paraId="60E27C67" w14:textId="77777777" w:rsidR="000B6947" w:rsidRPr="00402ABC" w:rsidRDefault="000B6947" w:rsidP="000B6947">
      <w:pPr>
        <w:rPr>
          <w:sz w:val="24"/>
          <w:szCs w:val="24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2"/>
        <w:gridCol w:w="894"/>
        <w:gridCol w:w="2185"/>
        <w:gridCol w:w="1499"/>
        <w:gridCol w:w="1497"/>
        <w:gridCol w:w="1497"/>
      </w:tblGrid>
      <w:tr w:rsidR="009100B2" w:rsidRPr="00402ABC" w14:paraId="1F61F103" w14:textId="77777777" w:rsidTr="009100B2">
        <w:tc>
          <w:tcPr>
            <w:tcW w:w="948" w:type="pct"/>
            <w:shd w:val="clear" w:color="auto" w:fill="E7E6E6" w:themeFill="background2"/>
            <w:vAlign w:val="center"/>
          </w:tcPr>
          <w:p w14:paraId="6BCB5BEC" w14:textId="77777777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Budget Item</w:t>
            </w:r>
          </w:p>
        </w:tc>
        <w:tc>
          <w:tcPr>
            <w:tcW w:w="478" w:type="pct"/>
            <w:shd w:val="clear" w:color="auto" w:fill="E7E6E6" w:themeFill="background2"/>
            <w:vAlign w:val="center"/>
          </w:tcPr>
          <w:p w14:paraId="71786486" w14:textId="3B2B46EE" w:rsidR="009100B2" w:rsidRPr="009100B2" w:rsidRDefault="009100B2" w:rsidP="009100B2">
            <w:pPr>
              <w:jc w:val="center"/>
              <w:rPr>
                <w:b/>
              </w:rPr>
            </w:pPr>
            <w:r w:rsidRPr="009100B2">
              <w:rPr>
                <w:b/>
              </w:rPr>
              <w:t>Priority</w:t>
            </w:r>
            <w:r>
              <w:rPr>
                <w:b/>
              </w:rPr>
              <w:t xml:space="preserve"> (1-8)</w:t>
            </w:r>
            <w:r w:rsidRPr="009100B2">
              <w:rPr>
                <w:b/>
              </w:rPr>
              <w:t xml:space="preserve"> </w:t>
            </w:r>
          </w:p>
        </w:tc>
        <w:tc>
          <w:tcPr>
            <w:tcW w:w="1169" w:type="pct"/>
            <w:shd w:val="clear" w:color="auto" w:fill="E7E6E6" w:themeFill="background2"/>
            <w:vAlign w:val="center"/>
          </w:tcPr>
          <w:p w14:paraId="73926B23" w14:textId="01F6BB34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Amount Requested From SIOC</w:t>
            </w:r>
          </w:p>
        </w:tc>
        <w:tc>
          <w:tcPr>
            <w:tcW w:w="802" w:type="pct"/>
            <w:shd w:val="clear" w:color="auto" w:fill="E7E6E6" w:themeFill="background2"/>
            <w:vAlign w:val="center"/>
          </w:tcPr>
          <w:p w14:paraId="5325080A" w14:textId="0DC2BCDA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Amount Requested From Other Sources (please denote source)</w:t>
            </w:r>
          </w:p>
        </w:tc>
        <w:tc>
          <w:tcPr>
            <w:tcW w:w="801" w:type="pct"/>
            <w:shd w:val="clear" w:color="auto" w:fill="E7E6E6" w:themeFill="background2"/>
            <w:vAlign w:val="center"/>
          </w:tcPr>
          <w:p w14:paraId="4EB237E1" w14:textId="77777777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Total Cost (Line Item)</w:t>
            </w:r>
          </w:p>
        </w:tc>
        <w:tc>
          <w:tcPr>
            <w:tcW w:w="801" w:type="pct"/>
            <w:shd w:val="clear" w:color="auto" w:fill="E7E6E6" w:themeFill="background2"/>
            <w:vAlign w:val="center"/>
          </w:tcPr>
          <w:p w14:paraId="2616A12F" w14:textId="77777777" w:rsidR="009100B2" w:rsidRPr="009100B2" w:rsidRDefault="009100B2" w:rsidP="00DC6421">
            <w:pPr>
              <w:jc w:val="center"/>
              <w:rPr>
                <w:b/>
              </w:rPr>
            </w:pPr>
            <w:r w:rsidRPr="009100B2">
              <w:rPr>
                <w:b/>
              </w:rPr>
              <w:t>SIOC Allocation (Leave Blank)</w:t>
            </w:r>
          </w:p>
        </w:tc>
      </w:tr>
      <w:tr w:rsidR="009100B2" w:rsidRPr="00402ABC" w14:paraId="435C0C3B" w14:textId="77777777" w:rsidTr="009100B2">
        <w:tc>
          <w:tcPr>
            <w:tcW w:w="948" w:type="pct"/>
            <w:shd w:val="clear" w:color="auto" w:fill="E7E6E6" w:themeFill="background2"/>
          </w:tcPr>
          <w:p w14:paraId="0B67C241" w14:textId="0A8C9ED7" w:rsidR="009100B2" w:rsidRPr="009100B2" w:rsidRDefault="004421A3" w:rsidP="00DC6421">
            <w:pPr>
              <w:rPr>
                <w:b/>
              </w:rPr>
            </w:pPr>
            <w:r>
              <w:rPr>
                <w:b/>
              </w:rPr>
              <w:t xml:space="preserve">Online </w:t>
            </w:r>
            <w:r w:rsidR="009100B2" w:rsidRPr="009100B2">
              <w:rPr>
                <w:b/>
              </w:rPr>
              <w:t>Advertising</w:t>
            </w:r>
          </w:p>
          <w:p w14:paraId="2693FA00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70CE19A8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15EAA94B" w14:textId="32B55016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666D6D2C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0F022367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6014E7E7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7A0EC8D2" w14:textId="77777777" w:rsidTr="009100B2">
        <w:tc>
          <w:tcPr>
            <w:tcW w:w="948" w:type="pct"/>
            <w:shd w:val="clear" w:color="auto" w:fill="E7E6E6" w:themeFill="background2"/>
          </w:tcPr>
          <w:p w14:paraId="7E8569C1" w14:textId="6E489A9B" w:rsidR="009100B2" w:rsidRPr="009100B2" w:rsidRDefault="004421A3" w:rsidP="00DC6421">
            <w:pPr>
              <w:rPr>
                <w:b/>
              </w:rPr>
            </w:pPr>
            <w:r>
              <w:rPr>
                <w:b/>
              </w:rPr>
              <w:t xml:space="preserve">Virtual </w:t>
            </w:r>
            <w:r w:rsidR="009100B2" w:rsidRPr="009100B2">
              <w:rPr>
                <w:b/>
              </w:rPr>
              <w:t>Equipment</w:t>
            </w:r>
          </w:p>
          <w:p w14:paraId="5F371BE1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6DC775A1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60356FDC" w14:textId="26C1A443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7D11450D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1A9306C6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1577A7EF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1ED096FA" w14:textId="77777777" w:rsidTr="009100B2">
        <w:tc>
          <w:tcPr>
            <w:tcW w:w="948" w:type="pct"/>
            <w:shd w:val="clear" w:color="auto" w:fill="E7E6E6" w:themeFill="background2"/>
          </w:tcPr>
          <w:p w14:paraId="243B266A" w14:textId="64C27337" w:rsidR="009100B2" w:rsidRPr="009100B2" w:rsidRDefault="004421A3" w:rsidP="00DC6421">
            <w:pPr>
              <w:rPr>
                <w:b/>
              </w:rPr>
            </w:pPr>
            <w:r>
              <w:rPr>
                <w:b/>
              </w:rPr>
              <w:t xml:space="preserve">Virtual </w:t>
            </w:r>
            <w:r w:rsidR="009100B2" w:rsidRPr="009100B2">
              <w:rPr>
                <w:b/>
              </w:rPr>
              <w:t>Facilities</w:t>
            </w:r>
          </w:p>
          <w:p w14:paraId="0C3D6962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37DD0AE5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2B0082E9" w14:textId="17F89E49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4DAAE1DC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2FA79E1F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4C69E600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1E0A6886" w14:textId="77777777" w:rsidTr="009100B2">
        <w:tc>
          <w:tcPr>
            <w:tcW w:w="948" w:type="pct"/>
            <w:shd w:val="clear" w:color="auto" w:fill="E7E6E6" w:themeFill="background2"/>
          </w:tcPr>
          <w:p w14:paraId="4EFD38DE" w14:textId="6C2070FE" w:rsidR="009100B2" w:rsidRPr="009100B2" w:rsidRDefault="009100B2" w:rsidP="00DC6421">
            <w:pPr>
              <w:rPr>
                <w:b/>
              </w:rPr>
            </w:pPr>
            <w:r w:rsidRPr="009100B2">
              <w:rPr>
                <w:b/>
              </w:rPr>
              <w:t>Non-clerical Supplies</w:t>
            </w:r>
            <w:r w:rsidR="004421A3">
              <w:rPr>
                <w:b/>
              </w:rPr>
              <w:t xml:space="preserve"> (online/virtual  tools)</w:t>
            </w:r>
          </w:p>
          <w:p w14:paraId="637B7583" w14:textId="77777777" w:rsidR="009100B2" w:rsidRPr="009100B2" w:rsidRDefault="009100B2" w:rsidP="00DC6421">
            <w:pPr>
              <w:rPr>
                <w:b/>
              </w:rPr>
            </w:pPr>
          </w:p>
        </w:tc>
        <w:tc>
          <w:tcPr>
            <w:tcW w:w="478" w:type="pct"/>
          </w:tcPr>
          <w:p w14:paraId="62FF13DF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</w:tcPr>
          <w:p w14:paraId="12580CC4" w14:textId="57729D08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</w:tcPr>
          <w:p w14:paraId="56EE7D70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164F2169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</w:tcPr>
          <w:p w14:paraId="74C165F3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  <w:tr w:rsidR="009100B2" w:rsidRPr="00402ABC" w14:paraId="274B3787" w14:textId="77777777" w:rsidTr="009100B2">
        <w:trPr>
          <w:trHeight w:val="242"/>
        </w:trPr>
        <w:tc>
          <w:tcPr>
            <w:tcW w:w="948" w:type="pct"/>
            <w:shd w:val="clear" w:color="auto" w:fill="E7E6E6" w:themeFill="background2"/>
          </w:tcPr>
          <w:p w14:paraId="0327DD11" w14:textId="77777777" w:rsidR="009100B2" w:rsidRPr="009100B2" w:rsidRDefault="009100B2" w:rsidP="00DC6421">
            <w:pPr>
              <w:rPr>
                <w:b/>
              </w:rPr>
            </w:pPr>
            <w:r w:rsidRPr="009100B2">
              <w:rPr>
                <w:b/>
              </w:rPr>
              <w:t>Total</w:t>
            </w:r>
          </w:p>
        </w:tc>
        <w:tc>
          <w:tcPr>
            <w:tcW w:w="478" w:type="pct"/>
            <w:shd w:val="clear" w:color="auto" w:fill="E7E6E6" w:themeFill="background2"/>
          </w:tcPr>
          <w:p w14:paraId="6DFFE067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1169" w:type="pct"/>
            <w:shd w:val="clear" w:color="auto" w:fill="E7E6E6" w:themeFill="background2"/>
          </w:tcPr>
          <w:p w14:paraId="2B5892B2" w14:textId="1C1F0B44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2" w:type="pct"/>
            <w:shd w:val="clear" w:color="auto" w:fill="E7E6E6" w:themeFill="background2"/>
          </w:tcPr>
          <w:p w14:paraId="00006F04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  <w:shd w:val="clear" w:color="auto" w:fill="E7E6E6" w:themeFill="background2"/>
          </w:tcPr>
          <w:p w14:paraId="2BAFA759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  <w:tc>
          <w:tcPr>
            <w:tcW w:w="801" w:type="pct"/>
            <w:shd w:val="clear" w:color="auto" w:fill="E7E6E6" w:themeFill="background2"/>
          </w:tcPr>
          <w:p w14:paraId="0CB3D256" w14:textId="77777777" w:rsidR="009100B2" w:rsidRPr="00402ABC" w:rsidRDefault="009100B2" w:rsidP="00DC6421">
            <w:pPr>
              <w:rPr>
                <w:sz w:val="24"/>
                <w:szCs w:val="24"/>
              </w:rPr>
            </w:pPr>
          </w:p>
        </w:tc>
      </w:tr>
    </w:tbl>
    <w:p w14:paraId="02D3AFEC" w14:textId="77777777" w:rsidR="009100B2" w:rsidRDefault="009100B2" w:rsidP="000B6947">
      <w:pPr>
        <w:pStyle w:val="Heading1"/>
        <w:keepNext w:val="0"/>
        <w:rPr>
          <w:b/>
          <w:szCs w:val="24"/>
          <w:u w:val="single"/>
        </w:rPr>
      </w:pPr>
    </w:p>
    <w:p w14:paraId="0B9E076B" w14:textId="0E10911B" w:rsidR="000B6947" w:rsidRPr="009100B2" w:rsidRDefault="009100B2" w:rsidP="000B6947">
      <w:pPr>
        <w:pStyle w:val="Heading1"/>
        <w:keepNext w:val="0"/>
        <w:rPr>
          <w:szCs w:val="24"/>
        </w:rPr>
      </w:pPr>
      <w:r w:rsidRPr="009100B2">
        <w:rPr>
          <w:szCs w:val="24"/>
        </w:rPr>
        <w:t xml:space="preserve">5. </w:t>
      </w:r>
      <w:r w:rsidR="000B6947" w:rsidRPr="009100B2">
        <w:rPr>
          <w:szCs w:val="24"/>
        </w:rPr>
        <w:t>Budget Narrative</w:t>
      </w:r>
    </w:p>
    <w:p w14:paraId="3D3221AD" w14:textId="064CFDFE" w:rsidR="000B6947" w:rsidRDefault="000B6947" w:rsidP="009100B2">
      <w:pPr>
        <w:pStyle w:val="Heading1"/>
        <w:keepNext w:val="0"/>
        <w:rPr>
          <w:szCs w:val="24"/>
        </w:rPr>
      </w:pPr>
      <w:r w:rsidRPr="00402ABC">
        <w:rPr>
          <w:szCs w:val="24"/>
        </w:rPr>
        <w:t xml:space="preserve">Please provide a brief description of </w:t>
      </w:r>
      <w:r w:rsidRPr="00402ABC">
        <w:rPr>
          <w:b/>
          <w:szCs w:val="24"/>
        </w:rPr>
        <w:t>each</w:t>
      </w:r>
      <w:r w:rsidRPr="00402ABC">
        <w:rPr>
          <w:szCs w:val="24"/>
        </w:rPr>
        <w:t xml:space="preserve"> line item for which you are requesting from SIOC funding for this program, not to exceed a paragraph in length (attach additional paperwork to this form if needed.)</w:t>
      </w:r>
    </w:p>
    <w:p w14:paraId="1C4BBA7B" w14:textId="77777777" w:rsidR="009100B2" w:rsidRPr="009100B2" w:rsidRDefault="009100B2" w:rsidP="009100B2"/>
    <w:p w14:paraId="4742B41A" w14:textId="5984113E" w:rsidR="000B6947" w:rsidRPr="009100B2" w:rsidRDefault="009100B2" w:rsidP="000B6947">
      <w:pPr>
        <w:pStyle w:val="Heading2"/>
        <w:jc w:val="left"/>
        <w:rPr>
          <w:b w:val="0"/>
          <w:sz w:val="24"/>
          <w:szCs w:val="24"/>
          <w:u w:val="none"/>
        </w:rPr>
      </w:pPr>
      <w:r w:rsidRPr="009100B2">
        <w:rPr>
          <w:b w:val="0"/>
          <w:sz w:val="24"/>
          <w:szCs w:val="24"/>
          <w:u w:val="none"/>
        </w:rPr>
        <w:t xml:space="preserve">6. Method of </w:t>
      </w:r>
      <w:r w:rsidR="000B6947" w:rsidRPr="009100B2">
        <w:rPr>
          <w:b w:val="0"/>
          <w:sz w:val="24"/>
          <w:szCs w:val="24"/>
          <w:u w:val="none"/>
        </w:rPr>
        <w:t>Evaluation</w:t>
      </w:r>
    </w:p>
    <w:p w14:paraId="65042382" w14:textId="5134086F" w:rsidR="000B6947" w:rsidRPr="00402ABC" w:rsidRDefault="000B6947" w:rsidP="000B6947">
      <w:pPr>
        <w:pStyle w:val="BodyTextIndent"/>
        <w:ind w:left="0"/>
        <w:rPr>
          <w:szCs w:val="24"/>
        </w:rPr>
      </w:pPr>
      <w:r w:rsidRPr="00402ABC">
        <w:rPr>
          <w:szCs w:val="24"/>
        </w:rPr>
        <w:t>Please describe your method of evaluating the project, workshop, or conferences, and include a copy of the evaluations you will provide for service r</w:t>
      </w:r>
      <w:r w:rsidR="00D1076B">
        <w:rPr>
          <w:szCs w:val="24"/>
        </w:rPr>
        <w:t xml:space="preserve">ecipients to fill out. The SIOC program evaluation </w:t>
      </w:r>
      <w:r w:rsidRPr="00402ABC">
        <w:rPr>
          <w:szCs w:val="24"/>
        </w:rPr>
        <w:t>is due 2 weeks following the completion of your program.</w:t>
      </w:r>
    </w:p>
    <w:p w14:paraId="6AD318CD" w14:textId="77777777" w:rsidR="00F256A4" w:rsidRDefault="00F256A4"/>
    <w:sectPr w:rsidR="00F2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D7BA2" w14:textId="77777777" w:rsidR="00AA3DDF" w:rsidRDefault="00AA3DDF" w:rsidP="00C15597">
      <w:r>
        <w:separator/>
      </w:r>
    </w:p>
  </w:endnote>
  <w:endnote w:type="continuationSeparator" w:id="0">
    <w:p w14:paraId="5824AC44" w14:textId="77777777" w:rsidR="00AA3DDF" w:rsidRDefault="00AA3DDF" w:rsidP="00C1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DD3C8" w14:textId="77777777" w:rsidR="00AA3DDF" w:rsidRDefault="00AA3DDF" w:rsidP="00C15597">
      <w:r>
        <w:separator/>
      </w:r>
    </w:p>
  </w:footnote>
  <w:footnote w:type="continuationSeparator" w:id="0">
    <w:p w14:paraId="6CAE5DCF" w14:textId="77777777" w:rsidR="00AA3DDF" w:rsidRDefault="00AA3DDF" w:rsidP="00C15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4F9"/>
    <w:multiLevelType w:val="hybridMultilevel"/>
    <w:tmpl w:val="FA1A4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C70D0B"/>
    <w:multiLevelType w:val="multilevel"/>
    <w:tmpl w:val="A9BC270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Cs w:val="24"/>
      </w:rPr>
    </w:lvl>
    <w:lvl w:ilvl="1">
      <w:start w:val="1"/>
      <w:numFmt w:val="upperLetter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b/>
        <w:szCs w:val="24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592" w:hanging="43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EB45A49"/>
    <w:multiLevelType w:val="hybridMultilevel"/>
    <w:tmpl w:val="568A5088"/>
    <w:lvl w:ilvl="0" w:tplc="E58CBF7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szCs w:val="24"/>
      </w:rPr>
    </w:lvl>
    <w:lvl w:ilvl="1" w:tplc="F9282944">
      <w:start w:val="5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A846732"/>
    <w:multiLevelType w:val="multilevel"/>
    <w:tmpl w:val="CB341C54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 w:val="0"/>
        <w:szCs w:val="24"/>
      </w:r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B5D3A"/>
    <w:multiLevelType w:val="multilevel"/>
    <w:tmpl w:val="5174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Cs w:val="24"/>
      </w:rPr>
    </w:lvl>
    <w:lvl w:ilvl="1">
      <w:start w:val="1"/>
      <w:numFmt w:val="upperRoman"/>
      <w:lvlText w:val="%2."/>
      <w:lvlJc w:val="right"/>
      <w:pPr>
        <w:ind w:left="12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584"/>
        </w:tabs>
        <w:ind w:left="1584" w:hanging="144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"/>
      <w:lvlJc w:val="left"/>
      <w:pPr>
        <w:tabs>
          <w:tab w:val="num" w:pos="2880"/>
        </w:tabs>
        <w:ind w:left="2952" w:hanging="43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76E3C38"/>
    <w:multiLevelType w:val="hybridMultilevel"/>
    <w:tmpl w:val="001EDFD6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  <w:b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6" w15:restartNumberingAfterBreak="0">
    <w:nsid w:val="6C4E35E8"/>
    <w:multiLevelType w:val="multilevel"/>
    <w:tmpl w:val="6334186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Cs w:val="24"/>
      </w:rPr>
    </w:lvl>
    <w:lvl w:ilvl="1">
      <w:start w:val="1"/>
      <w:numFmt w:val="upperLetter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b/>
        <w:szCs w:val="24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592" w:hanging="43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N7e0NLIwMDazNLZQ0lEKTi0uzszPAykwqgUAjFeeNSwAAAA="/>
  </w:docVars>
  <w:rsids>
    <w:rsidRoot w:val="000B6947"/>
    <w:rsid w:val="000459C6"/>
    <w:rsid w:val="00092919"/>
    <w:rsid w:val="000B6947"/>
    <w:rsid w:val="000E7B04"/>
    <w:rsid w:val="001020D9"/>
    <w:rsid w:val="001332F2"/>
    <w:rsid w:val="001627B8"/>
    <w:rsid w:val="0017435C"/>
    <w:rsid w:val="00174AE4"/>
    <w:rsid w:val="001C6886"/>
    <w:rsid w:val="00207013"/>
    <w:rsid w:val="00237B65"/>
    <w:rsid w:val="002466C3"/>
    <w:rsid w:val="00264691"/>
    <w:rsid w:val="00282B93"/>
    <w:rsid w:val="002D35D3"/>
    <w:rsid w:val="003411BC"/>
    <w:rsid w:val="003D69A7"/>
    <w:rsid w:val="004173A9"/>
    <w:rsid w:val="004421A3"/>
    <w:rsid w:val="004B4BCF"/>
    <w:rsid w:val="00500D0A"/>
    <w:rsid w:val="005162EE"/>
    <w:rsid w:val="005A1523"/>
    <w:rsid w:val="005A317A"/>
    <w:rsid w:val="005B37F2"/>
    <w:rsid w:val="005B736D"/>
    <w:rsid w:val="006128B1"/>
    <w:rsid w:val="00643FEE"/>
    <w:rsid w:val="006A615F"/>
    <w:rsid w:val="006B5ED5"/>
    <w:rsid w:val="006F123F"/>
    <w:rsid w:val="00773E65"/>
    <w:rsid w:val="007A485C"/>
    <w:rsid w:val="007D2211"/>
    <w:rsid w:val="00843895"/>
    <w:rsid w:val="00877705"/>
    <w:rsid w:val="009100B2"/>
    <w:rsid w:val="00914808"/>
    <w:rsid w:val="00946C3D"/>
    <w:rsid w:val="00950581"/>
    <w:rsid w:val="00976192"/>
    <w:rsid w:val="00984676"/>
    <w:rsid w:val="00997908"/>
    <w:rsid w:val="009B23E8"/>
    <w:rsid w:val="00AA3DDF"/>
    <w:rsid w:val="00AB56D8"/>
    <w:rsid w:val="00AB6E99"/>
    <w:rsid w:val="00AD69B8"/>
    <w:rsid w:val="00AE705F"/>
    <w:rsid w:val="00AE7FC0"/>
    <w:rsid w:val="00AF2469"/>
    <w:rsid w:val="00B144F9"/>
    <w:rsid w:val="00B76487"/>
    <w:rsid w:val="00B82E4D"/>
    <w:rsid w:val="00BE2BD8"/>
    <w:rsid w:val="00C15597"/>
    <w:rsid w:val="00C27AE8"/>
    <w:rsid w:val="00C64D04"/>
    <w:rsid w:val="00C92ACD"/>
    <w:rsid w:val="00C9745B"/>
    <w:rsid w:val="00D1076B"/>
    <w:rsid w:val="00D10DFA"/>
    <w:rsid w:val="00E138BE"/>
    <w:rsid w:val="00F05DA5"/>
    <w:rsid w:val="00F256A4"/>
    <w:rsid w:val="00F276D6"/>
    <w:rsid w:val="00F56E8A"/>
    <w:rsid w:val="00FB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4A3"/>
  <w15:chartTrackingRefBased/>
  <w15:docId w15:val="{996CBFB5-E689-470C-9F68-EA57235E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B694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0B6947"/>
    <w:pPr>
      <w:keepNext/>
      <w:jc w:val="center"/>
      <w:outlineLvl w:val="1"/>
    </w:pPr>
    <w:rPr>
      <w:b/>
      <w:bCs/>
      <w:sz w:val="3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94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6947"/>
    <w:rPr>
      <w:rFonts w:ascii="Times New Roman" w:eastAsia="Times New Roman" w:hAnsi="Times New Roman" w:cs="Times New Roman"/>
      <w:b/>
      <w:bCs/>
      <w:sz w:val="34"/>
      <w:szCs w:val="20"/>
      <w:u w:val="single"/>
    </w:rPr>
  </w:style>
  <w:style w:type="paragraph" w:styleId="BodyTextIndent">
    <w:name w:val="Body Text Indent"/>
    <w:basedOn w:val="Normal"/>
    <w:link w:val="BodyTextIndentChar"/>
    <w:rsid w:val="000B6947"/>
    <w:pPr>
      <w:ind w:left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B694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69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B69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94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B6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59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59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39A5E-338B-45AC-BE47-91F9083B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1408</Words>
  <Characters>7933</Characters>
  <Application>Microsoft Office Word</Application>
  <DocSecurity>0</DocSecurity>
  <Lines>360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Martinez</dc:creator>
  <cp:keywords/>
  <dc:description/>
  <cp:lastModifiedBy>CPO</cp:lastModifiedBy>
  <cp:revision>3</cp:revision>
  <cp:lastPrinted>2017-01-10T03:27:00Z</cp:lastPrinted>
  <dcterms:created xsi:type="dcterms:W3CDTF">2021-01-20T01:17:00Z</dcterms:created>
  <dcterms:modified xsi:type="dcterms:W3CDTF">2021-01-20T01:18:00Z</dcterms:modified>
</cp:coreProperties>
</file>