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79" w:rsidRDefault="00F71C79" w:rsidP="00F71C79">
      <w:pPr>
        <w:pStyle w:val="Ttulo"/>
      </w:pPr>
      <w:r>
        <w:t>Informe Practica Java 2</w:t>
      </w:r>
    </w:p>
    <w:p w:rsidR="00F71C79" w:rsidRDefault="00F71C79" w:rsidP="00F71C79">
      <w:pPr>
        <w:pStyle w:val="Ttulo2"/>
      </w:pPr>
      <w:r>
        <w:t>Unai Sainz de la Maza Gamboa</w:t>
      </w:r>
    </w:p>
    <w:p w:rsidR="00F71C79" w:rsidRDefault="00F71C79" w:rsidP="00F71C79"/>
    <w:p w:rsidR="00F71C79" w:rsidRDefault="00F71C79" w:rsidP="00F71C79">
      <w:pPr>
        <w:pStyle w:val="Prrafodelista"/>
        <w:numPr>
          <w:ilvl w:val="0"/>
          <w:numId w:val="1"/>
        </w:numPr>
      </w:pPr>
      <w:r>
        <w:t xml:space="preserve">El único autor de la practica he sido yo. </w:t>
      </w:r>
    </w:p>
    <w:p w:rsidR="00F71C79" w:rsidRDefault="00F71C79" w:rsidP="00DF3D86">
      <w:pPr>
        <w:pStyle w:val="Prrafodelista"/>
        <w:numPr>
          <w:ilvl w:val="0"/>
          <w:numId w:val="1"/>
        </w:numPr>
      </w:pPr>
      <w:r>
        <w:t>He realizado todos los apartados de la práctica. No he tenido ningún problema destacable.</w:t>
      </w:r>
    </w:p>
    <w:p w:rsidR="002931E5" w:rsidRDefault="002931E5" w:rsidP="00DF3D86">
      <w:pPr>
        <w:pStyle w:val="Prrafodelista"/>
        <w:numPr>
          <w:ilvl w:val="0"/>
          <w:numId w:val="1"/>
        </w:numPr>
      </w:pPr>
      <w:r>
        <w:t>UML adjunto como imagen (no quedaba bien pegándolo aquí).</w:t>
      </w:r>
    </w:p>
    <w:p w:rsidR="00F71C79" w:rsidRDefault="00F71C79" w:rsidP="00DF3D86">
      <w:pPr>
        <w:pStyle w:val="Prrafodelista"/>
        <w:numPr>
          <w:ilvl w:val="0"/>
          <w:numId w:val="1"/>
        </w:numPr>
        <w:rPr>
          <w:b/>
        </w:rPr>
      </w:pPr>
      <w:r w:rsidRPr="00F71C79">
        <w:rPr>
          <w:b/>
        </w:rPr>
        <w:t>Errores corregidos:</w:t>
      </w:r>
    </w:p>
    <w:p w:rsidR="00044C85" w:rsidRPr="00F71C79" w:rsidRDefault="00044C85" w:rsidP="00044C85">
      <w:pPr>
        <w:pStyle w:val="Prrafodelista"/>
        <w:rPr>
          <w:b/>
        </w:rPr>
      </w:pPr>
      <w:bookmarkStart w:id="0" w:name="_GoBack"/>
      <w:bookmarkEnd w:id="0"/>
    </w:p>
    <w:p w:rsidR="00F71C79" w:rsidRDefault="00F71C79" w:rsidP="002931E5">
      <w:pPr>
        <w:pStyle w:val="Prrafodelista"/>
        <w:numPr>
          <w:ilvl w:val="0"/>
          <w:numId w:val="2"/>
        </w:numPr>
      </w:pPr>
      <w:r w:rsidRPr="002931E5">
        <w:rPr>
          <w:shd w:val="clear" w:color="auto" w:fill="F5F5F5"/>
        </w:rPr>
        <w:t>Documentación</w:t>
      </w:r>
      <w:r>
        <w:br/>
      </w:r>
      <w:r w:rsidRPr="002931E5">
        <w:rPr>
          <w:shd w:val="clear" w:color="auto" w:fill="F5F5F5"/>
        </w:rPr>
        <w:t xml:space="preserve">- Las indicaciones sobre los parámetros se repite al menos en la clase Producto. </w:t>
      </w:r>
      <w:r w:rsidRPr="002931E5">
        <w:rPr>
          <w:b/>
          <w:shd w:val="clear" w:color="auto" w:fill="F5F5F5"/>
        </w:rPr>
        <w:t>Creo que lo he solucionado, pero no sé muy bien a qué te refieres.</w:t>
      </w:r>
      <w:r>
        <w:br/>
      </w:r>
      <w:r w:rsidRPr="002931E5">
        <w:rPr>
          <w:shd w:val="clear" w:color="auto" w:fill="F5F5F5"/>
        </w:rPr>
        <w:t xml:space="preserve">- No se deben modificar las especificaciones indicadas en el enunciado. Forman parte de los requisitos del usuario: </w:t>
      </w:r>
      <w:proofErr w:type="spellStart"/>
      <w:r w:rsidRPr="002931E5">
        <w:rPr>
          <w:shd w:val="clear" w:color="auto" w:fill="F5F5F5"/>
        </w:rPr>
        <w:t>incluirNueviProducto</w:t>
      </w:r>
      <w:proofErr w:type="spellEnd"/>
      <w:r w:rsidRPr="002931E5">
        <w:rPr>
          <w:shd w:val="clear" w:color="auto" w:fill="F5F5F5"/>
        </w:rPr>
        <w:t xml:space="preserve">,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 xml:space="preserve">, ... </w:t>
      </w:r>
      <w:r w:rsidRPr="002931E5">
        <w:rPr>
          <w:b/>
          <w:shd w:val="clear" w:color="auto" w:fill="F5F5F5"/>
        </w:rPr>
        <w:t>Solucionado.</w:t>
      </w:r>
      <w:r>
        <w:br/>
      </w:r>
      <w:r>
        <w:br/>
      </w:r>
      <w:r w:rsidRPr="002931E5">
        <w:rPr>
          <w:shd w:val="clear" w:color="auto" w:fill="F5F5F5"/>
        </w:rPr>
        <w:t xml:space="preserve">(2) </w:t>
      </w:r>
      <w:proofErr w:type="spellStart"/>
      <w:r w:rsidRPr="002931E5">
        <w:rPr>
          <w:shd w:val="clear" w:color="auto" w:fill="F5F5F5"/>
        </w:rPr>
        <w:t>Implementacion</w:t>
      </w:r>
      <w:proofErr w:type="spellEnd"/>
      <w:r w:rsidRPr="002931E5">
        <w:rPr>
          <w:shd w:val="clear" w:color="auto" w:fill="F5F5F5"/>
        </w:rPr>
        <w:t xml:space="preserve"> 1.1</w:t>
      </w:r>
      <w:r>
        <w:br/>
      </w:r>
      <w:r w:rsidRPr="002931E5">
        <w:rPr>
          <w:shd w:val="clear" w:color="auto" w:fill="F5F5F5"/>
        </w:rPr>
        <w:t xml:space="preserve">- Todas las constructoras de Producto deben ser pública. ¿Qué pasa si quitas el </w:t>
      </w:r>
      <w:proofErr w:type="spellStart"/>
      <w:r w:rsidRPr="002931E5">
        <w:rPr>
          <w:shd w:val="clear" w:color="auto" w:fill="F5F5F5"/>
        </w:rPr>
        <w:t>public</w:t>
      </w:r>
      <w:proofErr w:type="spellEnd"/>
      <w:r w:rsidRPr="002931E5">
        <w:rPr>
          <w:shd w:val="clear" w:color="auto" w:fill="F5F5F5"/>
        </w:rPr>
        <w:t xml:space="preserve"> a las constructoras con parámetros? </w:t>
      </w:r>
      <w:r w:rsidR="002931E5" w:rsidRPr="002931E5">
        <w:rPr>
          <w:b/>
          <w:shd w:val="clear" w:color="auto" w:fill="F5F5F5"/>
        </w:rPr>
        <w:t xml:space="preserve">¿Hay algunas constructoras que no tienen por qué ser públicas, todo depende desde donde se las vaya a llamar, cuanto más escondidas de las demás clases estén los métodos, mejor no?  Pero bueno, he puesto todas </w:t>
      </w:r>
      <w:proofErr w:type="spellStart"/>
      <w:r w:rsidR="002931E5" w:rsidRPr="002931E5">
        <w:rPr>
          <w:b/>
          <w:shd w:val="clear" w:color="auto" w:fill="F5F5F5"/>
        </w:rPr>
        <w:t>publicas</w:t>
      </w:r>
      <w:proofErr w:type="spellEnd"/>
      <w:r w:rsidR="002931E5" w:rsidRPr="002931E5">
        <w:rPr>
          <w:b/>
          <w:shd w:val="clear" w:color="auto" w:fill="F5F5F5"/>
        </w:rPr>
        <w:t>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crearProductoConDatos</w:t>
      </w:r>
      <w:proofErr w:type="spellEnd"/>
      <w:r w:rsidRPr="002931E5">
        <w:rPr>
          <w:shd w:val="clear" w:color="auto" w:fill="F5F5F5"/>
        </w:rPr>
        <w:t>, ¿qué se gana con ese subprograma si ya hay una constructora que hace exactamente lo mismo?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Lo hice de cara a esta parte de la práctica, era lógico que luego íbamos a tener más tipos de productos e iba a hacer falta algo parecido.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cargarProductosDelFichero</w:t>
      </w:r>
      <w:proofErr w:type="spellEnd"/>
      <w:r w:rsidRPr="002931E5">
        <w:rPr>
          <w:shd w:val="clear" w:color="auto" w:fill="F5F5F5"/>
        </w:rPr>
        <w:t>, para obtener el último código si te vas a quedar siempre con el último, tendrías que sacar la asignación fuera del bucle accediendo al código del último elemento del inventario.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No entiendo a qué te refieres.</w:t>
      </w:r>
      <w:r>
        <w:br/>
      </w:r>
      <w:r w:rsidRPr="002931E5">
        <w:rPr>
          <w:shd w:val="clear" w:color="auto" w:fill="F5F5F5"/>
        </w:rPr>
        <w:t>En lugar de generar tantas variables en cada ciclo, podrías crear directamente el producto con esos valores.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>, como el caso del laboratorio, no es necesario que te pasen todo el producto (en este caso), basta su código.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 xml:space="preserve">Si estamos en programación orientada a objetos, no sería mejor trabajar todo con objetos, aunque estos solo tengan un atributo </w:t>
      </w:r>
      <w:proofErr w:type="spellStart"/>
      <w:r w:rsidR="002931E5" w:rsidRPr="002931E5">
        <w:rPr>
          <w:b/>
          <w:shd w:val="clear" w:color="auto" w:fill="F5F5F5"/>
        </w:rPr>
        <w:t>seteado</w:t>
      </w:r>
      <w:proofErr w:type="spellEnd"/>
      <w:r w:rsidR="002931E5" w:rsidRPr="002931E5">
        <w:rPr>
          <w:b/>
          <w:shd w:val="clear" w:color="auto" w:fill="F5F5F5"/>
        </w:rPr>
        <w:t>, así lo veo yo al menos. He solucionado pasando solo el atributo correspondiente.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existeProductoDevuelvePos</w:t>
      </w:r>
      <w:proofErr w:type="spellEnd"/>
      <w:r w:rsidRPr="002931E5">
        <w:rPr>
          <w:shd w:val="clear" w:color="auto" w:fill="F5F5F5"/>
        </w:rPr>
        <w:t>, bien el refinamiento de la operación auxiliar aunque te pasaran el código del producto. Es</w:t>
      </w:r>
      <w:r>
        <w:br/>
      </w:r>
      <w:r w:rsidRPr="002931E5">
        <w:rPr>
          <w:shd w:val="clear" w:color="auto" w:fill="F5F5F5"/>
        </w:rPr>
        <w:t xml:space="preserve">más adecuado diferencias los objetos por sus códigos, </w:t>
      </w:r>
      <w:proofErr w:type="spellStart"/>
      <w:r w:rsidRPr="002931E5">
        <w:rPr>
          <w:shd w:val="clear" w:color="auto" w:fill="F5F5F5"/>
        </w:rPr>
        <w:t>dni</w:t>
      </w:r>
      <w:proofErr w:type="spellEnd"/>
      <w:r w:rsidRPr="002931E5">
        <w:rPr>
          <w:shd w:val="clear" w:color="auto" w:fill="F5F5F5"/>
        </w:rPr>
        <w:t>, etc., valores que por defecto los distingue unívocamente.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 xml:space="preserve">He cambiado esto, y ahora le pasas el código. </w:t>
      </w:r>
      <w:r>
        <w:br/>
      </w:r>
      <w:r w:rsidRPr="002931E5">
        <w:rPr>
          <w:shd w:val="clear" w:color="auto" w:fill="F5F5F5"/>
        </w:rPr>
        <w:t>Si sólo vas a utilizar ese valor, para que poner en la interfaz más cosas??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incluirNuevoProducto</w:t>
      </w:r>
      <w:proofErr w:type="spellEnd"/>
      <w:r w:rsidRPr="002931E5">
        <w:rPr>
          <w:shd w:val="clear" w:color="auto" w:fill="F5F5F5"/>
        </w:rPr>
        <w:t>, aquí si te pasan el producto a añadir pero no tiene código, hay que añadirlo aquí ya que te lo mandan sin código según se ha establecido.</w:t>
      </w:r>
      <w:r w:rsidR="002931E5" w:rsidRPr="002931E5">
        <w:rPr>
          <w:shd w:val="clear" w:color="auto" w:fill="F5F5F5"/>
        </w:rPr>
        <w:t xml:space="preserve"> 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getCodigoParaNuevoProducto</w:t>
      </w:r>
      <w:proofErr w:type="spellEnd"/>
      <w:r w:rsidRPr="002931E5">
        <w:rPr>
          <w:shd w:val="clear" w:color="auto" w:fill="F5F5F5"/>
        </w:rPr>
        <w:t>, debería ser un subprograma auxiliar.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¿Y no lo es? Es una función que suma 1 al último código y devuelve ese código… igual no estoy entiendo tu observación.</w:t>
      </w:r>
      <w:r>
        <w:br/>
      </w:r>
      <w:r w:rsidRPr="002931E5">
        <w:rPr>
          <w:shd w:val="clear" w:color="auto" w:fill="F5F5F5"/>
        </w:rPr>
        <w:lastRenderedPageBreak/>
        <w:t xml:space="preserve">- </w:t>
      </w:r>
      <w:proofErr w:type="spellStart"/>
      <w:r w:rsidRPr="002931E5">
        <w:rPr>
          <w:shd w:val="clear" w:color="auto" w:fill="F5F5F5"/>
        </w:rPr>
        <w:t>mostrarProductos</w:t>
      </w:r>
      <w:proofErr w:type="spellEnd"/>
      <w:r w:rsidRPr="002931E5">
        <w:rPr>
          <w:shd w:val="clear" w:color="auto" w:fill="F5F5F5"/>
        </w:rPr>
        <w:t xml:space="preserve">, no hace falta distinguir el caso </w:t>
      </w:r>
      <w:proofErr w:type="spellStart"/>
      <w:r w:rsidRPr="002931E5">
        <w:rPr>
          <w:shd w:val="clear" w:color="auto" w:fill="F5F5F5"/>
        </w:rPr>
        <w:t>listaProductos.length</w:t>
      </w:r>
      <w:proofErr w:type="spellEnd"/>
      <w:r w:rsidRPr="002931E5">
        <w:rPr>
          <w:shd w:val="clear" w:color="auto" w:fill="F5F5F5"/>
        </w:rPr>
        <w:t xml:space="preserve"> == 0. Cuando lo es la condición del bucle nunca es cierta y no se ejecuta ninguna vez. Elimina la sentencia </w:t>
      </w:r>
      <w:proofErr w:type="spellStart"/>
      <w:r w:rsidRPr="002931E5">
        <w:rPr>
          <w:shd w:val="clear" w:color="auto" w:fill="F5F5F5"/>
        </w:rPr>
        <w:t>if</w:t>
      </w:r>
      <w:proofErr w:type="spellEnd"/>
      <w:r w:rsidRPr="002931E5">
        <w:rPr>
          <w:shd w:val="clear" w:color="auto" w:fill="F5F5F5"/>
        </w:rPr>
        <w:t>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Solucionado.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getProducto</w:t>
      </w:r>
      <w:proofErr w:type="spellEnd"/>
      <w:r w:rsidRPr="002931E5">
        <w:rPr>
          <w:shd w:val="clear" w:color="auto" w:fill="F5F5F5"/>
        </w:rPr>
        <w:t>, los mismos problemas que los señalados anteriormente: no se pasa el producto y se comparan por los códigos.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Sigo creyendo que es más adecuado trabajar solo con objetos, pero solucionado.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sacarMensajeError</w:t>
      </w:r>
      <w:proofErr w:type="spellEnd"/>
      <w:r w:rsidRPr="002931E5">
        <w:rPr>
          <w:shd w:val="clear" w:color="auto" w:fill="F5F5F5"/>
        </w:rPr>
        <w:t>, bien este subprograma.</w:t>
      </w:r>
      <w:r>
        <w:br/>
      </w:r>
      <w:r>
        <w:br/>
      </w:r>
      <w:r w:rsidRPr="002931E5">
        <w:rPr>
          <w:shd w:val="clear" w:color="auto" w:fill="F5F5F5"/>
        </w:rPr>
        <w:t>(3) Implementación 1.2</w:t>
      </w:r>
      <w:r>
        <w:br/>
      </w:r>
      <w:r w:rsidRPr="002931E5">
        <w:rPr>
          <w:shd w:val="clear" w:color="auto" w:fill="F5F5F5"/>
        </w:rPr>
        <w:t xml:space="preserve">- </w:t>
      </w:r>
      <w:proofErr w:type="spellStart"/>
      <w:r w:rsidRPr="002931E5">
        <w:rPr>
          <w:shd w:val="clear" w:color="auto" w:fill="F5F5F5"/>
        </w:rPr>
        <w:t>actualizarCantidadProducto</w:t>
      </w:r>
      <w:proofErr w:type="spellEnd"/>
      <w:r w:rsidRPr="002931E5">
        <w:rPr>
          <w:shd w:val="clear" w:color="auto" w:fill="F5F5F5"/>
        </w:rPr>
        <w:t xml:space="preserve">, con el uso de excepcione ya no tiene sentido la devolución de un valor </w:t>
      </w:r>
      <w:proofErr w:type="spellStart"/>
      <w:r w:rsidRPr="002931E5">
        <w:rPr>
          <w:shd w:val="clear" w:color="auto" w:fill="F5F5F5"/>
        </w:rPr>
        <w:t>boolean</w:t>
      </w:r>
      <w:proofErr w:type="spellEnd"/>
      <w:r w:rsidRPr="002931E5">
        <w:rPr>
          <w:shd w:val="clear" w:color="auto" w:fill="F5F5F5"/>
        </w:rPr>
        <w:t>. Cuando devuelva siempre será true.</w:t>
      </w:r>
      <w:r w:rsidR="002931E5" w:rsidRPr="002931E5">
        <w:rPr>
          <w:shd w:val="clear" w:color="auto" w:fill="F5F5F5"/>
        </w:rPr>
        <w:t xml:space="preserve"> </w:t>
      </w:r>
      <w:r w:rsidR="002931E5" w:rsidRPr="002931E5">
        <w:rPr>
          <w:b/>
          <w:shd w:val="clear" w:color="auto" w:fill="F5F5F5"/>
        </w:rPr>
        <w:t>Solucionado.</w:t>
      </w:r>
    </w:p>
    <w:p w:rsidR="002931E5" w:rsidRDefault="002931E5" w:rsidP="002931E5">
      <w:pPr>
        <w:pStyle w:val="Prrafodelista"/>
        <w:rPr>
          <w:b/>
        </w:rPr>
      </w:pPr>
    </w:p>
    <w:p w:rsidR="002931E5" w:rsidRDefault="002931E5" w:rsidP="002931E5">
      <w:pPr>
        <w:pStyle w:val="Prrafodelista"/>
        <w:rPr>
          <w:b/>
        </w:rPr>
      </w:pPr>
    </w:p>
    <w:p w:rsidR="002931E5" w:rsidRPr="002931E5" w:rsidRDefault="002931E5" w:rsidP="002931E5">
      <w:pPr>
        <w:pStyle w:val="Prrafodelista"/>
        <w:rPr>
          <w:b/>
        </w:rPr>
      </w:pPr>
    </w:p>
    <w:sectPr w:rsidR="002931E5" w:rsidRPr="0029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6E6"/>
    <w:multiLevelType w:val="hybridMultilevel"/>
    <w:tmpl w:val="F0A6BA4C"/>
    <w:lvl w:ilvl="0" w:tplc="2702D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235"/>
    <w:multiLevelType w:val="hybridMultilevel"/>
    <w:tmpl w:val="D8DE7E5C"/>
    <w:lvl w:ilvl="0" w:tplc="9B64E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79"/>
    <w:rsid w:val="00044C85"/>
    <w:rsid w:val="002931E5"/>
    <w:rsid w:val="00BD388C"/>
    <w:rsid w:val="00F7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DB20"/>
  <w15:chartTrackingRefBased/>
  <w15:docId w15:val="{DBCB9B59-1CA2-4F4E-9C9D-8802C09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71C7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F71C79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71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7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Sainz de la Maza Gamboa</dc:creator>
  <cp:keywords/>
  <dc:description/>
  <cp:lastModifiedBy>Unai Sainz de la Maza Gamboa</cp:lastModifiedBy>
  <cp:revision>2</cp:revision>
  <dcterms:created xsi:type="dcterms:W3CDTF">2018-05-17T17:50:00Z</dcterms:created>
  <dcterms:modified xsi:type="dcterms:W3CDTF">2018-05-18T11:52:00Z</dcterms:modified>
</cp:coreProperties>
</file>