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Чувство как древо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Рост бесконечен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Но век мой не вечен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И твой век не вечен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Как капли дождя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Дерева корни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Питают любя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 00:50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