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чистый разум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льется свет небесный.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Истоки неги вторят в  унисон.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слышу я, гармонию той песни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которой умысел, свободным быть, рожден.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24.мар.2015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чего правила, когда нет лечения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Жизнь не таких правила, без исключения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Рви все традиции, ради смягчения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черту амбиции, для облегчения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Тот кто уходит, с собой забирает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Тех кто на взводе, не отпускает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Снега не станет, он скоро растает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Крови на улице, меньше не станет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Эй ты дружище, думай быстрее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Рви себе нервы, ногти острее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Времени иглы, колят больнее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Боль не уходит, она все сильнее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05.мар.2015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Дайте места, кондуктору дайте!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проезд, поскорей передайте!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Деньги ваши, мне в суму кидайте!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Ваш билет, так немедля хватайте!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колес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колес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колёс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07.апр.2015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те же звезды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точно также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будто было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Уже однажды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миг не может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Случиться дважды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чувства ноют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этой жажды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Мгновенье ока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Ты одинока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я морока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стен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срока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10.апр.2015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Утро, Дождь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Холодно, Хмуро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Собакой побитой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работу понуро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Двигаю тело...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Рваными ритмами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Сердце трамвая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Ниткой железной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Минуты скрепляет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Тринадцатый номер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Минус беспечность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остатке суровом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Хмурая вечность...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24.апр.2015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Вечер поздний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Едва до полуночи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Умничать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Сил нет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пыльным окном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Звезд не видно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Обидно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Было бы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бы, не фонарей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Мерцание влажное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Важные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Мысли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Побоку с краю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Сидя на корточках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Форточке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Лицо подставляю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Ветру весеннему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Некогда ждать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26.апр.2015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улице Гоголя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Бога моля 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Ползем еле, еле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финале недели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автобусе тесном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Стоячее место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Заборы ощерились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Города челюсти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Медленно, медленно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Кушают нас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02.мая.2015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Белоснежное платье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Волшебный наряд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Руками Весны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Укрытая нежно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Средь зеленых ветвей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Прячет яблоня взгляд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под ветром теряет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Одежду небрежно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Сердце сжалось в груди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 чего ж хороша!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Средь зеленой травы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джунглях каменных.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Превратились секунды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Светлеет душа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Убивая желание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Жить бесконечно.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23.мая.2015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Нежнейший ириса цветок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Целует воздух лепестками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 нем, в переливах синевы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Бушует внутреннее пламя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И круглобедрая земля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 коротком и тревожном платье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Нам дарит лета первый вздох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Хоть без намека на объятья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04.июнь.2015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Наша жизнь бессмысленна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родных и близких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чувств нас волнующих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Высоких и низких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близки к отчаянию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Невпопад негаданно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мы нечаянно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бываем рядом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07.июль.2015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Окно, стекло, пустота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Точка огня вдали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Ночь, облака, темнота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 к ногам прилип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Точно сижу у обрыва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Дальше ничто, чернота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Тупик на железной дороге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Стеклянная нагота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Там полуночной птицей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Блекло образ висит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трет подбородок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Хмурится и молчит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Задумчивый и усталый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непересветной мгле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Мечтает о самом малом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Солнечном, теплом дне...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18.июль.2015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Чашку чая, не замечаю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Полусогнут, стою над столом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Отчего же, с утра, так отчаян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Отчего же, с утра, раздражен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Переливы душевной мути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Неприемлемы так - натощак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нечего вякнуть по сути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согнувшись стоят и молчат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отраженье реальности глядя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Понимаю, что выход один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 помыл бы, посудку ты дядя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потом, мы с тобой, постоим…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27.июль.2015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Человек - муха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На рельсах жизни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Выжить захочешь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Лети пожалуйста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Служи! Интересам отчизны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Либо останься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Будь под прессом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Прогресса-поезда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Чужих интересов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чем это я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Ах да...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Навеяла Сирия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27.май.2018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Август двадцать восьмое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Летнего солнца яд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Люки крестами в землю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С надписью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Ленинград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Снова иду упрямо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Хлеб добывать трудом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Трудно лишь поначалу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Много трудней потом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Тоскливые капли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Наискосок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Чертят мне имя поэмы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Но ветер холодный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Дыша мне в висок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Становится частью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Дилеммы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Зачем мы пытаемся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Словом объять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Все то что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Не выразит знак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Под пресс простоты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Мир однажды попав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Все выйти не может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Никак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Поскорей бы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Дожить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До конца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Этой смены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Я не жду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От своей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Вновь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Перемены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Раб работу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Работает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В ритме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Рабочем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В далеком пламени пожара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Сгорая гаснет небосвод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Вот это да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Реальный тяж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На блюхер наш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Реальный тяж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Я влюблен, я влюблен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 этот белый рассвет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Облаков дружный сонм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Я влюблен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Новый день, новый день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В твой шальной силуэт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 нежный голос ворон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Я влюблен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Рассеялись чары, умолкли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Призывные звуки трубы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Лишь холода гвозди-иголки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Тоскливые нити воды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Колотит погода сурово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И ветра стальной молоток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Вонзает их снова и снова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Под куртки неплотный полог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Навстречу летят светофоры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И ленты сигнальных огней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Все вместе поют они хором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Скорее мой мальчик скорей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И жажда доставить быстрее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Толкает сквозь мокрую пыль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Так каждый из нас проживает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Простую курьерскую быль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Из тепла и горя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На мороз и в боль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Мне бы в небо что ли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Но я просто ноль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Возраст не помеха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Умереть готов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Добрая потеха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Для жулья-воров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Ночи не прикажешь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Быть за белым днем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Сказку ей расскажешь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И зальешь огнем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Здравствую дорогая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Буду я твоим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Пусть не очень долго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Дорог и любим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Черная кошка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Колдует немножко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Через дорожку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Ждет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Случайный прохожий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На всех непохожий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С миною кислой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Идет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Позвольте ка дядя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Куда на ночь глядя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Чего еще ради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Куда?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Каждый имеет право на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Счастье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Пусть мимолетное даже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 ненастье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Перекресток дорог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Под прицелом судьбы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Я стою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Прогоняя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Тяжелые мысли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Сон ушел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Как утренний туман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Под лучами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Нежными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Тревожно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Обнажив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Полуночный обман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Не стыдясь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Но очень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Осторожно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Слова мои и мысли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Повисли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Да повисли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Они как будто числа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Ужасные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Без смысла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Душа чиста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И помыслы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Но мысли...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Висят одна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Уродливей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Другой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Как тучи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Дождевые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Что повисли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Скрывая свет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За мрачною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Стеной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Дело не в деньгах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Хотя в них тоже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Не ходить же волком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С хищной рожей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Сердцу не расскажешь байку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Оно не верит, оно не верит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Терпеть нетерпением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К лживым пророкам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Смотреть не глазами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Но мудрым оком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48 лето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орнаментом пыльных строк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щебень разбитых будней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основа новых дорог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мера тревожных мыслей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последний рабочий час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сколько минуток вышло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что убивают нас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Без женщин нам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Никак нельзя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Но и понять их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Очень сложно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В прищур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Неплохо и не хорошо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Что я тебя одну нашел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И не мог понять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Зачем им жизнь свою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Терять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Но как то встретил паренька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И понял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Что его рука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Если он решит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Что жизнь твоя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Его грешит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Как видно в каждом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Есть из нас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Тот ген убийства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В нужный час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Он просыпается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И вот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Теперь ты тот - кому везет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Кто первый жмет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Стальной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Курок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Кто жизнь имеет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Между ног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Кто ощущение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Познал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Когда чужую жизнь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Ты взял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Когда ты царь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Когда ты бог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На миг весь мир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У твоих ног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Мы погружаемся все глубже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В пучину бытия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И ждем с волнением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Что скажут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Другие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Дыхание затая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Поставлю свечку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За помин твоей души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Гори ты свечка тихо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Не спеши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От усталости люди не плачут?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Плачут.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А как же иначе...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Бьет по натянутым нервам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Работы рутинной кулак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Первым делом ты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Выживаешь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Хоть как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Разошлись пути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Остались дети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Ночь. Поезд.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Каплями косыми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Отрезан луч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Надежды на любовь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Был грубой проводницей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Отсобачен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слов помои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Захлестнули вновь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Мне кажется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Что все мы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Как изгои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Так долго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луже были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Под дождем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Так играет сам Бог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По движению ног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По движению пяток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Услышал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Что в наушниках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Панк или рок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Или Бах все равно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Он звучит будто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Свыше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О двадцать третий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Тебя я встретил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На комсомола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Бегу крича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Постой родной мой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Едем домой мы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Летим с тобой ты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Меня заметил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Пусть невзначай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(Закрытая станция Чернышевского)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Вдоль мертвой зоны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Входов и дверей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Закрытых по небрежности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 время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Проносят поезда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Живых людей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Ох Чернышевский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Как ты терпишь бремя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Что тяжелей игнора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Лишь позор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Но он быть может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И не так уж страшен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Как глупость тех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Кто верит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Что их взор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Проник в глубины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Смысла слова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"Наше"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Что наше?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Сталин и Хрущев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А Петр, Грозный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А Екатерина?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Иль Пугачев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А может быть Бирон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Есть в "нашем"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Подсознании глубины!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Такая жуть, что кто то верит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Что он знает "Путь"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Момент исчезающий в солнечных бликах заката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Остался касанием светлой и теплой руки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И неповторимость мгновения - призрачный фатум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Не ставит на паузу плеер вечерней тоски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Слова - костыли мысли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Ковыляем по тихому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По вечной дороге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Начали за здравие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Кончили во славие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Тысяч и тысяч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Невинных душ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Да я просто дурак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Или это не так?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Не устану себя я корить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Ну скажи подскажи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Или хоть покажи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Как забыть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Как дышать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И как жить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Нет не выйдет склонить нам его на печаль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Там под мягкой наружностью - твердая сталь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И как дикая кошка на мягких лапах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Долгий вечер сползает украдкой к закату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 мы едем мы едем мы едем на запад.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(Дорога в Ижевск)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Вагон, плацкарт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И ритм в висок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Наш путь далек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И пусть далек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От вятки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Снова на восток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Через березовый пробор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Сквозь сосен стройных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Светлый бор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Мы едем, едем на восток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Вагон последний, путь далек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Мое сердце открыто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Для новой любви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Но любви без влюбленности нет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Хочешь, дружбу ты словом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Таким обзови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Но от сердца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Не скроешь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Секрет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Когда сила безумия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Плавно влечет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Нас на край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За черту бытия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Испытавши хоть раз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Ты не сможешь сказать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Что прожил просто так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Не любя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Это чувство смертельно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Для тех кому нет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Дел до слабой натуры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Людской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Мыслей пошлых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Тяжелая стая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Облепила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Небесную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Гладь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(плохой фильм)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Сидя в пустом кинозале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Молча смотрю на Экран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Чьи то унылые мысли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В душу идут на таран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Сопротивлятся так глупо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Что раскрываюсь в ответ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Сидя в пустом кинозале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Каждая Истина - Бред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Надо просто спать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Ложится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Утро вечера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Верней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И тогда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Быть может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Стану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Я похожим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На людей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Иногда черный хлеб как награда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Достается нам после труда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Набухший снег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Сползает одеялом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С постели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Тетушки Весны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Ты очисть свое сердце от мусора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От несчастной прошедшей любви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Ты впусти в него новую музыку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Для себя и для мира живи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Мой друг, когда вокруг нет баб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Мне длинный волос служит утешением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Мне стена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Не казалась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Стеною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Каждый камень в ней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Словно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Родной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Природа женская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Не терпит пустоты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Ну а мужская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Терпит ли прощение?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не поддавшись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В мыслях обольщению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Ты остаешься ты и только ты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Люди раскрываются как книга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Лишь проходят долгие года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Но мы так увы нетерпеливы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Ждать ведь не умеем никогда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И в природе нашей постоянство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Полумертвой костной ткани стяг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Что б души не схлопнулось пространство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И живем мы кое как - в натяг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Весна на пороге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Но в душе - весны нет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Тучи - серые ноги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Топчут нежный рассвет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И в груди лишь затишье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...печаль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На работе все х..во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В личной жизни - полный швах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Остается лишь веревка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Мыло и послать все нах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Сосуд любви мой пуст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Лишь хруст от шейных позвонков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Когда склоняешь голову в поклоне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Тревожной дробью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Тягостный финал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Предупреждая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Бьет лицом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 ладони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Разводят - ура!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Значит нужен кому то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Снова, мысли, о ней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Сердце бьется быстрей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Сердце бьется сильней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Ускоряясь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В вихре тягостных чувств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Под напором безумств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Как разумный примат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Растворяюсь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Зажгуться злые огоньки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В глазах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Преодолеешь ты свой детский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Я устал повторять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Можно не проверять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Я работаю как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Безотказная бл..ть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Безобразная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Но безотказная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пока еще и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Незаразная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У многих бед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Одно начало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Сидела женщина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Скучала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Отчего так колотится сердце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Отчего так звенит душа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Поток мыслей неторопливый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Ускоряется вдруг спеша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Обгоняют одна другую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И становятся стаей льдин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Так сгоняет Весна Невою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Хлопья старых Зимы седин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И приходит шальная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Пухом белых летних ночей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А Зимы ледяная жалость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Отступает пятясь пред ней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Отчего так легко на сердце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Отчего так поет душа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Просто друг мой тебя я вспомнил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От того, что нечаянно образ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От того, что вижу твой образ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Как же все таки ты хороша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Твоих глаз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Когда берег так нелюдим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Когда подумаю лишь о ней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Разве не был я иноверцем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Отношений минувших дней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Лишь хочется делать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То что приходится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Упал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И не надо желать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Где то находится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В черно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Белом пространстве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Дело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Пером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И в непостоянстве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Скомкано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Срезано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Брошено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Идей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Постоянстве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Там где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Каины коины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Майнят устало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Им все мало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Все мало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В этой тихой и тягостной полутиши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Не души милый друг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Не дыши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Ты проникаешь мыслью в даль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Туда так просто с не откуда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Туда где нежная печаль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Где нет надежды и на чудо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Не вставайте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Вы между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Влюбленными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Пусть безумными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Окрыленными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Своей новой надежлой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На счастье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В серой жизни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Так много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Ненастья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В сером времени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Буднично скоро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Запирают сердца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На запоры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На замки, на решетки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Кидая ключи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В реку забвения...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Просто молчи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Просто смотри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Наблюдая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Как те двое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Тропинкой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До рая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Молча тихо идут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Может быть не дойдут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Но по этому старому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Жизни пути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Им желаю идти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идти и идти...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С разбегу ныряя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В очередную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Женскую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Душу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Себя я теряю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Рыбкой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Выберусь ли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На Сушу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только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Влюбленность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Проходит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К нам приходит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Большая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Любовь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Или вовсе она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Не приходит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И мы ищем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Влюбленности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Вновь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Эх открою я братцы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Окно спозаранку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Душа сохнет быстрее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Когда наизнанку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(Нева)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Свинцовые волны накатом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Вздымают печальную гладь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Гранитные ребра поджаты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И отданы нимфе во власть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Такие прекрасные руки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Такой восхитительный нрав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Встает рассвет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Ладонью серой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Он открывает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Нет я не верю в волшебство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Ведь его просто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Небывает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Но вот природы естество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Меня манит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И вдохновляет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Бываю я на Волковском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Однако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Ни разу за ограду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Не ходил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Быть может от того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Что те чье имя свято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Не чаяли стать тенью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Украшенных могил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И я иду туда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Где разный люд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Попроще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Туда где места нет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Где мертвая толпа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Таких как я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Хотя быть может толще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Уж если мерять всех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По мере кошелька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Мне надолго осталась лишь малость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От того что когда случалось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От того что жило и мечталось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От того что сейчас только жалость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Мне надолго осталась лишь малость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От того что когда случалось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От того что жило и мечталось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От того что сейчас только жалость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Вместо чая вода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Вместо соли йод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Злость берет иногда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все достает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Время-демон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Его все боятся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Даже делая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Вид что нет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Я завязал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С сердечными делами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Расчет остался голый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Да никого я не убивал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Сидел в кабинете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делал дело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Разве я в этом всем виноват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Чем провинилось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Сидячее тело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Нежный и беспутный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Ветерок попутный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Это не любовь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А настроение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Гормоны греют кровь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Для сожаления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Просто нету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Где ты, где ты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Просто нету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Когда блокируют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Это больно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Вот...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Пульсом бьет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По вискам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В живот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Отдает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И вроде бы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Ничего не делал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Даже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Не собирался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Мысли не было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Ни одной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Но как грязи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Ушат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На уши клеит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Неслышат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Как дыша'т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Или дышат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Ладно, спокойно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Нервы в деле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Мотаю на кулак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Как провода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Гудите тише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Хоть иногда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Когда блокируют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Это больно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Почти что каждый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Обидеть рифмоплета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Для этого не нужно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Много слов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Всего лишь три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Стихи твои г..но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И все... как будто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Бы в сортире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Я драю щеткой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От проблем не избавит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Но боли добавит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Эх Лиговский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К Литейному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По Невскому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Иду в бреду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Сквозь реку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Ясных глаз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И болью заневоленный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Потерянный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Расстроенный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В небесном мокром бисере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Увяз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Молю вас братцы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Не нарушьте всуе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Вы заповедь шестую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Я вышел за пределы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Поколения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Живой к живым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Ударил по рукам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Но никому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Не избежать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Забвения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И лишь забыться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Можешь только сам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Эрозия слова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Спасительный знак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Для тех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Кто не может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Осмыслить ни как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Его назначение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Силу и власть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Их только пугает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Война - началась!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И вот, для того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Чтобы снизить накал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Его заменяет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Верховный нахал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Безликим акронимом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Ой СВО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больше не значит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Оно ничего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Ни крови, ни пота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Ни боли, ни слез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И листья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Не стонут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У белых берез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Которые землю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Корнями укрыв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Скрывают пунцовый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И гнойный нарыв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Оставшийся колом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с Великой Войны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Когда лишь - землей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Становились сыны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Безумие верха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Покорство низов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Рождают немало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Игрушечных слов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Да ребята, попандос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Мне почти уже полтос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Но по прежнему в груди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Бьется сердце впереди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Тело сука отстает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И колени...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Что колени...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Жизнь пускает все в расход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Ради новых поколений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Отмороженная совесть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И помятый внешний вид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Время-деньги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Эта повесть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Ни о чем не говорит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Я называю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Черное-черным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Белое-белым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Войну-войной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Как считает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Каждый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Кто есть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Мир остальной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И май не май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Как будто сон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Постылый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Слова мучительно скользят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По полустанку постоянства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И поезд жизни режет нить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Меж ними делая пространство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Клен татарский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Дух бунтарский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Ветку выкинул он вверх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Пальцы в небо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Словно небыл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В черной матушке земле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Быть немного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Программистом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Круто!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Черт его возьми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Быть хоть с виду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Неказистым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Но огнем гореть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Делать что нить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Ради хохмы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Или даже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Просто так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Кода строчками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Ворочать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Знать не каждый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Ведь мастак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Как бариста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Он при кофе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Целый день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За просто так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Перекрестивши эскалатор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Бабулька на него встает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И чудо инженерной мысли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К вокзалу вверх ее несет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Нет ни сил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Ни желания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Что то успеть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Есть лишь боль и страдание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Просто терпеть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Просто отмучаться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Просто потише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Боль заклиная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Стонать едва слышно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Брезгуя резвыми каплями счастья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Молча вытягивать лямку ненастья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Молча ругаться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Молча смотреть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Песню дорожную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Зубы сжав петь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