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t xml:space="preserve">Capsule Tower</w:t>
      </w:r>
    </w:p>
    <w:p>
      <w:pPr>
        <w:pStyle w:val="Body"/>
      </w:pPr>
      <w:r>
        <w:t xml:space="preserve">The tower stands over the river.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Tex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Nakagin Capsule Tower Survey</dc:title>
</cp:coreProperties>
</file>