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F4534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t xml:space="preserve">Achieve Economic Wellbeing </w:t>
      </w:r>
    </w:p>
    <w:p w:rsidR="006F4534" w:rsidRPr="0061604F" w:rsidRDefault="006F4534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>Accessing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3D15B7">
              <w:rPr>
                <w:lang w:val="en-US"/>
              </w:rPr>
              <w:t>Assess what benefits are in place and discuss any additional benefits that can be applied for.</w:t>
            </w:r>
            <w:r w:rsidR="0023635E">
              <w:rPr>
                <w:lang w:val="en-US"/>
              </w:rPr>
              <w:t xml:space="preserve">  </w:t>
            </w:r>
            <w:bookmarkStart w:id="0" w:name="_GoBack"/>
            <w:bookmarkEnd w:id="0"/>
            <w:r w:rsidR="003D15B7">
              <w:rPr>
                <w:lang w:val="en-US"/>
              </w:rPr>
              <w:t>This includes Housing Benefit.</w:t>
            </w: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3D15B7">
              <w:rPr>
                <w:lang w:val="en-US"/>
              </w:rPr>
              <w:t>Complete necessary paperwork for any benefit application and submit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3D15B7">
              <w:rPr>
                <w:lang w:val="en-US"/>
              </w:rPr>
              <w:t>Follow up any claims and ensure any issues are addressed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3D15B7">
              <w:rPr>
                <w:lang w:val="en-US"/>
              </w:rPr>
              <w:t>Any claims are now active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 w:rsidP="003D15B7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 xml:space="preserve">: </w:t>
            </w:r>
            <w:r w:rsidR="003D15B7">
              <w:rPr>
                <w:lang w:val="en-US"/>
              </w:rPr>
              <w:t>Quarterly reviews of benefit claims or sooner if there are any issues with claims or circumstances change</w:t>
            </w: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61604F"/>
    <w:rsid w:val="006C3DFB"/>
    <w:rsid w:val="006F4534"/>
    <w:rsid w:val="007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E228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85F581-18BA-4B7C-8294-977AE54EC9E0}"/>
</file>

<file path=customXml/itemProps2.xml><?xml version="1.0" encoding="utf-8"?>
<ds:datastoreItem xmlns:ds="http://schemas.openxmlformats.org/officeDocument/2006/customXml" ds:itemID="{4B2FC091-E3EC-4B5C-9A1F-29C92EDE28FF}"/>
</file>

<file path=customXml/itemProps3.xml><?xml version="1.0" encoding="utf-8"?>
<ds:datastoreItem xmlns:ds="http://schemas.openxmlformats.org/officeDocument/2006/customXml" ds:itemID="{0417B7E3-CC35-4372-902D-197144900A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2019-05-15T08:16:00Z</dcterms:created>
  <dcterms:modified xsi:type="dcterms:W3CDTF">2019-05-15T09:39:00Z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