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6F4534">
      <w:pPr>
        <w:rPr>
          <w:sz w:val="40"/>
          <w:szCs w:val="40"/>
          <w:lang w:val="en-US"/>
        </w:rPr>
      </w:pPr>
      <w:r w:rsidRPr="0061604F">
        <w:rPr>
          <w:sz w:val="40"/>
          <w:szCs w:val="40"/>
          <w:lang w:val="en-US"/>
        </w:rPr>
        <w:t xml:space="preserve">Achieve Economic Wellbeing </w:t>
      </w:r>
    </w:p>
    <w:p w:rsidR="006F4534" w:rsidRPr="0061604F" w:rsidRDefault="00100BE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Reducing Debt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8B7742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100BE3">
              <w:rPr>
                <w:lang w:val="en-US"/>
              </w:rPr>
              <w:t>Gather all relevant debt information – who they are owed to and amounts</w:t>
            </w:r>
          </w:p>
          <w:p w:rsidR="00F32778" w:rsidRDefault="00F32778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8B7742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100BE3">
              <w:rPr>
                <w:lang w:val="en-US"/>
              </w:rPr>
              <w:t>Contact all relevant agencies to discuss re-payment plans</w:t>
            </w:r>
          </w:p>
          <w:p w:rsidR="00F32778" w:rsidRDefault="00F32778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F32778" w:rsidRDefault="008B7742" w:rsidP="00F32778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100BE3">
              <w:rPr>
                <w:lang w:val="en-US"/>
              </w:rPr>
              <w:t>Ensure debt re-payment plans are sustainable – if not refer to relevant agency</w:t>
            </w:r>
          </w:p>
          <w:p w:rsidR="00F32778" w:rsidRDefault="00F32778" w:rsidP="00F32778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8B7742" w:rsidP="003D15B7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 xml:space="preserve">Step </w:t>
            </w:r>
            <w:r w:rsidR="009E6556">
              <w:rPr>
                <w:b/>
                <w:lang w:val="en-US"/>
              </w:rPr>
              <w:t>4</w:t>
            </w:r>
            <w:r>
              <w:rPr>
                <w:lang w:val="en-US"/>
              </w:rPr>
              <w:t>:</w:t>
            </w:r>
            <w:r w:rsidR="00100BE3">
              <w:rPr>
                <w:lang w:val="en-US"/>
              </w:rPr>
              <w:t xml:space="preserve"> Relevant payment plans now in place</w:t>
            </w:r>
          </w:p>
          <w:p w:rsidR="00F32778" w:rsidRDefault="00F32778" w:rsidP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100BE3" w:rsidTr="0061604F">
        <w:tc>
          <w:tcPr>
            <w:tcW w:w="8784" w:type="dxa"/>
          </w:tcPr>
          <w:p w:rsidR="00100BE3" w:rsidRPr="00100BE3" w:rsidRDefault="00100BE3" w:rsidP="003D15B7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5: </w:t>
            </w:r>
            <w:r>
              <w:rPr>
                <w:lang w:val="en-US"/>
              </w:rPr>
              <w:t>Quarterly review to ensure re-payments are being made</w:t>
            </w:r>
          </w:p>
          <w:p w:rsidR="00100BE3" w:rsidRPr="008B7742" w:rsidRDefault="00100BE3" w:rsidP="003D15B7">
            <w:pPr>
              <w:rPr>
                <w:b/>
                <w:lang w:val="en-US"/>
              </w:rPr>
            </w:pPr>
          </w:p>
        </w:tc>
        <w:tc>
          <w:tcPr>
            <w:tcW w:w="1835" w:type="dxa"/>
          </w:tcPr>
          <w:p w:rsidR="00100BE3" w:rsidRDefault="00100BE3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100BE3" w:rsidRDefault="00100BE3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100BE3" w:rsidRDefault="00100BE3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9E6556" w:rsidRDefault="009E6556">
            <w:pPr>
              <w:rPr>
                <w:lang w:val="en-US"/>
              </w:rPr>
            </w:pPr>
          </w:p>
          <w:p w:rsidR="009E6556" w:rsidRDefault="009E6556">
            <w:pPr>
              <w:rPr>
                <w:lang w:val="en-US"/>
              </w:rPr>
            </w:pPr>
          </w:p>
          <w:p w:rsidR="00F32778" w:rsidRDefault="00F32778">
            <w:pPr>
              <w:rPr>
                <w:lang w:val="en-US"/>
              </w:rPr>
            </w:pPr>
            <w:bookmarkStart w:id="0" w:name="_GoBack"/>
            <w:bookmarkEnd w:id="0"/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100BE3"/>
    <w:rsid w:val="003D15B7"/>
    <w:rsid w:val="0061604F"/>
    <w:rsid w:val="006F4534"/>
    <w:rsid w:val="007F77E1"/>
    <w:rsid w:val="008B7742"/>
    <w:rsid w:val="009E6556"/>
    <w:rsid w:val="00F3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0A23C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163F54-04C3-46BD-A7BA-49383B46D7B2}"/>
</file>

<file path=customXml/itemProps2.xml><?xml version="1.0" encoding="utf-8"?>
<ds:datastoreItem xmlns:ds="http://schemas.openxmlformats.org/officeDocument/2006/customXml" ds:itemID="{837BB156-C6FA-45B1-A3BB-C96CA1DC10B2}"/>
</file>

<file path=customXml/itemProps3.xml><?xml version="1.0" encoding="utf-8"?>
<ds:datastoreItem xmlns:ds="http://schemas.openxmlformats.org/officeDocument/2006/customXml" ds:itemID="{CA205090-D2B0-40CA-B483-C8EDC83638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2</cp:revision>
  <dcterms:created xsi:type="dcterms:W3CDTF">2019-05-15T09:49:00Z</dcterms:created>
  <dcterms:modified xsi:type="dcterms:W3CDTF">2019-05-15T09:49:00Z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13576700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