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mutable string in java explain with example?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Ans:- mutable string is changeable string on which we can perform modification operation.in mutable string there are two string 1) StringBuilder 2) StringBuffer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Example:- StringBuilder br = new StringBuilder(“pwskill”);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System.out.println(br);  // pwskill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br.append(“java”);    // pwskilljava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System.out.println(br);  // pwskilljava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reverse a string</w:t>
      </w:r>
    </w:p>
    <w:p w:rsidR="00000000" w:rsidDel="00000000" w:rsidP="00000000" w:rsidRDefault="00000000" w:rsidRPr="00000000" w14:paraId="00000008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"PWSKILLS"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--){</w:t>
      </w:r>
    </w:p>
    <w:p w:rsidR="00000000" w:rsidDel="00000000" w:rsidP="00000000" w:rsidRDefault="00000000" w:rsidRPr="00000000" w14:paraId="0000000D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10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WAP to reverse a sentence while preserving the position.</w:t>
      </w:r>
    </w:p>
    <w:p w:rsidR="00000000" w:rsidDel="00000000" w:rsidP="00000000" w:rsidRDefault="00000000" w:rsidRPr="00000000" w14:paraId="00000016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ReverseStringPreservePosition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263238" w:val="clear"/>
        <w:ind w:left="720" w:firstLine="0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"Think Twice"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      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  0       1</w:t>
      </w:r>
    </w:p>
    <w:p w:rsidR="00000000" w:rsidDel="00000000" w:rsidP="00000000" w:rsidRDefault="00000000" w:rsidRPr="00000000" w14:paraId="00000019">
      <w:pPr>
        <w:shd w:fill="263238" w:val="clear"/>
        <w:ind w:left="720" w:firstLine="0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strArray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[Think,Twice]</w:t>
      </w:r>
    </w:p>
    <w:p w:rsidR="00000000" w:rsidDel="00000000" w:rsidP="00000000" w:rsidRDefault="00000000" w:rsidRPr="00000000" w14:paraId="0000001A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revString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63238" w:val="clear"/>
        <w:ind w:left="720" w:firstLine="0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System.out.println(strArray.length);</w:t>
      </w:r>
    </w:p>
    <w:p w:rsidR="00000000" w:rsidDel="00000000" w:rsidP="00000000" w:rsidRDefault="00000000" w:rsidRPr="00000000" w14:paraId="0000001C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strArray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eff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1D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firstWord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strArray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revFirstWord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263238" w:val="clear"/>
        <w:ind w:left="720" w:firstLine="0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//   System.out.println(firstWord.length());</w:t>
      </w:r>
    </w:p>
    <w:p w:rsidR="00000000" w:rsidDel="00000000" w:rsidP="00000000" w:rsidRDefault="00000000" w:rsidRPr="00000000" w14:paraId="00000020">
      <w:pPr>
        <w:shd w:fill="263238" w:val="clear"/>
        <w:ind w:left="720" w:firstLine="0"/>
        <w:rPr>
          <w:rFonts w:ascii="Courier New" w:cs="Courier New" w:eastAsia="Courier New" w:hAnsi="Courier New"/>
          <w:i w:val="1"/>
          <w:color w:val="546e7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18"/>
          <w:szCs w:val="18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firstWord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f78c6c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--) {</w:t>
      </w:r>
    </w:p>
    <w:p w:rsidR="00000000" w:rsidDel="00000000" w:rsidP="00000000" w:rsidRDefault="00000000" w:rsidRPr="00000000" w14:paraId="00000022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revFirstWord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revFirstWord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firstWord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}</w:t>
      </w:r>
    </w:p>
    <w:p w:rsidR="00000000" w:rsidDel="00000000" w:rsidP="00000000" w:rsidRDefault="00000000" w:rsidRPr="00000000" w14:paraId="00000024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revString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revString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revFirstWord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3e88d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7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eeff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18"/>
          <w:szCs w:val="18"/>
          <w:rtl w:val="0"/>
        </w:rPr>
        <w:t xml:space="preserve">revString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263238" w:val="clear"/>
        <w:ind w:left="720" w:firstLine="0"/>
        <w:rPr>
          <w:rFonts w:ascii="Courier New" w:cs="Courier New" w:eastAsia="Courier New" w:hAnsi="Courier New"/>
          <w:color w:val="89dd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