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 print() End Parameter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color w:val="4a5568"/>
          <w:sz w:val="20"/>
          <w:szCs w:val="20"/>
        </w:rPr>
      </w:pPr>
      <w:r w:rsidDel="00000000" w:rsidR="00000000" w:rsidRPr="00000000">
        <w:rPr>
          <w:color w:val="4a5568"/>
          <w:sz w:val="20"/>
          <w:szCs w:val="20"/>
          <w:rtl w:val="0"/>
        </w:rPr>
        <w:t xml:space="preserve">This document demonstrates the practical applications of the end parameter in Python's print() function [cite: 1]. It illustrates how custom string endings replace default newlines to effectively format program outputs [cite: 1].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Code Examples &amp; Result Outputs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748.8"/>
        <w:gridCol w:w="4399.2"/>
        <w:gridCol w:w="4212"/>
        <w:tblGridChange w:id="0">
          <w:tblGrid>
            <w:gridCol w:w="748.8"/>
            <w:gridCol w:w="4399.2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Python Code Snippet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Result Output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print("Hello", end="")</w:t>
              <w:br w:type="textWrapping"/>
              <w:t xml:space="preserve">print("World")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HelloWorld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print("Python", end=" ")</w:t>
              <w:br w:type="textWrapping"/>
              <w:t xml:space="preserve">print("is", end=" ")</w:t>
              <w:br w:type="textWrapping"/>
              <w:t xml:space="preserve">print("Easy")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Python is Easy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print("Name", end=" ")</w:t>
              <w:br w:type="textWrapping"/>
              <w:t xml:space="preserve">print("Age", end=" ")</w:t>
              <w:br w:type="textWrapping"/>
              <w:t xml:space="preserve">print("City")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Name Age City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print("10", end="-")</w:t>
              <w:br w:type="textWrapping"/>
              <w:t xml:space="preserve">print("20", end="-")</w:t>
              <w:br w:type="textWrapping"/>
              <w:t xml:space="preserve">print("30", end="-")</w:t>
              <w:br w:type="textWrapping"/>
              <w:t xml:space="preserve">print("40")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10-20-30-40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print("Apple", end=", ")</w:t>
              <w:br w:type="textWrapping"/>
              <w:t xml:space="preserve">print("Mango", end=", ")</w:t>
              <w:br w:type="textWrapping"/>
              <w:t xml:space="preserve">print("Orange", end=", ")</w:t>
              <w:br w:type="textWrapping"/>
              <w:t xml:space="preserve">print("Banana")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Apple, Mango, Orange, Banana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print("Loading", end="...")</w:t>
              <w:br w:type="textWrapping"/>
              <w:t xml:space="preserve">print("Please", end="...")</w:t>
              <w:br w:type="textWrapping"/>
              <w:t xml:space="preserve">print("Wait...")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Loading...Please...Wait...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print("1", end="")</w:t>
              <w:br w:type="textWrapping"/>
              <w:t xml:space="preserve">print("2", end="")</w:t>
              <w:br w:type="textWrapping"/>
              <w:t xml:space="preserve">print("3", end="")</w:t>
              <w:br w:type="textWrapping"/>
              <w:t xml:space="preserve">print("4", end="")</w:t>
              <w:br w:type="textWrapping"/>
              <w:t xml:space="preserve">print("5")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12345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print("10", end=":")</w:t>
              <w:br w:type="textWrapping"/>
              <w:t xml:space="preserve">print("30", end=":")</w:t>
              <w:br w:type="textWrapping"/>
              <w:t xml:space="preserve">print("45")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10:30:45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print("www", end=".")</w:t>
              <w:br w:type="textWrapping"/>
              <w:t xml:space="preserve">print("python", end=".")</w:t>
              <w:br w:type="textWrapping"/>
              <w:t xml:space="preserve">print("org")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www.python.org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print("student", end="@")</w:t>
              <w:br w:type="textWrapping"/>
              <w:t xml:space="preserve">print("gmail", end=".")</w:t>
              <w:br w:type="textWrapping"/>
              <w:t xml:space="preserve">print("com")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student@gmail.com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print("Home", end="/")</w:t>
              <w:br w:type="textWrapping"/>
              <w:t xml:space="preserve">print("Documents", end="/")</w:t>
              <w:br w:type="textWrapping"/>
              <w:t xml:space="preserve">print("Python", end="/")</w:t>
              <w:br w:type="textWrapping"/>
              <w:t xml:space="preserve">print("Programs")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Home/Documents/Python/Programs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print("Red", end=" ")</w:t>
              <w:br w:type="textWrapping"/>
              <w:t xml:space="preserve">print("Green", end=" ")</w:t>
              <w:br w:type="textWrapping"/>
              <w:t xml:space="preserve">print("Blue |", end=" ")</w:t>
              <w:br w:type="textWrapping"/>
              <w:t xml:space="preserve">print("Black |", end=" ")</w:t>
              <w:br w:type="textWrapping"/>
              <w:t xml:space="preserve">print("White")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Red Green Blue | Black | White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print("$A", end="*")</w:t>
              <w:br w:type="textWrapping"/>
              <w:t xml:space="preserve">print("B", end="*")</w:t>
              <w:br w:type="textWrapping"/>
              <w:t xml:space="preserve">print("C", end="*")</w:t>
              <w:br w:type="textWrapping"/>
              <w:t xml:space="preserve">print("D*")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$A*B*C*D*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print("Python", end="#")</w:t>
              <w:br w:type="textWrapping"/>
              <w:t xml:space="preserve">print("Java", end="#")</w:t>
              <w:br w:type="textWrapping"/>
              <w:t xml:space="preserve">print("C#")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Python#Java#C#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print("Start", end=" -&gt; ")</w:t>
              <w:br w:type="textWrapping"/>
              <w:t xml:space="preserve">print("Process", end=" -&gt; ")</w:t>
              <w:br w:type="textWrapping"/>
              <w:t xml:space="preserve">print("End")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Start -&gt; Process -&gt; 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print("25", end="%")</w:t>
              <w:br w:type="textWrapping"/>
              <w:t xml:space="preserve">print("50", end="%")</w:t>
              <w:br w:type="textWrapping"/>
              <w:t xml:space="preserve">print("75", end="%")</w:t>
              <w:br w:type="textWrapping"/>
              <w:t xml:space="preserve">print("100%")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25%50%75%100%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print("Mr", end=".")</w:t>
              <w:br w:type="textWrapping"/>
              <w:t xml:space="preserve">print("Usama", end=".")</w:t>
              <w:br w:type="textWrapping"/>
              <w:t xml:space="preserve">print("Arain.")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Mr.Usama.Arain.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print("A", end="")</w:t>
              <w:br w:type="textWrapping"/>
              <w:t xml:space="preserve">print("B", end="")</w:t>
              <w:br w:type="textWrapping"/>
              <w:t xml:space="preserve">print("C", end="")</w:t>
              <w:br w:type="textWrapping"/>
              <w:t xml:space="preserve">print("D", end="")</w:t>
              <w:br w:type="textWrapping"/>
              <w:t xml:space="preserve">print("E")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ABCDE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print("2026", end="_")</w:t>
              <w:br w:type="textWrapping"/>
              <w:t xml:space="preserve">print("08", end="_")</w:t>
              <w:br w:type="textWrapping"/>
              <w:t xml:space="preserve">print("01", end="_")</w:t>
              <w:br w:type="textWrapping"/>
              <w:t xml:space="preserve">print("")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2026_08_01_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1f5f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1f5f9" w:val="clear"/>
                <w:rtl w:val="0"/>
              </w:rPr>
              <w:t xml:space="preserve">print("Math", end="+")</w:t>
              <w:br w:type="textWrapping"/>
              <w:t xml:space="preserve">print("Science", end="+")</w:t>
              <w:br w:type="textWrapping"/>
              <w:t xml:space="preserve">print("English", end="+")</w:t>
              <w:br w:type="textWrapping"/>
              <w:t xml:space="preserve">print("Computer+")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150" w:right="150" w:firstLine="0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e2e8f0" w:val="clear"/>
                <w:rtl w:val="0"/>
              </w:rPr>
              <w:t xml:space="preserve">Math+Science+English+Computer+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>
          <w:color w:val="4a5568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a5568"/>
          <w:sz w:val="20"/>
          <w:szCs w:val="20"/>
          <w:rtl w:val="0"/>
        </w:rPr>
        <w:t xml:space="preserve">In conclusion, mastering the end parameter allows developers to control string concatenation, formatted outputs, custom separators, and inline displays efficiently [cite: 1]. Incorporating these techniques ensures cleaner, highly readable, and professional Python code execution [cite: 1].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25" w:right="225" w:firstLine="0"/>
        <w:rPr>
          <w:color w:val="4a556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25" w:right="225" w:firstLine="0"/>
        <w:rPr>
          <w:b w:val="1"/>
          <w:bCs w:val="1"/>
          <w:color w:val="1a365d"/>
          <w:sz w:val="22"/>
          <w:szCs w:val="22"/>
          <w:shd w:fill="edf2f7" w:val="clear"/>
        </w:rPr>
      </w:pPr>
      <w:r w:rsidDel="00000000" w:rsidR="00000000" w:rsidRPr="00000000">
        <w:rPr>
          <w:b w:val="1"/>
          <w:bCs w:val="1"/>
          <w:color w:val="1a365d"/>
          <w:sz w:val="22"/>
          <w:szCs w:val="22"/>
          <w:shd w:fill="edf2f7" w:val="clear"/>
          <w:rtl w:val="0"/>
        </w:rPr>
        <w:t xml:space="preserve">Thank You!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color w:val="4a5568"/>
          <w:sz w:val="20"/>
          <w:szCs w:val="20"/>
          <w:shd w:fill="edf2f7" w:val="clear"/>
        </w:rPr>
      </w:pPr>
      <w:r w:rsidDel="00000000" w:rsidR="00000000" w:rsidRPr="00000000">
        <w:rPr>
          <w:color w:val="4a5568"/>
          <w:sz w:val="20"/>
          <w:szCs w:val="20"/>
          <w:shd w:fill="edf2f7" w:val="clear"/>
          <w:rtl w:val="0"/>
        </w:rPr>
        <w:t xml:space="preserve">Thank you for reviewing this document. We hope these examples provide valuable insights into customizing output formatting in Python.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</w:pPr>
    <w:rPr>
      <w:b w:val="1"/>
      <w:bCs w:val="1"/>
      <w:i w:val="0"/>
      <w:iCs w:val="0"/>
      <w:color w:val="1a365d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300" w:lineRule="auto"/>
    </w:pPr>
    <w:rPr>
      <w:b w:val="1"/>
      <w:bCs w:val="1"/>
      <w:i w:val="0"/>
      <w:iCs w:val="0"/>
      <w:color w:val="2b6cb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