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tbl>
      <w:tblPr>
        <w:tblW w:w="10630" w:type="dxa"/>
        <w:tblBorders>
          <w:top w:val="single" w:sz="8" w:space="0" w:color="5f5f5f"/>
          <w:left w:val="single" w:sz="8" w:space="0" w:color="5f5f5f"/>
          <w:bottom w:val="thickThinMediumGap" w:sz="48" w:space="0" w:color="5f5f5f"/>
          <w:right w:val="single" w:sz="8" w:space="0" w:color="5f5f5f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698"/>
        <w:gridCol w:w="9932"/>
      </w:tblGrid>
      <w:tr>
        <w:trPr>
          <w:cantSplit/>
          <w:trHeight w:val="1449" w:hRule="atLeast"/>
        </w:trPr>
        <w:tc>
          <w:tcPr>
            <w:tcW w:w="698" w:type="dxa"/>
            <w:tcBorders>
              <w:top w:val="single" w:sz="8" w:space="0" w:color="5f5f5f"/>
              <w:bottom w:val="single" w:sz="8" w:space="0" w:color="5f5f5f"/>
              <w:right w:val="single" w:sz="8" w:space="0" w:color="5f5f5f"/>
            </w:tcBorders>
            <w:shd w:val="clear" w:color="auto" w:fill="606060"/>
            <w:tcMar/>
            <w:textDirection w:val="tbRl"/>
            <w:vAlign w:val="center"/>
          </w:tcPr>
          <w:p>
            <w:pPr>
              <w:pStyle w:val="style1"/>
              <w:ind w:hanging="27"/>
              <w:jc w:val="center"/>
              <w:rPr>
                <w:rFonts w:ascii="Monotype Corsiva" w:hAnsi="Monotype Corsiva"/>
                <w:color w:val="ffffff"/>
                <w:spacing w:val="20"/>
                <w:sz w:val="40"/>
                <w:szCs w:val="40"/>
              </w:rPr>
            </w:pPr>
            <w:r>
              <w:rPr>
                <w:rFonts w:ascii="Monotype Corsiva" w:hAnsi="Monotype Corsiva"/>
                <w:color w:val="ffffff"/>
                <w:spacing w:val="20"/>
                <w:sz w:val="40"/>
                <w:szCs w:val="40"/>
              </w:rPr>
              <w:t>Farhan Zeb</w:t>
            </w:r>
          </w:p>
        </w:tc>
        <w:tc>
          <w:tcPr>
            <w:tcW w:w="9932" w:type="dxa"/>
            <w:tcBorders>
              <w:top w:val="nil"/>
              <w:left w:val="single" w:sz="8" w:space="0" w:color="5f5f5f"/>
              <w:bottom w:val="nil"/>
              <w:right w:val="nil"/>
            </w:tcBorders>
            <w:tcMar>
              <w:left w:w="142" w:type="dxa"/>
            </w:tcMar>
          </w:tcPr>
          <w:p>
            <w:pPr>
              <w:pStyle w:val="style0"/>
              <w:rPr>
                <w:rFonts w:ascii="Times New Roman" w:hAnsi="Times New Roman"/>
                <w:b/>
                <w:noProof/>
                <w:color w:val="000000"/>
                <w:spacing w:val="20"/>
                <w:sz w:val="40"/>
              </w:rPr>
            </w:pPr>
          </w:p>
          <w:p>
            <w:pPr>
              <w:pStyle w:val="style0"/>
              <w:rPr>
                <w:rFonts w:ascii="Times New Roman" w:hAnsi="Times New Roman"/>
                <w:b/>
                <w:noProof/>
                <w:color w:val="008000"/>
                <w:spacing w:val="20"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noProof/>
                <w:color w:val="000000"/>
                <w:spacing w:val="20"/>
                <w:sz w:val="36"/>
                <w:szCs w:val="36"/>
              </w:rPr>
              <w:t xml:space="preserve">  </w:t>
            </w:r>
            <w:r>
              <w:rPr>
                <w:rFonts w:ascii="Monotype Corsiva" w:hAnsi="Monotype Corsiva"/>
                <w:b/>
                <w:noProof/>
                <w:color w:val="000000"/>
                <w:spacing w:val="20"/>
                <w:sz w:val="36"/>
                <w:szCs w:val="36"/>
              </w:rPr>
              <w:t xml:space="preserve">                      Farhan Zeb</w:t>
            </w:r>
          </w:p>
          <w:p>
            <w:pPr>
              <w:pStyle w:val="style4099"/>
              <w:jc w:val="both"/>
              <w:rPr>
                <w:lang w:val="fr-FR"/>
              </w:rPr>
            </w:pPr>
            <w:r>
              <w:rPr>
                <w:lang w:val="fr-FR"/>
              </w:rPr>
              <w:t>E-mail: farhanzeb4@gmail.com</w:t>
            </w:r>
          </w:p>
          <w:p>
            <w:pPr>
              <w:pStyle w:val="style4099"/>
              <w:jc w:val="both"/>
              <w:rPr>
                <w:lang w:val="fr-FR"/>
              </w:rPr>
            </w:pPr>
            <w:r>
              <w:rPr>
                <w:lang w:val="fr-FR"/>
              </w:rPr>
              <w:t>Postal</w:t>
            </w:r>
            <w:r>
              <w:rPr>
                <w:lang w:val="fr-FR"/>
              </w:rPr>
              <w:t xml:space="preserve"> Add</w:t>
            </w:r>
            <w:r>
              <w:rPr>
                <w:lang w:val="fr-FR"/>
              </w:rPr>
              <w:t>ress</w:t>
            </w:r>
            <w:r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Islamia Town Peshawar near T</w:t>
            </w:r>
            <w:r>
              <w:rPr>
                <w:lang w:val="fr-FR"/>
              </w:rPr>
              <w:t xml:space="preserve">he University Agriculture of Peshawar </w:t>
            </w:r>
          </w:p>
          <w:p>
            <w:pPr>
              <w:pStyle w:val="style4099"/>
              <w:jc w:val="both"/>
              <w:rPr>
                <w:lang w:val="fr-FR"/>
              </w:rPr>
            </w:pPr>
            <w:r>
              <w:rPr>
                <w:rFonts w:cs="Verdana"/>
                <w:b/>
                <w:szCs w:val="20"/>
              </w:rPr>
              <w:t>Permanent address: as above</w:t>
            </w:r>
            <w:r>
              <w:rPr>
                <w:rFonts w:cs="Verdana"/>
                <w:szCs w:val="20"/>
              </w:rPr>
              <w:t xml:space="preserve">. </w:t>
            </w:r>
          </w:p>
          <w:p>
            <w:pPr>
              <w:pStyle w:val="style4099"/>
              <w:jc w:val="both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Contact </w:t>
            </w:r>
          </w:p>
          <w:p>
            <w:pPr>
              <w:pStyle w:val="style4099"/>
              <w:jc w:val="both"/>
              <w:rPr>
                <w:lang w:val="fr-FR"/>
              </w:rPr>
            </w:pPr>
            <w:r>
              <w:rPr>
                <w:b/>
                <w:lang w:val="fr-FR"/>
              </w:rPr>
              <w:t>Cell #</w:t>
            </w:r>
            <w:r>
              <w:rPr>
                <w:lang w:val="fr-FR"/>
              </w:rPr>
              <w:t> : +92 347-9388983</w:t>
            </w:r>
          </w:p>
          <w:p>
            <w:pPr>
              <w:pStyle w:val="style4099"/>
              <w:tabs>
                <w:tab w:val="left" w:leader="none" w:pos="583"/>
                <w:tab w:val="left" w:leader="none" w:pos="823"/>
              </w:tabs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</w:p>
          <w:p>
            <w:pPr>
              <w:pStyle w:val="style4099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 xml:space="preserve">          </w:t>
            </w:r>
          </w:p>
        </w:tc>
      </w:tr>
      <w:tr>
        <w:tblPrEx/>
        <w:trPr>
          <w:cantSplit/>
          <w:trHeight w:val="242" w:hRule="atLeast"/>
        </w:trPr>
        <w:tc>
          <w:tcPr>
            <w:tcW w:w="698" w:type="dxa"/>
            <w:tcBorders>
              <w:top w:val="single" w:sz="8" w:space="0" w:color="5f5f5f"/>
              <w:bottom w:val="thickThinMediumGap" w:sz="48" w:space="0" w:color="5f5f5f"/>
              <w:right w:val="single" w:sz="8" w:space="0" w:color="5f5f5f"/>
            </w:tcBorders>
            <w:shd w:val="clear" w:color="auto" w:fill="606060"/>
            <w:tcMar/>
            <w:textDirection w:val="tbRl"/>
            <w:vAlign w:val="center"/>
          </w:tcPr>
          <w:p>
            <w:pPr>
              <w:pStyle w:val="style1"/>
              <w:ind w:hanging="27"/>
              <w:rPr>
                <w:rFonts w:ascii="Monotype Corsiva" w:hAnsi="Monotype Corsiva"/>
                <w:color w:val="ffffff"/>
                <w:spacing w:val="20"/>
                <w:sz w:val="40"/>
                <w:szCs w:val="40"/>
              </w:rPr>
            </w:pPr>
          </w:p>
        </w:tc>
        <w:tc>
          <w:tcPr>
            <w:tcW w:w="9932" w:type="dxa"/>
            <w:tcBorders>
              <w:top w:val="nil"/>
              <w:left w:val="single" w:sz="8" w:space="0" w:color="5f5f5f"/>
              <w:bottom w:val="thickThinMediumGap" w:sz="48" w:space="0" w:color="5f5f5f"/>
              <w:right w:val="nil"/>
            </w:tcBorders>
            <w:tcMar>
              <w:left w:w="142" w:type="dxa"/>
            </w:tcMar>
          </w:tcPr>
          <w:p>
            <w:pPr>
              <w:pStyle w:val="style0"/>
              <w:rPr>
                <w:rFonts w:ascii="Monotype Corsiva" w:hAnsi="Monotype Corsiva"/>
                <w:b/>
                <w:noProof/>
                <w:color w:val="000000"/>
                <w:spacing w:val="20"/>
                <w:sz w:val="40"/>
              </w:rPr>
            </w:pPr>
          </w:p>
        </w:tc>
      </w:tr>
    </w:tbl>
    <w:p>
      <w:pPr>
        <w:pStyle w:val="style0"/>
        <w:spacing w:before="0" w:after="0" w:lineRule="auto" w:line="360"/>
        <w:jc w:val="both"/>
        <w:rPr>
          <w:szCs w:val="20"/>
        </w:rPr>
      </w:pPr>
      <w:r>
        <w:rPr>
          <w:rFonts w:ascii="Monotype Corsiva" w:hAnsi="Monotype Corsiva"/>
          <w:b/>
          <w:noProof/>
          <w:color w:val="000000"/>
          <w:spacing w:val="20"/>
          <w:sz w:val="40"/>
          <w:lang w:val="en-GB" w:eastAsia="en-GB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1047750</wp:posOffset>
                </wp:positionH>
                <wp:positionV relativeFrom="paragraph">
                  <wp:posOffset>-3357880</wp:posOffset>
                </wp:positionV>
                <wp:extent cx="4000500" cy="1402715"/>
                <wp:effectExtent l="0" t="0" r="0" b="0"/>
                <wp:wrapNone/>
                <wp:docPr id="1026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0500" cy="1402715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800080"/>
                                <w:sz w:val="72"/>
                                <w:szCs w:val="72"/>
                                <w14:textOutline w14:cap="flat" w14:cmpd="sng" w14:w="9525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82.5pt;margin-top:-264.4pt;width:315.0pt;height:110.45pt;z-index:5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800080"/>
                          <w:sz w:val="72"/>
                          <w:szCs w:val="72"/>
                          <w14:textOutline w14:cap="flat" w14:cmpd="sng" w14:w="9525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0" w:after="0" w:lineRule="auto" w:line="360"/>
        <w:jc w:val="both"/>
        <w:rPr>
          <w:szCs w:val="20"/>
        </w:rPr>
      </w:pPr>
      <w:r>
        <w:rPr>
          <w:noProof/>
          <w:szCs w:val="20"/>
          <w:lang w:val="en-GB" w:eastAsia="en-GB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1605915" cy="469900"/>
                <wp:effectExtent l="5715" t="5715" r="7620" b="635"/>
                <wp:wrapNone/>
                <wp:docPr id="1027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5915" cy="469900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c4c4c4"/>
                            </a:gs>
                            <a:gs pos="100000">
                              <a:srgbClr val="ffffff">
                                <a:alpha val="97648"/>
                              </a:srgbClr>
                            </a:gs>
                          </a:gsLst>
                          <a:lin ang="2700000" scaled="true"/>
                        </a:gra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Personal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stroked="f" style="position:absolute;margin-left:0.0pt;margin-top:11.05pt;width:126.45pt;height:37.0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 rotate="true" color="white" method="any" focus="100%" color2="#c4c4c4" type="gradient" o:opacity2="63993f" angle="45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 xml:space="preserve"> Personal</w:t>
                      </w:r>
                    </w:p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4099"/>
        <w:tabs>
          <w:tab w:val="left" w:leader="none" w:pos="2268"/>
        </w:tabs>
        <w:spacing w:lineRule="auto" w:line="360"/>
        <w:ind w:hanging="142"/>
        <w:rPr/>
      </w:pPr>
    </w:p>
    <w:p>
      <w:pPr>
        <w:pStyle w:val="style4099"/>
        <w:tabs>
          <w:tab w:val="left" w:leader="none" w:pos="2268"/>
        </w:tabs>
        <w:spacing w:lineRule="auto" w:line="360"/>
        <w:rPr/>
      </w:pPr>
    </w:p>
    <w:p>
      <w:pPr>
        <w:pStyle w:val="style4099"/>
        <w:tabs>
          <w:tab w:val="left" w:leader="none" w:pos="2268"/>
        </w:tabs>
        <w:spacing w:lineRule="auto" w:line="360"/>
        <w:rPr/>
      </w:pPr>
      <w:r>
        <w:t xml:space="preserve">Father Name: </w:t>
      </w:r>
      <w:r>
        <w:tab/>
      </w:r>
      <w:r>
        <w:t>Aurang Zeb</w:t>
      </w:r>
    </w:p>
    <w:p>
      <w:pPr>
        <w:pStyle w:val="style4099"/>
        <w:tabs>
          <w:tab w:val="left" w:leader="none" w:pos="2268"/>
        </w:tabs>
        <w:spacing w:lineRule="auto" w:line="360"/>
        <w:rPr/>
      </w:pPr>
      <w:r>
        <w:t>Date of Birth:</w:t>
      </w:r>
      <w:r>
        <w:tab/>
      </w:r>
      <w:r>
        <w:t>12 Dec 1993.</w:t>
      </w:r>
    </w:p>
    <w:p>
      <w:pPr>
        <w:pStyle w:val="style4099"/>
        <w:tabs>
          <w:tab w:val="left" w:leader="none" w:pos="2268"/>
        </w:tabs>
        <w:spacing w:lineRule="auto" w:line="360"/>
        <w:rPr/>
      </w:pPr>
      <w:r>
        <w:t xml:space="preserve">Nationality: </w:t>
      </w:r>
      <w:r>
        <w:tab/>
      </w:r>
      <w:r>
        <w:t xml:space="preserve">Pakistani                                        </w:t>
      </w:r>
    </w:p>
    <w:p>
      <w:pPr>
        <w:pStyle w:val="style4099"/>
        <w:tabs>
          <w:tab w:val="left" w:leader="none" w:pos="2268"/>
        </w:tabs>
        <w:spacing w:lineRule="auto" w:line="360"/>
        <w:rPr/>
      </w:pPr>
      <w:r>
        <w:t xml:space="preserve">Religion:                    </w:t>
      </w:r>
      <w:r>
        <w:t xml:space="preserve">            </w:t>
      </w:r>
      <w:r>
        <w:t>Islam</w:t>
      </w:r>
    </w:p>
    <w:p>
      <w:pPr>
        <w:pStyle w:val="style4099"/>
        <w:tabs>
          <w:tab w:val="left" w:leader="none" w:pos="2268"/>
        </w:tabs>
        <w:spacing w:lineRule="auto" w:line="360"/>
        <w:rPr/>
      </w:pPr>
      <w:r>
        <w:t xml:space="preserve">Marital Status:          </w:t>
      </w:r>
      <w:r>
        <w:t xml:space="preserve">         </w:t>
      </w:r>
      <w:r>
        <w:t xml:space="preserve"> Single</w:t>
      </w:r>
    </w:p>
    <w:p>
      <w:pPr>
        <w:pStyle w:val="style4099"/>
        <w:tabs>
          <w:tab w:val="left" w:leader="none" w:pos="2268"/>
        </w:tabs>
        <w:spacing w:lineRule="auto" w:line="360"/>
        <w:rPr/>
      </w:pPr>
      <w:r>
        <w:t>CNIC No:</w:t>
      </w:r>
      <w:r>
        <w:tab/>
      </w:r>
      <w:r>
        <w:t>17101-7714639-7</w:t>
      </w:r>
    </w:p>
    <w:p>
      <w:pPr>
        <w:pStyle w:val="style4099"/>
        <w:tabs>
          <w:tab w:val="left" w:leader="none" w:pos="2268"/>
        </w:tabs>
        <w:spacing w:lineRule="auto" w:line="360"/>
        <w:rPr/>
      </w:pPr>
      <w:r>
        <w:t>Domicile:</w:t>
      </w:r>
      <w:r>
        <w:tab/>
      </w:r>
      <w:r>
        <w:t>Charsadda</w:t>
      </w:r>
    </w:p>
    <w:p>
      <w:pPr>
        <w:pStyle w:val="style4099"/>
        <w:tabs>
          <w:tab w:val="left" w:leader="none" w:pos="2268"/>
        </w:tabs>
        <w:spacing w:lineRule="auto" w:line="360"/>
        <w:rPr/>
      </w:pPr>
    </w:p>
    <w:p>
      <w:pPr>
        <w:pStyle w:val="style4099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Qualification.</w:t>
      </w:r>
    </w:p>
    <w:p>
      <w:pPr>
        <w:pStyle w:val="style4099"/>
        <w:spacing w:lineRule="auto" w:line="36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Degree: M.Sc. (Hons) Major in Soil &amp; Environmental Science 2016- 2017</w:t>
      </w:r>
    </w:p>
    <w:p>
      <w:pPr>
        <w:pStyle w:val="style4099"/>
        <w:spacing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Institute: The Univ</w:t>
      </w:r>
      <w:r>
        <w:rPr>
          <w:rFonts w:ascii="Times New Roman" w:hAnsi="Times New Roman"/>
          <w:sz w:val="22"/>
          <w:szCs w:val="22"/>
        </w:rPr>
        <w:t>ersity Of Agriculture, Peshawar KPK, Pakistan</w:t>
      </w:r>
      <w:r>
        <w:rPr>
          <w:rFonts w:ascii="Times New Roman" w:hAnsi="Times New Roman"/>
          <w:sz w:val="22"/>
          <w:szCs w:val="22"/>
          <w:lang w:val="en-US"/>
        </w:rPr>
        <w:t>.</w:t>
      </w:r>
    </w:p>
    <w:p>
      <w:pPr>
        <w:pStyle w:val="style4099"/>
        <w:spacing w:lineRule="auto" w:line="36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Degree: B. Sc (Hons) Major in Soil Environmental Science Year: 2012 – 2015</w:t>
      </w:r>
    </w:p>
    <w:p>
      <w:pPr>
        <w:pStyle w:val="style4099"/>
        <w:spacing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Institute: The Univ</w:t>
      </w:r>
      <w:r>
        <w:rPr>
          <w:rFonts w:ascii="Times New Roman" w:hAnsi="Times New Roman"/>
          <w:sz w:val="22"/>
          <w:szCs w:val="22"/>
        </w:rPr>
        <w:t xml:space="preserve">ersity Of Agriculture, Peshawar </w:t>
      </w:r>
      <w:r>
        <w:rPr>
          <w:rFonts w:ascii="Times New Roman" w:hAnsi="Times New Roman"/>
          <w:sz w:val="22"/>
          <w:szCs w:val="22"/>
        </w:rPr>
        <w:t>KPK, Pakistan</w:t>
      </w:r>
    </w:p>
    <w:p>
      <w:pPr>
        <w:pStyle w:val="style4099"/>
        <w:spacing w:lineRule="auto" w:line="36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Fs.c (</w:t>
      </w:r>
      <w:r>
        <w:rPr>
          <w:rFonts w:ascii="Times New Roman" w:hAnsi="Times New Roman"/>
          <w:b/>
          <w:sz w:val="22"/>
          <w:szCs w:val="22"/>
          <w:lang w:val="en-US"/>
        </w:rPr>
        <w:t>Pre-</w:t>
      </w:r>
      <w:r>
        <w:rPr>
          <w:rFonts w:ascii="Times New Roman" w:hAnsi="Times New Roman"/>
          <w:b/>
          <w:sz w:val="22"/>
          <w:szCs w:val="22"/>
        </w:rPr>
        <w:t>Engineering) Year: 2011</w:t>
      </w:r>
    </w:p>
    <w:p>
      <w:pPr>
        <w:pStyle w:val="style4099"/>
        <w:spacing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Institute: Peshawar </w:t>
      </w:r>
      <w:r>
        <w:rPr>
          <w:rFonts w:ascii="Times New Roman" w:hAnsi="Times New Roman"/>
          <w:sz w:val="22"/>
          <w:szCs w:val="22"/>
        </w:rPr>
        <w:t>Science College Peshawar City</w:t>
      </w:r>
    </w:p>
    <w:p>
      <w:pPr>
        <w:pStyle w:val="style4099"/>
        <w:spacing w:lineRule="auto" w:line="36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</w:rPr>
        <w:t>SSC (Matriculation) Year: 2009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</w:p>
    <w:p>
      <w:pPr>
        <w:pStyle w:val="style4099"/>
        <w:spacing w:lineRule="auto" w: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Institute: Shabqadar Student Academy Shabqadar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style0"/>
        <w:spacing w:after="0" w:lineRule="auto" w:line="264"/>
        <w:jc w:val="both"/>
        <w:rPr>
          <w:rFonts w:ascii="Times New Roman" w:hAnsi="Times New Roman"/>
          <w:b/>
          <w:color w:val="000000"/>
          <w:sz w:val="24"/>
          <w:u w:val="single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>B.Sc. (Hons) Research</w:t>
      </w:r>
    </w:p>
    <w:p>
      <w:pPr>
        <w:pStyle w:val="style0"/>
        <w:spacing w:after="0" w:lineRule="auto" w:line="26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Effect of Nitrogen and zinc on maize productivity.</w:t>
      </w:r>
    </w:p>
    <w:p>
      <w:pPr>
        <w:pStyle w:val="style0"/>
        <w:spacing w:after="0" w:lineRule="auto" w:line="264"/>
        <w:rPr>
          <w:rFonts w:ascii="Times New Roman" w:hAnsi="Times New Roman"/>
          <w:b/>
          <w:color w:val="000000"/>
          <w:sz w:val="24"/>
          <w:u w:val="single"/>
        </w:rPr>
      </w:pP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u w:val="single"/>
        </w:rPr>
        <w:t>M.Sc. (Hons) Research</w:t>
      </w:r>
    </w:p>
    <w:p>
      <w:pPr>
        <w:pStyle w:val="style0"/>
        <w:spacing w:after="0" w:lineRule="auto" w:line="264"/>
        <w:ind w:hanging="1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Effect of Phosphorus on compost process and its consequent effect on soil properties and P availability during incubation experiment</w:t>
      </w:r>
    </w:p>
    <w:p>
      <w:pPr>
        <w:pStyle w:val="style0"/>
        <w:spacing w:after="0" w:lineRule="auto" w:line="264"/>
        <w:ind w:hanging="180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Certificate</w:t>
      </w:r>
    </w:p>
    <w:p>
      <w:pPr>
        <w:pStyle w:val="style4099"/>
        <w:spacing w:lineRule="auto" w:line="360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sz w:val="24"/>
        </w:rPr>
        <w:t xml:space="preserve">National Vocational &amp;Technical Training commission (NAVTTC) in seed production of six months from 18 May to 17 November 2016.         </w:t>
      </w:r>
    </w:p>
    <w:p>
      <w:pPr>
        <w:pStyle w:val="style0"/>
        <w:rPr>
          <w:b/>
          <w:bCs/>
          <w:sz w:val="22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-238124</wp:posOffset>
                </wp:positionH>
                <wp:positionV relativeFrom="paragraph">
                  <wp:posOffset>81915</wp:posOffset>
                </wp:positionV>
                <wp:extent cx="1714500" cy="371475"/>
                <wp:effectExtent l="0" t="0" r="0" b="9525"/>
                <wp:wrapNone/>
                <wp:docPr id="1028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14500" cy="371475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c4c4c4"/>
                            </a:gs>
                            <a:gs pos="100000">
                              <a:srgbClr val="ffffff">
                                <a:alpha val="97648"/>
                              </a:srgbClr>
                            </a:gs>
                          </a:gsLst>
                          <a:lin ang="2700000" scaled="true"/>
                        </a:gra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Skills</w:t>
                            </w:r>
                          </w:p>
                          <w:p>
                            <w:pPr>
                              <w:pStyle w:val="style0"/>
                              <w:ind w:hanging="142"/>
                              <w:rPr/>
                            </w:pPr>
                          </w:p>
                          <w:p>
                            <w:pPr>
                              <w:pStyle w:val="style0"/>
                              <w:ind w:hanging="142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stroked="f" style="position:absolute;margin-left:-18.75pt;margin-top:6.45pt;width:135.0pt;height:29.25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 rotate="true" color="white" method="any" focus="100%" color2="#c4c4c4" type="gradient" o:opacity2="63993f" angle="45"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>Computer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>Skills</w:t>
                      </w:r>
                    </w:p>
                    <w:p>
                      <w:pPr>
                        <w:pStyle w:val="style0"/>
                        <w:ind w:hanging="142"/>
                        <w:rPr/>
                      </w:pPr>
                    </w:p>
                    <w:p>
                      <w:pPr>
                        <w:pStyle w:val="style0"/>
                        <w:ind w:hanging="142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   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Windows: Proficient</w:t>
      </w:r>
      <w:r>
        <w:rPr>
          <w:rFonts w:ascii="Times New Roman" w:hAnsi="Times New Roman"/>
          <w:sz w:val="24"/>
          <w:szCs w:val="24"/>
        </w:rPr>
        <w:t xml:space="preserve"> in using Windows XP &amp; Window 7,8</w:t>
      </w:r>
      <w:r>
        <w:t>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t>M</w:t>
      </w:r>
      <w:r>
        <w:t>S. Excel.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t xml:space="preserve">MS Word.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264"/>
        <w:jc w:val="both"/>
        <w:rPr>
          <w:rFonts w:ascii="Times New Roman" w:hAnsi="Times New Roman"/>
          <w:color w:val="000000"/>
          <w:sz w:val="24"/>
          <w:szCs w:val="24"/>
        </w:rPr>
      </w:pPr>
      <w:r>
        <w:t>Well Internet Surfing.</w:t>
      </w:r>
    </w:p>
    <w:p>
      <w:pPr>
        <w:pStyle w:val="style179"/>
        <w:autoSpaceDE w:val="false"/>
        <w:autoSpaceDN w:val="false"/>
        <w:adjustRightInd w:val="false"/>
        <w:spacing w:lineRule="auto" w:line="264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-342900</wp:posOffset>
                </wp:positionH>
                <wp:positionV relativeFrom="paragraph">
                  <wp:posOffset>120650</wp:posOffset>
                </wp:positionV>
                <wp:extent cx="1714500" cy="414019"/>
                <wp:effectExtent l="5715" t="8255" r="3810" b="6350"/>
                <wp:wrapNone/>
                <wp:docPr id="1029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14500" cy="414019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c4c4c4"/>
                            </a:gs>
                            <a:gs pos="100000">
                              <a:srgbClr val="ffffff">
                                <a:alpha val="97648"/>
                              </a:srgbClr>
                            </a:gs>
                          </a:gsLst>
                          <a:lin ang="2700000" scaled="true"/>
                        </a:gra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ind w:hanging="142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    Work experience</w:t>
                            </w:r>
                          </w:p>
                          <w:p>
                            <w:pPr>
                              <w:pStyle w:val="style0"/>
                              <w:ind w:hanging="142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ind w:hanging="142"/>
                              <w:rPr/>
                            </w:pPr>
                          </w:p>
                          <w:p>
                            <w:pPr>
                              <w:pStyle w:val="style0"/>
                              <w:ind w:hanging="142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stroked="f" style="position:absolute;margin-left:-27.0pt;margin-top:9.5pt;width:135.0pt;height:32.6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 rotate="true" color="white" method="any" focus="100%" color2="#c4c4c4" type="gradient" o:opacity2="63993f" angle="45"/>
                <v:textbox inset="7.2pt,3.6pt,7.2pt,3.6pt">
                  <w:txbxContent>
                    <w:p>
                      <w:pPr>
                        <w:pStyle w:val="style0"/>
                        <w:ind w:hanging="142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 xml:space="preserve">     Work experience</w:t>
                      </w:r>
                    </w:p>
                    <w:p>
                      <w:pPr>
                        <w:pStyle w:val="style0"/>
                        <w:ind w:hanging="142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ind w:hanging="142"/>
                        <w:rPr/>
                      </w:pPr>
                    </w:p>
                    <w:p>
                      <w:pPr>
                        <w:pStyle w:val="style0"/>
                        <w:ind w:hanging="142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4099"/>
        <w:jc w:val="both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64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Expert in soil, </w:t>
      </w:r>
      <w:r>
        <w:rPr>
          <w:rFonts w:ascii="Times New Roman" w:hAnsi="Times New Roman"/>
          <w:sz w:val="24"/>
        </w:rPr>
        <w:t>plant</w:t>
      </w:r>
      <w:r>
        <w:rPr>
          <w:rFonts w:ascii="Times New Roman" w:hAnsi="Times New Roman"/>
          <w:sz w:val="24"/>
        </w:rPr>
        <w:t xml:space="preserve"> and water</w:t>
      </w:r>
      <w:r>
        <w:rPr>
          <w:rFonts w:ascii="Times New Roman" w:hAnsi="Times New Roman"/>
          <w:sz w:val="24"/>
        </w:rPr>
        <w:t xml:space="preserve"> analysis </w:t>
      </w:r>
    </w:p>
    <w:p>
      <w:pPr>
        <w:pStyle w:val="style179"/>
        <w:numPr>
          <w:ilvl w:val="0"/>
          <w:numId w:val="5"/>
        </w:numPr>
        <w:spacing w:after="0" w:lineRule="auto" w:line="264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Worked in the laboratory of Soil and Environmental </w:t>
      </w:r>
      <w:r>
        <w:rPr>
          <w:rFonts w:ascii="Calibri" w:cs="Calibri" w:hAnsi="Calibri"/>
          <w:color w:val="000000"/>
        </w:rPr>
        <w:t xml:space="preserve">Sciences. </w:t>
      </w:r>
      <w:r>
        <w:rPr>
          <w:rFonts w:ascii="Calibri" w:cs="Calibri" w:hAnsi="Calibri"/>
          <w:color w:val="000000"/>
        </w:rPr>
        <w:t xml:space="preserve">The University of Agriculture Peshawar. </w:t>
      </w:r>
      <w:r>
        <w:rPr>
          <w:rFonts w:ascii="Calibri" w:cs="Calibri" w:hAnsi="Calibri"/>
          <w:color w:val="000000"/>
        </w:rPr>
        <w:t>(March</w:t>
      </w:r>
      <w:r>
        <w:rPr>
          <w:rFonts w:ascii="Calibri" w:cs="Calibri" w:hAnsi="Calibri"/>
          <w:color w:val="000000"/>
        </w:rPr>
        <w:t xml:space="preserve"> 2016- 2017)</w:t>
      </w:r>
      <w:r>
        <w:rPr>
          <w:rFonts w:ascii="Calibri" w:cs="Calibri" w:hAnsi="Calibri"/>
          <w:color w:val="000000"/>
        </w:rPr>
        <w:t>.</w:t>
      </w:r>
    </w:p>
    <w:p>
      <w:pPr>
        <w:pStyle w:val="style179"/>
        <w:numPr>
          <w:ilvl w:val="0"/>
          <w:numId w:val="5"/>
        </w:numPr>
        <w:spacing w:after="0" w:lineRule="auto" w:line="264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Worked in </w:t>
      </w:r>
      <w:r>
        <w:rPr>
          <w:rFonts w:ascii="Calibri" w:cs="Calibri" w:hAnsi="Calibri"/>
          <w:color w:val="000000"/>
        </w:rPr>
        <w:t>Apex Consulting Pakist</w:t>
      </w:r>
      <w:r>
        <w:rPr>
          <w:rFonts w:ascii="Calibri" w:cs="Calibri" w:hAnsi="Calibri"/>
          <w:color w:val="000000"/>
        </w:rPr>
        <w:t>an as a enumerator from 1 year</w:t>
      </w:r>
      <w:bookmarkStart w:id="0" w:name="_GoBack"/>
      <w:bookmarkEnd w:id="0"/>
      <w:r>
        <w:rPr>
          <w:rFonts w:ascii="Calibri" w:cs="Calibri" w:hAnsi="Calibri"/>
          <w:color w:val="000000"/>
        </w:rPr>
        <w:t xml:space="preserve">. </w:t>
      </w:r>
    </w:p>
    <w:p>
      <w:pPr>
        <w:pStyle w:val="style179"/>
        <w:numPr>
          <w:ilvl w:val="0"/>
          <w:numId w:val="5"/>
        </w:numPr>
        <w:spacing w:after="0" w:lineRule="auto" w:line="264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Worked in project</w:t>
      </w:r>
      <w:r>
        <w:rPr>
          <w:rFonts w:ascii="Calibri" w:cs="Calibri" w:hAnsi="Calibri"/>
          <w:color w:val="000000"/>
        </w:rPr>
        <w:t xml:space="preserve"> of composting for one year in</w:t>
      </w:r>
      <w:r>
        <w:rPr>
          <w:rFonts w:ascii="Calibri" w:cs="Calibri" w:hAnsi="Calibri"/>
          <w:color w:val="000000"/>
        </w:rPr>
        <w:t xml:space="preserve"> Agriculture</w:t>
      </w:r>
      <w:r>
        <w:rPr>
          <w:rFonts w:ascii="Calibri" w:cs="Calibri" w:hAnsi="Calibri"/>
          <w:color w:val="000000"/>
        </w:rPr>
        <w:t xml:space="preserve"> U</w:t>
      </w:r>
      <w:r>
        <w:rPr>
          <w:rFonts w:ascii="Calibri" w:cs="Calibri" w:hAnsi="Calibri"/>
          <w:color w:val="000000"/>
        </w:rPr>
        <w:t>niversity Peshawar.</w:t>
      </w:r>
      <w:r>
        <w:rPr>
          <w:rFonts w:ascii="Calibri" w:cs="Calibri" w:hAnsi="Calibri"/>
          <w:color w:val="000000"/>
        </w:rPr>
        <w:t xml:space="preserve">  </w:t>
      </w:r>
    </w:p>
    <w:p>
      <w:pPr>
        <w:pStyle w:val="style179"/>
        <w:numPr>
          <w:ilvl w:val="0"/>
          <w:numId w:val="5"/>
        </w:numPr>
        <w:spacing w:after="0" w:lineRule="auto" w:line="264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Done</w:t>
      </w:r>
      <w:r>
        <w:rPr>
          <w:rFonts w:ascii="Calibri" w:cs="Calibri" w:hAnsi="Calibri"/>
          <w:color w:val="000000"/>
        </w:rPr>
        <w:t xml:space="preserve"> teaching </w:t>
      </w:r>
      <w:r>
        <w:rPr>
          <w:rFonts w:ascii="Calibri" w:cs="Calibri" w:hAnsi="Calibri"/>
          <w:color w:val="000000"/>
        </w:rPr>
        <w:t>in AMS School system for 1 year &amp; 3</w:t>
      </w:r>
      <w:r>
        <w:rPr>
          <w:rFonts w:ascii="Calibri" w:cs="Calibri" w:hAnsi="Calibri"/>
          <w:color w:val="000000"/>
        </w:rPr>
        <w:t xml:space="preserve"> months</w:t>
      </w:r>
      <w:r>
        <w:rPr>
          <w:rFonts w:ascii="Calibri" w:cs="Calibri" w:hAnsi="Calibri"/>
          <w:color w:val="000000"/>
          <w:lang w:val="en-US"/>
        </w:rPr>
        <w:t xml:space="preserve"> as Chemistry teache</w:t>
      </w:r>
      <w:r>
        <w:rPr>
          <w:rFonts w:ascii="Calibri" w:cs="Calibri" w:hAnsi="Calibri"/>
          <w:color w:val="000000"/>
          <w:lang w:val="en-US"/>
        </w:rPr>
        <w:t>r</w:t>
      </w:r>
      <w:r>
        <w:rPr>
          <w:rFonts w:ascii="Calibri" w:cs="Calibri" w:hAnsi="Calibri"/>
          <w:color w:val="000000"/>
        </w:rPr>
        <w:t>.</w:t>
      </w:r>
    </w:p>
    <w:p>
      <w:pPr>
        <w:pStyle w:val="style179"/>
        <w:numPr>
          <w:ilvl w:val="0"/>
          <w:numId w:val="5"/>
        </w:numPr>
        <w:spacing w:after="0" w:lineRule="auto" w:line="264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Worked in Alkhadimate Khawateen Trust Peshawar as a</w:t>
      </w:r>
      <w:r>
        <w:rPr>
          <w:rFonts w:ascii="Calibri" w:cs="Calibri" w:hAnsi="Calibri"/>
          <w:color w:val="000000"/>
          <w:lang w:val="en-US"/>
        </w:rPr>
        <w:t>n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  <w:lang w:val="en-US"/>
        </w:rPr>
        <w:t>Account officer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color w:val="000000"/>
          <w:lang w:val="en-US"/>
        </w:rPr>
        <w:t xml:space="preserve">for </w:t>
      </w:r>
      <w:r>
        <w:rPr>
          <w:rFonts w:ascii="Calibri" w:cs="Calibri" w:hAnsi="Calibri"/>
          <w:color w:val="000000"/>
        </w:rPr>
        <w:t>six months</w:t>
      </w:r>
      <w:r>
        <w:rPr>
          <w:rFonts w:ascii="Calibri" w:cs="Calibri" w:hAnsi="Calibri"/>
          <w:color w:val="000000"/>
        </w:rPr>
        <w:t>.</w:t>
      </w:r>
    </w:p>
    <w:p>
      <w:pPr>
        <w:pStyle w:val="style4099"/>
        <w:spacing w:lineRule="auto" w:line="480"/>
        <w:jc w:val="both"/>
        <w:rPr>
          <w:rFonts w:ascii="Castellar" w:cs="Aharoni" w:hAnsi="Castellar"/>
          <w:color w:val="000000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false" relativeHeight="3" behindDoc="false" locked="false" layoutInCell="true" allowOverlap="true">
                <wp:simplePos x="0" y="0"/>
                <wp:positionH relativeFrom="column">
                  <wp:posOffset>-228600</wp:posOffset>
                </wp:positionH>
                <wp:positionV relativeFrom="paragraph">
                  <wp:posOffset>92075</wp:posOffset>
                </wp:positionV>
                <wp:extent cx="1828800" cy="434340"/>
                <wp:effectExtent l="5715" t="2540" r="3810" b="1270"/>
                <wp:wrapSquare wrapText="bothSides"/>
                <wp:docPr id="1030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8800" cy="434340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c0c0c0">
                                <a:alpha val="28628"/>
                              </a:srgbClr>
                            </a:gs>
                            <a:gs pos="100000">
                              <a:srgbClr val="c5c5c5"/>
                            </a:gs>
                          </a:gsLst>
                          <a:lin ang="18900000" scaled="true"/>
                        </a:gra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ind w:hanging="142"/>
                              <w:rPr>
                                <w:rFonts w:ascii="Tahoma" w:cs="Tahoma" w:hAnsi="Tahoma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26"/>
                              </w:rPr>
                              <w:t xml:space="preserve">         Hobbies: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stroked="f" style="position:absolute;margin-left:-18.0pt;margin-top:7.25pt;width:144.0pt;height:34.2pt;z-index:3;mso-position-horizontal-relative:text;mso-position-vertical-relative:text;mso-width-percent:0;mso-height-percent:0;mso-width-relative:page;mso-height-relative:page;visibility:visible;">
                <v:stroke on="f"/>
                <w10:wrap type="square"/>
                <v:fill method="any" focus="100%" rotate="true" color2="silver" type="gradient" color="#c5c5c5" angle="135"/>
                <v:textbox inset="7.2pt,3.6pt,7.2pt,3.6pt">
                  <w:txbxContent>
                    <w:p>
                      <w:pPr>
                        <w:pStyle w:val="style0"/>
                        <w:ind w:hanging="142"/>
                        <w:rPr>
                          <w:rFonts w:ascii="Tahoma" w:cs="Tahoma" w:hAnsi="Tahoma"/>
                          <w:b/>
                          <w:sz w:val="2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26"/>
                        </w:rPr>
                        <w:t xml:space="preserve">         Hobbies: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4099"/>
        <w:tabs>
          <w:tab w:val="left" w:leader="none" w:pos="720"/>
        </w:tabs>
        <w:jc w:val="both"/>
        <w:rPr/>
      </w:pPr>
    </w:p>
    <w:p>
      <w:pPr>
        <w:pStyle w:val="style4099"/>
        <w:tabs>
          <w:tab w:val="left" w:leader="none" w:pos="720"/>
        </w:tabs>
        <w:jc w:val="both"/>
        <w:rPr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0" w:after="0"/>
        <w:ind w:left="360"/>
        <w:jc w:val="both"/>
        <w:rPr/>
      </w:pPr>
      <w:r>
        <w:t xml:space="preserve">Reading books, newspapers and Recite Holly Quran daily. </w:t>
      </w:r>
    </w:p>
    <w:p>
      <w:pPr>
        <w:pStyle w:val="style4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 xml:space="preserve">Language Skill </w:t>
      </w:r>
    </w:p>
    <w:tbl>
      <w:tblPr>
        <w:tblW w:w="9170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945"/>
        <w:gridCol w:w="2235"/>
        <w:gridCol w:w="1881"/>
        <w:gridCol w:w="1881"/>
        <w:gridCol w:w="2228"/>
      </w:tblGrid>
      <w:tr>
        <w:trPr>
          <w:trHeight w:val="359" w:hRule="atLeast"/>
        </w:trPr>
        <w:tc>
          <w:tcPr>
            <w:tcW w:w="945" w:type="dxa"/>
            <w:tcBorders/>
            <w:shd w:val="solid" w:color="000080" w:fill="ffffff"/>
          </w:tcPr>
          <w:p>
            <w:pPr>
              <w:pStyle w:val="style0"/>
              <w:spacing w:befor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S/No</w:t>
            </w:r>
          </w:p>
        </w:tc>
        <w:tc>
          <w:tcPr>
            <w:tcW w:w="2235" w:type="dxa"/>
            <w:tcBorders/>
            <w:shd w:val="solid" w:color="000080" w:fill="ffffff"/>
          </w:tcPr>
          <w:p>
            <w:pPr>
              <w:pStyle w:val="style0"/>
              <w:spacing w:befor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Language</w:t>
            </w:r>
          </w:p>
        </w:tc>
        <w:tc>
          <w:tcPr>
            <w:tcW w:w="1881" w:type="dxa"/>
            <w:tcBorders/>
            <w:shd w:val="solid" w:color="000080" w:fill="ffffff"/>
          </w:tcPr>
          <w:p>
            <w:pPr>
              <w:pStyle w:val="style0"/>
              <w:spacing w:befor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Read</w:t>
            </w:r>
          </w:p>
        </w:tc>
        <w:tc>
          <w:tcPr>
            <w:tcW w:w="1881" w:type="dxa"/>
            <w:tcBorders/>
            <w:shd w:val="solid" w:color="000080" w:fill="ffffff"/>
          </w:tcPr>
          <w:p>
            <w:pPr>
              <w:pStyle w:val="style0"/>
              <w:spacing w:befor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Write</w:t>
            </w:r>
          </w:p>
        </w:tc>
        <w:tc>
          <w:tcPr>
            <w:tcW w:w="2228" w:type="dxa"/>
            <w:tcBorders/>
            <w:shd w:val="solid" w:color="000080" w:fill="ffffff"/>
          </w:tcPr>
          <w:p>
            <w:pPr>
              <w:pStyle w:val="style0"/>
              <w:spacing w:befor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Speak</w:t>
            </w:r>
          </w:p>
        </w:tc>
      </w:tr>
      <w:tr>
        <w:tblPrEx/>
        <w:trPr>
          <w:trHeight w:val="343" w:hRule="atLeast"/>
        </w:trPr>
        <w:tc>
          <w:tcPr>
            <w:tcW w:w="945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>1.</w:t>
            </w:r>
          </w:p>
        </w:tc>
        <w:tc>
          <w:tcPr>
            <w:tcW w:w="2235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Pashto 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>Fair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>Fair</w:t>
            </w:r>
          </w:p>
        </w:tc>
        <w:tc>
          <w:tcPr>
            <w:tcW w:w="2228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 Excellent</w:t>
            </w:r>
          </w:p>
        </w:tc>
      </w:tr>
      <w:tr>
        <w:tblPrEx/>
        <w:trPr>
          <w:trHeight w:val="343" w:hRule="atLeast"/>
        </w:trPr>
        <w:tc>
          <w:tcPr>
            <w:tcW w:w="945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2235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>English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>Excellent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 Excellent </w:t>
            </w:r>
          </w:p>
        </w:tc>
        <w:tc>
          <w:tcPr>
            <w:tcW w:w="2228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 Excellent</w:t>
            </w:r>
          </w:p>
        </w:tc>
      </w:tr>
      <w:tr>
        <w:tblPrEx/>
        <w:trPr>
          <w:trHeight w:val="359" w:hRule="atLeast"/>
        </w:trPr>
        <w:tc>
          <w:tcPr>
            <w:tcW w:w="945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2235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>Urdu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>Excellent</w:t>
            </w:r>
          </w:p>
        </w:tc>
        <w:tc>
          <w:tcPr>
            <w:tcW w:w="1881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 Excellent </w:t>
            </w:r>
          </w:p>
        </w:tc>
        <w:tc>
          <w:tcPr>
            <w:tcW w:w="2228" w:type="dxa"/>
            <w:tcBorders/>
          </w:tcPr>
          <w:p>
            <w:pPr>
              <w:pStyle w:val="style0"/>
              <w:spacing w:before="0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 Excellent </w:t>
            </w:r>
          </w:p>
        </w:tc>
      </w:tr>
    </w:tbl>
    <w:p>
      <w:pPr>
        <w:pStyle w:val="style0"/>
        <w:ind w:right="-540"/>
        <w:rPr>
          <w:rFonts w:ascii="Arial" w:hAnsi="Arial"/>
          <w:bCs/>
          <w:sz w:val="21"/>
        </w:rPr>
      </w:pPr>
    </w:p>
    <w:p>
      <w:pPr>
        <w:pStyle w:val="style0"/>
        <w:ind w:right="-540"/>
        <w:rPr>
          <w:rFonts w:ascii="Arial" w:hAnsi="Arial"/>
          <w:bCs/>
          <w:sz w:val="21"/>
        </w:rPr>
      </w:pPr>
    </w:p>
    <w:p>
      <w:pPr>
        <w:pStyle w:val="style0"/>
        <w:ind w:right="-540"/>
        <w:rPr>
          <w:rFonts w:ascii="Arial" w:hAnsi="Arial"/>
          <w:bCs/>
          <w:sz w:val="21"/>
        </w:rPr>
      </w:pPr>
      <w:r>
        <w:rPr>
          <w:rFonts w:ascii="Arial" w:hAnsi="Arial"/>
          <w:bCs/>
          <w:sz w:val="21"/>
        </w:rPr>
        <w:t xml:space="preserve">                                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Monotype Corsiva">
    <w:altName w:val="Monotype Corsiva"/>
    <w:panose1 w:val="03010101010000010101"/>
    <w:charset w:val="00"/>
    <w:family w:val="script"/>
    <w:pitch w:val="variable"/>
    <w:sig w:usb0="00000287" w:usb1="00000000" w:usb2="00000000" w:usb3="00000000" w:csb0="000000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panose1 w:val="02010803020000030203"/>
    <w:charset w:val="00"/>
    <w:family w:val="auto"/>
    <w:pitch w:val="variable"/>
    <w:sig w:usb0="00000803" w:usb1="00000000" w:usb2="00000000" w:usb3="00000000" w:csb0="0000002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5CE2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592985C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hybridMultilevel"/>
    <w:tmpl w:val="310E7180"/>
    <w:lvl w:ilvl="0" w:tplc="0409000B">
      <w:start w:val="1"/>
      <w:numFmt w:val="bullet"/>
      <w:lvlText w:val="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170"/>
        </w:tabs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AF86998"/>
    <w:lvl w:ilvl="0" w:tplc="2EB64DD0">
      <w:start w:val="2"/>
      <w:numFmt w:val="bullet"/>
      <w:lvlText w:val=""/>
      <w:lvlJc w:val="left"/>
      <w:pPr>
        <w:tabs>
          <w:tab w:val="left" w:leader="none" w:pos="1080"/>
        </w:tabs>
        <w:ind w:left="1080" w:hanging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CAEB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120" w:after="120" w:lineRule="auto" w:line="240"/>
    </w:pPr>
    <w:rPr>
      <w:rFonts w:ascii="Verdana" w:cs="Times New Roman" w:eastAsia="Times New Roman" w:hAnsi="Verdana"/>
      <w:sz w:val="20"/>
      <w:szCs w:val="24"/>
      <w:lang w:val="en-US"/>
    </w:rPr>
  </w:style>
  <w:style w:type="paragraph" w:styleId="style1">
    <w:name w:val="heading 1"/>
    <w:basedOn w:val="style0"/>
    <w:next w:val="style0"/>
    <w:link w:val="style4097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4">
    <w:name w:val="heading 4"/>
    <w:basedOn w:val="style0"/>
    <w:next w:val="style0"/>
    <w:link w:val="style4098"/>
    <w:qFormat/>
    <w:pPr>
      <w:keepNext/>
      <w:outlineLvl w:val="3"/>
    </w:pPr>
    <w:rPr>
      <w:b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4659881-c05b-43c0-a414-6c2b756c8526"/>
    <w:basedOn w:val="style65"/>
    <w:next w:val="style4097"/>
    <w:link w:val="style1"/>
    <w:rPr>
      <w:rFonts w:ascii="Arial" w:cs="Arial" w:eastAsia="Times New Roman" w:hAnsi="Arial"/>
      <w:b/>
      <w:bCs/>
      <w:kern w:val="32"/>
      <w:sz w:val="32"/>
      <w:szCs w:val="32"/>
      <w:lang w:val="en-US"/>
    </w:rPr>
  </w:style>
  <w:style w:type="character" w:customStyle="1" w:styleId="style4098">
    <w:name w:val="Heading 4 Char_8042394d-d92f-4b71-ab72-301ef9e21009"/>
    <w:basedOn w:val="style65"/>
    <w:next w:val="style4098"/>
    <w:link w:val="style4"/>
    <w:rPr>
      <w:rFonts w:ascii="Verdana" w:cs="Times New Roman" w:eastAsia="Times New Roman" w:hAnsi="Verdana"/>
      <w:b/>
      <w:sz w:val="20"/>
      <w:szCs w:val="20"/>
      <w:lang w:val="en-US"/>
    </w:rPr>
  </w:style>
  <w:style w:type="paragraph" w:customStyle="1" w:styleId="style4099">
    <w:name w:val="Text"/>
    <w:basedOn w:val="style0"/>
    <w:next w:val="style4099"/>
    <w:pPr>
      <w:tabs>
        <w:tab w:val="right" w:leader="dot" w:pos="9063"/>
      </w:tabs>
      <w:spacing w:before="0" w:after="0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eastAsia="宋体" w:hAnsi="Times New Roman"/>
      <w:sz w:val="24"/>
      <w:lang w:val="en-GB" w:eastAsia="en-GB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Words>290</Words>
  <Pages>1</Pages>
  <Characters>1729</Characters>
  <Application>WPS Office</Application>
  <DocSecurity>0</DocSecurity>
  <Paragraphs>105</Paragraphs>
  <ScaleCrop>false</ScaleCrop>
  <LinksUpToDate>false</LinksUpToDate>
  <CharactersWithSpaces>2191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2018-06-30T10:13:00Z</dcterms:created>
  <dc:creator>Farhan Zeb</dc:creator>
  <lastModifiedBy>SM-G360H</lastModifiedBy>
  <dcterms:modified xsi:type="dcterms:W3CDTF">2019-10-22T04:06:38Z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