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Spec="center" w:tblpY="16"/>
        <w:tblOverlap w:val="never"/>
        <w:tblW w:w="0" w:type="auto"/>
        <w:tblLayout w:type="fixed"/>
        <w:tblCellMar>
          <w:left w:w="0" w:type="dxa"/>
          <w:right w:w="0" w:type="dxa"/>
        </w:tblCellMar>
        <w:tblLook w:val="0000" w:firstRow="0" w:lastRow="0" w:firstColumn="0" w:lastColumn="0" w:noHBand="0" w:noVBand="0"/>
      </w:tblPr>
      <w:tblGrid>
        <w:gridCol w:w="2880"/>
        <w:gridCol w:w="1265"/>
        <w:gridCol w:w="6140"/>
      </w:tblGrid>
      <w:tr w:rsidR="002946C7" w:rsidRPr="00DF5EEE" w:rsidTr="00D00BEB">
        <w:trPr>
          <w:cantSplit/>
          <w:trHeight w:val="620"/>
        </w:trPr>
        <w:tc>
          <w:tcPr>
            <w:tcW w:w="2880" w:type="dxa"/>
            <w:shd w:val="clear" w:color="auto" w:fill="auto"/>
          </w:tcPr>
          <w:p w:rsidR="002946C7" w:rsidRPr="00DF5EEE" w:rsidRDefault="002465AC" w:rsidP="00943A7E">
            <w:pPr>
              <w:pStyle w:val="ECVPersonalInfoHeading"/>
              <w:ind w:right="265"/>
              <w:rPr>
                <w:rFonts w:ascii="Times New Roman" w:hAnsi="Times New Roman" w:cs="Times New Roman"/>
                <w:sz w:val="20"/>
                <w:szCs w:val="20"/>
              </w:rPr>
            </w:pPr>
            <w:bookmarkStart w:id="0" w:name="_GoBack"/>
            <w:bookmarkEnd w:id="0"/>
            <w:r>
              <w:rPr>
                <w:rFonts w:ascii="Times New Roman" w:hAnsi="Times New Roman" w:cs="Times New Roman"/>
                <w:caps w:val="0"/>
                <w:sz w:val="20"/>
                <w:szCs w:val="20"/>
              </w:rPr>
              <w:t>PERSONAL PROFILE</w:t>
            </w:r>
          </w:p>
        </w:tc>
        <w:tc>
          <w:tcPr>
            <w:tcW w:w="7405" w:type="dxa"/>
            <w:gridSpan w:val="2"/>
            <w:shd w:val="clear" w:color="auto" w:fill="auto"/>
          </w:tcPr>
          <w:p w:rsidR="002946C7" w:rsidRPr="00831B48" w:rsidRDefault="002465AC" w:rsidP="00943A7E">
            <w:pPr>
              <w:pStyle w:val="ECVNameField"/>
              <w:rPr>
                <w:rFonts w:ascii="Times New Roman" w:hAnsi="Times New Roman" w:cs="Times New Roman"/>
                <w:color w:val="000000" w:themeColor="text1"/>
                <w:sz w:val="30"/>
                <w:szCs w:val="30"/>
              </w:rPr>
            </w:pPr>
            <w:r w:rsidRPr="00831B48">
              <w:rPr>
                <w:rFonts w:ascii="Times New Roman" w:hAnsi="Times New Roman" w:cs="Times New Roman"/>
                <w:color w:val="000000" w:themeColor="text1"/>
                <w:sz w:val="30"/>
                <w:szCs w:val="30"/>
              </w:rPr>
              <w:t>HIRA DILSHAD</w:t>
            </w:r>
          </w:p>
        </w:tc>
      </w:tr>
      <w:tr w:rsidR="00F57C16" w:rsidRPr="00DF5EEE" w:rsidTr="00D00BEB">
        <w:trPr>
          <w:cantSplit/>
          <w:trHeight w:val="321"/>
        </w:trPr>
        <w:tc>
          <w:tcPr>
            <w:tcW w:w="2880" w:type="dxa"/>
            <w:vMerge w:val="restart"/>
            <w:shd w:val="clear" w:color="auto" w:fill="auto"/>
            <w:vAlign w:val="center"/>
          </w:tcPr>
          <w:p w:rsidR="00F57C16" w:rsidRPr="00DF5EEE" w:rsidRDefault="00F57C16" w:rsidP="00943A7E">
            <w:pPr>
              <w:pStyle w:val="ECVLeftHeading"/>
              <w:ind w:right="265"/>
              <w:rPr>
                <w:rFonts w:ascii="Times New Roman" w:hAnsi="Times New Roman" w:cs="Times New Roman"/>
                <w:sz w:val="20"/>
                <w:szCs w:val="20"/>
              </w:rPr>
            </w:pPr>
          </w:p>
        </w:tc>
        <w:tc>
          <w:tcPr>
            <w:tcW w:w="7405" w:type="dxa"/>
            <w:gridSpan w:val="2"/>
            <w:shd w:val="clear" w:color="auto" w:fill="auto"/>
            <w:vAlign w:val="center"/>
          </w:tcPr>
          <w:p w:rsidR="00F57C16" w:rsidRPr="00831B48" w:rsidRDefault="00F57C16" w:rsidP="00943A7E">
            <w:pPr>
              <w:rPr>
                <w:rFonts w:ascii="Times New Roman" w:hAnsi="Times New Roman" w:cs="Times New Roman"/>
                <w:color w:val="000000" w:themeColor="text1"/>
                <w:sz w:val="20"/>
                <w:szCs w:val="20"/>
              </w:rPr>
            </w:pPr>
            <w:r w:rsidRPr="00831B48">
              <w:rPr>
                <w:rFonts w:ascii="Times New Roman" w:hAnsi="Times New Roman" w:cs="Times New Roman"/>
                <w:noProof/>
                <w:color w:val="000000" w:themeColor="text1"/>
                <w:sz w:val="20"/>
                <w:szCs w:val="20"/>
                <w:lang w:val="en-US" w:eastAsia="en-US" w:bidi="ar-SA"/>
              </w:rPr>
              <w:drawing>
                <wp:anchor distT="0" distB="0" distL="0" distR="71755" simplePos="0" relativeHeight="251651072" behindDoc="0" locked="0" layoutInCell="1" allowOverlap="1" wp14:anchorId="630B9987" wp14:editId="4F0DC48E">
                  <wp:simplePos x="0" y="0"/>
                  <wp:positionH relativeFrom="column">
                    <wp:posOffset>27940</wp:posOffset>
                  </wp:positionH>
                  <wp:positionV relativeFrom="paragraph">
                    <wp:posOffset>-51435</wp:posOffset>
                  </wp:positionV>
                  <wp:extent cx="123825" cy="14351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3825" cy="14351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0A93">
              <w:rPr>
                <w:rFonts w:ascii="Times New Roman" w:hAnsi="Times New Roman" w:cs="Times New Roman"/>
                <w:color w:val="000000" w:themeColor="text1"/>
                <w:sz w:val="20"/>
                <w:szCs w:val="20"/>
              </w:rPr>
              <w:t xml:space="preserve"> </w:t>
            </w:r>
            <w:r w:rsidR="00C80BE8" w:rsidRPr="00831B48">
              <w:rPr>
                <w:rFonts w:ascii="Times New Roman" w:hAnsi="Times New Roman" w:cs="Times New Roman"/>
                <w:color w:val="000000" w:themeColor="text1"/>
                <w:sz w:val="20"/>
                <w:szCs w:val="20"/>
              </w:rPr>
              <w:t>House No. 223 Block P, Model Town Ext., Lahore</w:t>
            </w:r>
          </w:p>
        </w:tc>
      </w:tr>
      <w:tr w:rsidR="00F57C16" w:rsidRPr="00DF5EEE" w:rsidTr="00D00BEB">
        <w:trPr>
          <w:cantSplit/>
          <w:trHeight w:val="321"/>
        </w:trPr>
        <w:tc>
          <w:tcPr>
            <w:tcW w:w="2880" w:type="dxa"/>
            <w:vMerge/>
            <w:shd w:val="clear" w:color="auto" w:fill="auto"/>
            <w:vAlign w:val="center"/>
          </w:tcPr>
          <w:p w:rsidR="00F57C16" w:rsidRPr="00DF5EEE" w:rsidRDefault="00F57C16" w:rsidP="00943A7E">
            <w:pPr>
              <w:ind w:right="265"/>
              <w:jc w:val="right"/>
              <w:rPr>
                <w:rFonts w:ascii="Times New Roman" w:hAnsi="Times New Roman" w:cs="Times New Roman"/>
                <w:sz w:val="20"/>
                <w:szCs w:val="20"/>
              </w:rPr>
            </w:pPr>
          </w:p>
        </w:tc>
        <w:tc>
          <w:tcPr>
            <w:tcW w:w="7405" w:type="dxa"/>
            <w:gridSpan w:val="2"/>
            <w:shd w:val="clear" w:color="auto" w:fill="auto"/>
            <w:vAlign w:val="center"/>
          </w:tcPr>
          <w:p w:rsidR="006C59C1" w:rsidRPr="00DF5EEE" w:rsidRDefault="006C59C1" w:rsidP="00943A7E">
            <w:pPr>
              <w:pStyle w:val="ECVContactDetails1"/>
              <w:tabs>
                <w:tab w:val="right" w:pos="8218"/>
              </w:tabs>
              <w:rPr>
                <w:rFonts w:ascii="Times New Roman" w:hAnsi="Times New Roman" w:cs="Times New Roman"/>
                <w:sz w:val="20"/>
                <w:szCs w:val="20"/>
              </w:rPr>
            </w:pPr>
            <w:r w:rsidRPr="00DF5EEE">
              <w:rPr>
                <w:rFonts w:ascii="Times New Roman" w:hAnsi="Times New Roman" w:cs="Times New Roman"/>
                <w:sz w:val="20"/>
                <w:szCs w:val="20"/>
              </w:rPr>
              <w:t xml:space="preserve"> </w:t>
            </w:r>
            <w:r w:rsidR="00C95BA2">
              <w:rPr>
                <w:rFonts w:ascii="Times New Roman" w:hAnsi="Times New Roman" w:cs="Times New Roman"/>
                <w:sz w:val="20"/>
                <w:szCs w:val="20"/>
              </w:rPr>
              <w:pict>
                <v:shape id="_x0000_i1026" type="#_x0000_t75" style="width:10.5pt;height:10.5pt;visibility:visible;mso-wrap-style:square" filled="t">
                  <v:imagedata r:id="rId9" o:title=""/>
                </v:shape>
              </w:pict>
            </w:r>
            <w:r w:rsidR="00F57C16" w:rsidRPr="00DF5EEE">
              <w:rPr>
                <w:rFonts w:ascii="Times New Roman" w:hAnsi="Times New Roman" w:cs="Times New Roman"/>
                <w:sz w:val="20"/>
                <w:szCs w:val="20"/>
              </w:rPr>
              <w:t xml:space="preserve">   </w:t>
            </w:r>
            <w:r w:rsidR="00F57C16" w:rsidRPr="00831B48">
              <w:rPr>
                <w:rFonts w:ascii="Times New Roman" w:hAnsi="Times New Roman" w:cs="Times New Roman"/>
                <w:color w:val="000000" w:themeColor="text1"/>
                <w:sz w:val="20"/>
                <w:szCs w:val="20"/>
              </w:rPr>
              <w:t>+92-</w:t>
            </w:r>
            <w:r w:rsidR="003F30D4">
              <w:rPr>
                <w:rFonts w:ascii="Times New Roman" w:hAnsi="Times New Roman" w:cs="Times New Roman"/>
                <w:color w:val="000000" w:themeColor="text1"/>
                <w:sz w:val="20"/>
                <w:szCs w:val="20"/>
              </w:rPr>
              <w:t>321-4167260</w:t>
            </w:r>
          </w:p>
        </w:tc>
      </w:tr>
      <w:tr w:rsidR="00F57C16" w:rsidRPr="00DF5EEE" w:rsidTr="00D00BEB">
        <w:trPr>
          <w:cantSplit/>
          <w:trHeight w:val="368"/>
        </w:trPr>
        <w:tc>
          <w:tcPr>
            <w:tcW w:w="2880" w:type="dxa"/>
            <w:vMerge/>
            <w:shd w:val="clear" w:color="auto" w:fill="auto"/>
            <w:vAlign w:val="center"/>
          </w:tcPr>
          <w:p w:rsidR="00F57C16" w:rsidRPr="00DF5EEE" w:rsidRDefault="00F57C16" w:rsidP="00943A7E">
            <w:pPr>
              <w:ind w:right="265"/>
              <w:jc w:val="right"/>
              <w:rPr>
                <w:rFonts w:ascii="Times New Roman" w:hAnsi="Times New Roman" w:cs="Times New Roman"/>
                <w:sz w:val="20"/>
                <w:szCs w:val="20"/>
              </w:rPr>
            </w:pPr>
          </w:p>
        </w:tc>
        <w:tc>
          <w:tcPr>
            <w:tcW w:w="7405" w:type="dxa"/>
            <w:gridSpan w:val="2"/>
            <w:shd w:val="clear" w:color="auto" w:fill="auto"/>
            <w:vAlign w:val="center"/>
          </w:tcPr>
          <w:p w:rsidR="00F57C16" w:rsidRPr="00F31B23" w:rsidRDefault="00F57C16" w:rsidP="00943A7E">
            <w:pPr>
              <w:pStyle w:val="ECVContactDetails1"/>
              <w:rPr>
                <w:rFonts w:ascii="Times New Roman" w:hAnsi="Times New Roman" w:cs="Times New Roman"/>
                <w:color w:val="0000FF"/>
                <w:sz w:val="20"/>
                <w:szCs w:val="20"/>
              </w:rPr>
            </w:pPr>
            <w:r w:rsidRPr="00F31B23">
              <w:rPr>
                <w:rFonts w:ascii="Times New Roman" w:hAnsi="Times New Roman" w:cs="Times New Roman"/>
                <w:noProof/>
                <w:color w:val="0000FF"/>
                <w:sz w:val="20"/>
                <w:szCs w:val="20"/>
                <w:lang w:val="en-US" w:eastAsia="en-US" w:bidi="ar-SA"/>
              </w:rPr>
              <w:drawing>
                <wp:anchor distT="0" distB="0" distL="0" distR="71755" simplePos="0" relativeHeight="251655168" behindDoc="0" locked="0" layoutInCell="1" allowOverlap="1" wp14:anchorId="5E3A66BB" wp14:editId="01840A66">
                  <wp:simplePos x="0" y="0"/>
                  <wp:positionH relativeFrom="column">
                    <wp:posOffset>38100</wp:posOffset>
                  </wp:positionH>
                  <wp:positionV relativeFrom="page">
                    <wp:posOffset>28575</wp:posOffset>
                  </wp:positionV>
                  <wp:extent cx="126365" cy="144145"/>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26365" cy="14414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11" w:history="1">
              <w:r w:rsidR="00C80BE8" w:rsidRPr="00F31B23">
                <w:rPr>
                  <w:rStyle w:val="Hyperlink"/>
                  <w:rFonts w:ascii="Times New Roman" w:hAnsi="Times New Roman" w:cs="Times New Roman"/>
                  <w:color w:val="0000FF"/>
                  <w:sz w:val="20"/>
                  <w:szCs w:val="20"/>
                </w:rPr>
                <w:t>razaerabbi92@gmail.com</w:t>
              </w:r>
            </w:hyperlink>
          </w:p>
        </w:tc>
      </w:tr>
      <w:tr w:rsidR="00BF1038" w:rsidRPr="00DF5EEE" w:rsidTr="00D00BEB">
        <w:trPr>
          <w:cantSplit/>
          <w:trHeight w:val="181"/>
        </w:trPr>
        <w:tc>
          <w:tcPr>
            <w:tcW w:w="2880" w:type="dxa"/>
            <w:shd w:val="clear" w:color="auto" w:fill="auto"/>
          </w:tcPr>
          <w:p w:rsidR="00BF1038" w:rsidRPr="00DF5EEE" w:rsidRDefault="00BF1038" w:rsidP="00943A7E">
            <w:pPr>
              <w:ind w:right="265"/>
              <w:jc w:val="right"/>
              <w:rPr>
                <w:rFonts w:ascii="Times New Roman" w:hAnsi="Times New Roman" w:cs="Times New Roman"/>
                <w:sz w:val="20"/>
                <w:szCs w:val="20"/>
              </w:rPr>
            </w:pPr>
          </w:p>
        </w:tc>
        <w:tc>
          <w:tcPr>
            <w:tcW w:w="7405" w:type="dxa"/>
            <w:gridSpan w:val="2"/>
            <w:shd w:val="clear" w:color="auto" w:fill="auto"/>
          </w:tcPr>
          <w:p w:rsidR="00232D3F" w:rsidRPr="00DF5EEE" w:rsidRDefault="00232D3F" w:rsidP="00943A7E">
            <w:pPr>
              <w:pStyle w:val="ECVContactDetails1"/>
              <w:rPr>
                <w:rStyle w:val="ECVHeadingContactDetails"/>
                <w:rFonts w:ascii="Times New Roman" w:hAnsi="Times New Roman" w:cs="Times New Roman"/>
                <w:b/>
                <w:bCs/>
                <w:sz w:val="20"/>
                <w:szCs w:val="20"/>
              </w:rPr>
            </w:pPr>
          </w:p>
          <w:p w:rsidR="00BF1038" w:rsidRPr="00831B48" w:rsidRDefault="00084DA4" w:rsidP="00943A7E">
            <w:pPr>
              <w:pStyle w:val="ECVContactDetails1"/>
              <w:rPr>
                <w:rStyle w:val="ECVContactDetails"/>
                <w:rFonts w:ascii="Times New Roman" w:hAnsi="Times New Roman" w:cs="Times New Roman"/>
                <w:color w:val="000000" w:themeColor="text1"/>
                <w:sz w:val="20"/>
                <w:szCs w:val="20"/>
              </w:rPr>
            </w:pPr>
            <w:r w:rsidRPr="00DF5EEE">
              <w:rPr>
                <w:rStyle w:val="ECVHeadingContactDetails"/>
                <w:rFonts w:ascii="Times New Roman" w:hAnsi="Times New Roman" w:cs="Times New Roman"/>
                <w:b/>
                <w:bCs/>
                <w:sz w:val="20"/>
                <w:szCs w:val="20"/>
              </w:rPr>
              <w:t>Sex:</w:t>
            </w:r>
            <w:r w:rsidR="00BF1038" w:rsidRPr="00DF5EEE">
              <w:rPr>
                <w:rStyle w:val="ECVHeadingContactDetails"/>
                <w:rFonts w:ascii="Times New Roman" w:hAnsi="Times New Roman" w:cs="Times New Roman"/>
                <w:sz w:val="20"/>
                <w:szCs w:val="20"/>
              </w:rPr>
              <w:t xml:space="preserve"> </w:t>
            </w:r>
            <w:r w:rsidR="00C80BE8" w:rsidRPr="00831B48">
              <w:rPr>
                <w:rStyle w:val="ECVContactDetails"/>
                <w:rFonts w:ascii="Times New Roman" w:hAnsi="Times New Roman" w:cs="Times New Roman"/>
                <w:color w:val="000000" w:themeColor="text1"/>
                <w:sz w:val="20"/>
                <w:szCs w:val="20"/>
              </w:rPr>
              <w:t>Fem</w:t>
            </w:r>
            <w:r w:rsidR="00BF1038" w:rsidRPr="00831B48">
              <w:rPr>
                <w:rStyle w:val="ECVContactDetails"/>
                <w:rFonts w:ascii="Times New Roman" w:hAnsi="Times New Roman" w:cs="Times New Roman"/>
                <w:color w:val="000000" w:themeColor="text1"/>
                <w:sz w:val="20"/>
                <w:szCs w:val="20"/>
              </w:rPr>
              <w:t>ale</w:t>
            </w:r>
            <w:r w:rsidR="00BF1038" w:rsidRPr="00DF5EEE">
              <w:rPr>
                <w:rStyle w:val="ECVContactDetails"/>
                <w:rFonts w:ascii="Times New Roman" w:hAnsi="Times New Roman" w:cs="Times New Roman"/>
                <w:sz w:val="20"/>
                <w:szCs w:val="20"/>
              </w:rPr>
              <w:t xml:space="preserve"> </w:t>
            </w:r>
            <w:r w:rsidR="00BF1038" w:rsidRPr="00DF5EEE">
              <w:rPr>
                <w:rStyle w:val="ECVHeadingContactDetails"/>
                <w:rFonts w:ascii="Times New Roman" w:hAnsi="Times New Roman" w:cs="Times New Roman"/>
                <w:b/>
                <w:bCs/>
                <w:sz w:val="20"/>
                <w:szCs w:val="20"/>
              </w:rPr>
              <w:t>|</w:t>
            </w:r>
            <w:r w:rsidR="00BF1038" w:rsidRPr="00DF5EEE">
              <w:rPr>
                <w:rStyle w:val="ECVHeadingContactDetails"/>
                <w:rFonts w:ascii="Times New Roman" w:hAnsi="Times New Roman" w:cs="Times New Roman"/>
                <w:sz w:val="20"/>
                <w:szCs w:val="20"/>
              </w:rPr>
              <w:t xml:space="preserve"> </w:t>
            </w:r>
            <w:r w:rsidR="00BF1038" w:rsidRPr="00DF5EEE">
              <w:rPr>
                <w:rStyle w:val="ECVHeadingContactDetails"/>
                <w:rFonts w:ascii="Times New Roman" w:hAnsi="Times New Roman" w:cs="Times New Roman"/>
                <w:b/>
                <w:bCs/>
                <w:sz w:val="20"/>
                <w:szCs w:val="20"/>
              </w:rPr>
              <w:t xml:space="preserve">Date of </w:t>
            </w:r>
            <w:r w:rsidRPr="00DF5EEE">
              <w:rPr>
                <w:rStyle w:val="ECVHeadingContactDetails"/>
                <w:rFonts w:ascii="Times New Roman" w:hAnsi="Times New Roman" w:cs="Times New Roman"/>
                <w:b/>
                <w:bCs/>
                <w:sz w:val="20"/>
                <w:szCs w:val="20"/>
              </w:rPr>
              <w:t>birth:</w:t>
            </w:r>
            <w:r w:rsidR="00BF1038" w:rsidRPr="00DF5EEE">
              <w:rPr>
                <w:rStyle w:val="ECVHeadingContactDetails"/>
                <w:rFonts w:ascii="Times New Roman" w:hAnsi="Times New Roman" w:cs="Times New Roman"/>
                <w:sz w:val="20"/>
                <w:szCs w:val="20"/>
              </w:rPr>
              <w:t xml:space="preserve"> </w:t>
            </w:r>
            <w:r w:rsidR="00C80BE8" w:rsidRPr="00831B48">
              <w:rPr>
                <w:rStyle w:val="ECVContactDetails"/>
                <w:rFonts w:ascii="Times New Roman" w:hAnsi="Times New Roman" w:cs="Times New Roman"/>
                <w:color w:val="000000" w:themeColor="text1"/>
                <w:sz w:val="20"/>
                <w:szCs w:val="20"/>
              </w:rPr>
              <w:t>09</w:t>
            </w:r>
            <w:r w:rsidR="00BF1038" w:rsidRPr="00831B48">
              <w:rPr>
                <w:rStyle w:val="ECVContactDetails"/>
                <w:rFonts w:ascii="Times New Roman" w:hAnsi="Times New Roman" w:cs="Times New Roman"/>
                <w:color w:val="000000" w:themeColor="text1"/>
                <w:sz w:val="20"/>
                <w:szCs w:val="20"/>
              </w:rPr>
              <w:t>/</w:t>
            </w:r>
            <w:r w:rsidR="00C80BE8" w:rsidRPr="00831B48">
              <w:rPr>
                <w:rStyle w:val="ECVContactDetails"/>
                <w:rFonts w:ascii="Times New Roman" w:hAnsi="Times New Roman" w:cs="Times New Roman"/>
                <w:color w:val="000000" w:themeColor="text1"/>
                <w:sz w:val="20"/>
                <w:szCs w:val="20"/>
              </w:rPr>
              <w:t>03/1991</w:t>
            </w:r>
            <w:r w:rsidR="00BF1038" w:rsidRPr="00DF5EEE">
              <w:rPr>
                <w:rStyle w:val="ECVContactDetails"/>
                <w:rFonts w:ascii="Times New Roman" w:hAnsi="Times New Roman" w:cs="Times New Roman"/>
                <w:sz w:val="20"/>
                <w:szCs w:val="20"/>
              </w:rPr>
              <w:t xml:space="preserve"> </w:t>
            </w:r>
            <w:r w:rsidR="00BF1038" w:rsidRPr="00DF5EEE">
              <w:rPr>
                <w:rStyle w:val="ECVHeadingContactDetails"/>
                <w:rFonts w:ascii="Times New Roman" w:hAnsi="Times New Roman" w:cs="Times New Roman"/>
                <w:b/>
                <w:bCs/>
                <w:sz w:val="20"/>
                <w:szCs w:val="20"/>
              </w:rPr>
              <w:t>|</w:t>
            </w:r>
            <w:r w:rsidR="00BF1038" w:rsidRPr="00DF5EEE">
              <w:rPr>
                <w:rStyle w:val="ECVHeadingContactDetails"/>
                <w:rFonts w:ascii="Times New Roman" w:hAnsi="Times New Roman" w:cs="Times New Roman"/>
                <w:sz w:val="20"/>
                <w:szCs w:val="20"/>
              </w:rPr>
              <w:t xml:space="preserve"> </w:t>
            </w:r>
            <w:r w:rsidRPr="00DF5EEE">
              <w:rPr>
                <w:rStyle w:val="ECVHeadingContactDetails"/>
                <w:rFonts w:ascii="Times New Roman" w:hAnsi="Times New Roman" w:cs="Times New Roman"/>
                <w:b/>
                <w:bCs/>
                <w:sz w:val="20"/>
                <w:szCs w:val="20"/>
              </w:rPr>
              <w:t>Nationality:</w:t>
            </w:r>
            <w:r w:rsidR="00BF1038" w:rsidRPr="00DF5EEE">
              <w:rPr>
                <w:rStyle w:val="ECVHeadingContactDetails"/>
                <w:rFonts w:ascii="Times New Roman" w:hAnsi="Times New Roman" w:cs="Times New Roman"/>
                <w:sz w:val="20"/>
                <w:szCs w:val="20"/>
              </w:rPr>
              <w:t xml:space="preserve"> </w:t>
            </w:r>
            <w:r w:rsidR="00BF1038" w:rsidRPr="00831B48">
              <w:rPr>
                <w:rStyle w:val="ECVContactDetails"/>
                <w:rFonts w:ascii="Times New Roman" w:hAnsi="Times New Roman" w:cs="Times New Roman"/>
                <w:color w:val="000000" w:themeColor="text1"/>
                <w:sz w:val="20"/>
                <w:szCs w:val="20"/>
              </w:rPr>
              <w:t>Pakistani</w:t>
            </w:r>
          </w:p>
          <w:p w:rsidR="00BF1038" w:rsidRPr="00DF5EEE" w:rsidRDefault="00BF1038" w:rsidP="00943A7E">
            <w:pPr>
              <w:pStyle w:val="ECVContactDetails1"/>
              <w:jc w:val="center"/>
              <w:rPr>
                <w:rFonts w:ascii="Times New Roman" w:hAnsi="Times New Roman" w:cs="Times New Roman"/>
                <w:sz w:val="20"/>
                <w:szCs w:val="20"/>
              </w:rPr>
            </w:pPr>
          </w:p>
        </w:tc>
      </w:tr>
      <w:tr w:rsidR="00BF1038" w:rsidRPr="00DF5EEE" w:rsidTr="00D00BEB">
        <w:trPr>
          <w:cantSplit/>
          <w:trHeight w:val="181"/>
        </w:trPr>
        <w:tc>
          <w:tcPr>
            <w:tcW w:w="2880" w:type="dxa"/>
            <w:shd w:val="clear" w:color="auto" w:fill="auto"/>
          </w:tcPr>
          <w:p w:rsidR="00BF1038" w:rsidRPr="00DF5EEE" w:rsidRDefault="00BF1038" w:rsidP="00943A7E">
            <w:pPr>
              <w:ind w:right="265"/>
              <w:jc w:val="right"/>
              <w:rPr>
                <w:rFonts w:ascii="Times New Roman" w:hAnsi="Times New Roman" w:cs="Times New Roman"/>
                <w:sz w:val="20"/>
                <w:szCs w:val="20"/>
              </w:rPr>
            </w:pPr>
          </w:p>
        </w:tc>
        <w:tc>
          <w:tcPr>
            <w:tcW w:w="7405" w:type="dxa"/>
            <w:gridSpan w:val="2"/>
            <w:shd w:val="clear" w:color="auto" w:fill="auto"/>
          </w:tcPr>
          <w:p w:rsidR="00C80BE8" w:rsidRDefault="00BF1038" w:rsidP="000E5565">
            <w:pPr>
              <w:jc w:val="both"/>
              <w:rPr>
                <w:rFonts w:ascii="Times New Roman" w:hAnsi="Times New Roman" w:cs="Times New Roman"/>
                <w:color w:val="000000" w:themeColor="text1"/>
                <w:sz w:val="20"/>
                <w:szCs w:val="20"/>
                <w:lang w:val="en-US"/>
              </w:rPr>
            </w:pPr>
            <w:r w:rsidRPr="00DF5EEE">
              <w:rPr>
                <w:rStyle w:val="ECVHeadingContactDetails"/>
                <w:rFonts w:ascii="Times New Roman" w:hAnsi="Times New Roman" w:cs="Times New Roman"/>
                <w:b/>
                <w:bCs/>
                <w:sz w:val="20"/>
                <w:szCs w:val="20"/>
              </w:rPr>
              <w:t xml:space="preserve">Career </w:t>
            </w:r>
            <w:r w:rsidR="00084DA4" w:rsidRPr="00DF5EEE">
              <w:rPr>
                <w:rStyle w:val="ECVHeadingContactDetails"/>
                <w:rFonts w:ascii="Times New Roman" w:hAnsi="Times New Roman" w:cs="Times New Roman"/>
                <w:b/>
                <w:bCs/>
                <w:sz w:val="20"/>
                <w:szCs w:val="20"/>
              </w:rPr>
              <w:t>Objectives:</w:t>
            </w:r>
            <w:r w:rsidRPr="00DF5EEE">
              <w:rPr>
                <w:rStyle w:val="ECVHeadingContactDetails"/>
                <w:rFonts w:ascii="Times New Roman" w:hAnsi="Times New Roman" w:cs="Times New Roman"/>
                <w:b/>
                <w:bCs/>
                <w:sz w:val="20"/>
                <w:szCs w:val="20"/>
              </w:rPr>
              <w:t xml:space="preserve"> </w:t>
            </w:r>
            <w:r w:rsidR="00E634EF" w:rsidRPr="00750173">
              <w:rPr>
                <w:rFonts w:ascii="Times New Roman" w:hAnsi="Times New Roman" w:cs="Times New Roman"/>
                <w:color w:val="000000" w:themeColor="text1"/>
                <w:sz w:val="20"/>
                <w:szCs w:val="20"/>
              </w:rPr>
              <w:t xml:space="preserve"> </w:t>
            </w:r>
            <w:r w:rsidR="005C78A4" w:rsidRPr="005C78A4">
              <w:rPr>
                <w:rFonts w:ascii="Times New Roman" w:hAnsi="Times New Roman" w:cs="Times New Roman"/>
                <w:color w:val="000000" w:themeColor="text1"/>
                <w:sz w:val="20"/>
                <w:szCs w:val="20"/>
              </w:rPr>
              <w:t>An innovative and knowledgeable professional having 3 years of varied instructional experience in both school and college. Possesses an effective and flexible teaching style with the willingness to work beyond the call of duty. I am having proven ability to enhanced students’ performance.</w:t>
            </w:r>
          </w:p>
          <w:p w:rsidR="000E5565" w:rsidRPr="000E5565" w:rsidRDefault="000E5565" w:rsidP="000E5565">
            <w:pPr>
              <w:jc w:val="both"/>
              <w:rPr>
                <w:rFonts w:ascii="Times New Roman" w:hAnsi="Times New Roman" w:cs="Times New Roman"/>
                <w:color w:val="000000" w:themeColor="text1"/>
                <w:sz w:val="20"/>
                <w:szCs w:val="20"/>
                <w:lang w:val="en-US"/>
              </w:rPr>
            </w:pPr>
          </w:p>
        </w:tc>
      </w:tr>
      <w:tr w:rsidR="00BF403A" w:rsidRPr="00DF5EEE" w:rsidTr="00D00BEB">
        <w:trPr>
          <w:cantSplit/>
          <w:trHeight w:val="181"/>
        </w:trPr>
        <w:tc>
          <w:tcPr>
            <w:tcW w:w="2880" w:type="dxa"/>
            <w:shd w:val="clear" w:color="auto" w:fill="auto"/>
          </w:tcPr>
          <w:p w:rsidR="00BF403A" w:rsidRPr="00DF5EEE" w:rsidRDefault="00BF403A" w:rsidP="00BF403A">
            <w:pPr>
              <w:ind w:right="265"/>
              <w:jc w:val="right"/>
              <w:rPr>
                <w:rFonts w:ascii="Times New Roman" w:hAnsi="Times New Roman" w:cs="Times New Roman"/>
                <w:caps/>
                <w:sz w:val="20"/>
                <w:szCs w:val="20"/>
              </w:rPr>
            </w:pPr>
            <w:r w:rsidRPr="00BF403A">
              <w:rPr>
                <w:rFonts w:ascii="Times New Roman" w:hAnsi="Times New Roman" w:cs="Times New Roman"/>
                <w:color w:val="0E4194"/>
                <w:sz w:val="20"/>
                <w:szCs w:val="20"/>
              </w:rPr>
              <w:t>PROFESSIONAL EXPERIENCE</w:t>
            </w:r>
          </w:p>
        </w:tc>
        <w:tc>
          <w:tcPr>
            <w:tcW w:w="7405" w:type="dxa"/>
            <w:gridSpan w:val="2"/>
            <w:shd w:val="clear" w:color="auto" w:fill="auto"/>
          </w:tcPr>
          <w:p w:rsidR="00BF403A" w:rsidRPr="00344D7A" w:rsidRDefault="00BF403A" w:rsidP="00BF403A">
            <w:pPr>
              <w:pStyle w:val="ECVContactDetails1"/>
              <w:rPr>
                <w:rFonts w:ascii="Times New Roman" w:hAnsi="Times New Roman" w:cs="Times New Roman"/>
                <w:sz w:val="20"/>
                <w:szCs w:val="20"/>
              </w:rPr>
            </w:pPr>
            <w:r w:rsidRPr="00344D7A">
              <w:rPr>
                <w:noProof/>
                <w:lang w:val="en-US" w:eastAsia="en-US" w:bidi="ar-SA"/>
              </w:rPr>
              <w:drawing>
                <wp:inline distT="0" distB="0" distL="0" distR="0" wp14:anchorId="23AC2E1A" wp14:editId="1F715BBC">
                  <wp:extent cx="4734685" cy="672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2" cstate="print"/>
                          <a:srcRect t="46950" r="3733" b="-20719"/>
                          <a:stretch/>
                        </pic:blipFill>
                        <pic:spPr bwMode="auto">
                          <a:xfrm>
                            <a:off x="0" y="0"/>
                            <a:ext cx="5116868" cy="7263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BF403A" w:rsidRPr="00DF5EEE" w:rsidRDefault="00BF403A" w:rsidP="00BF403A">
            <w:pPr>
              <w:pStyle w:val="ECVContactDetails1"/>
              <w:rPr>
                <w:rFonts w:ascii="Times New Roman" w:hAnsi="Times New Roman" w:cs="Times New Roman"/>
                <w:b/>
                <w:sz w:val="20"/>
                <w:szCs w:val="20"/>
              </w:rPr>
            </w:pPr>
          </w:p>
        </w:tc>
      </w:tr>
      <w:tr w:rsidR="00BF403A" w:rsidRPr="00DF5EEE" w:rsidTr="00D00BEB">
        <w:trPr>
          <w:cantSplit/>
          <w:trHeight w:val="181"/>
        </w:trPr>
        <w:tc>
          <w:tcPr>
            <w:tcW w:w="2880" w:type="dxa"/>
            <w:shd w:val="clear" w:color="auto" w:fill="auto"/>
          </w:tcPr>
          <w:p w:rsidR="00BF403A" w:rsidRPr="00DF5EEE" w:rsidRDefault="00BF403A" w:rsidP="00943A7E">
            <w:pPr>
              <w:ind w:right="265"/>
              <w:jc w:val="right"/>
              <w:rPr>
                <w:rFonts w:ascii="Times New Roman" w:hAnsi="Times New Roman" w:cs="Times New Roman"/>
                <w:sz w:val="20"/>
                <w:szCs w:val="20"/>
              </w:rPr>
            </w:pPr>
          </w:p>
        </w:tc>
        <w:tc>
          <w:tcPr>
            <w:tcW w:w="7405" w:type="dxa"/>
            <w:gridSpan w:val="2"/>
            <w:shd w:val="clear" w:color="auto" w:fill="auto"/>
          </w:tcPr>
          <w:p w:rsidR="00BF403A" w:rsidRPr="00831B48" w:rsidRDefault="00BF403A" w:rsidP="00BF403A">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Position</w:t>
            </w:r>
            <w:r w:rsidRPr="00831B48">
              <w:rPr>
                <w:rFonts w:ascii="Times New Roman" w:hAnsi="Times New Roman" w:cs="Times New Roman"/>
                <w:b/>
                <w:bCs/>
                <w:color w:val="000000" w:themeColor="text1"/>
                <w:sz w:val="20"/>
                <w:szCs w:val="20"/>
                <w:lang w:val="en-US"/>
              </w:rPr>
              <w:t>:</w:t>
            </w:r>
            <w:r w:rsidR="00BA57DA">
              <w:rPr>
                <w:rFonts w:ascii="Times New Roman" w:hAnsi="Times New Roman" w:cs="Times New Roman"/>
                <w:bCs/>
                <w:color w:val="000000" w:themeColor="text1"/>
                <w:sz w:val="20"/>
                <w:szCs w:val="20"/>
                <w:lang w:val="en-US"/>
              </w:rPr>
              <w:t xml:space="preserve"> Lecturer (Education)</w:t>
            </w:r>
          </w:p>
          <w:p w:rsidR="00BF403A" w:rsidRPr="00831B48" w:rsidRDefault="00BF403A" w:rsidP="00BF403A">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School</w:t>
            </w:r>
            <w:r w:rsidRPr="00831B48">
              <w:rPr>
                <w:rFonts w:ascii="Times New Roman" w:hAnsi="Times New Roman" w:cs="Times New Roman"/>
                <w:b/>
                <w:bCs/>
                <w:color w:val="000000" w:themeColor="text1"/>
                <w:sz w:val="20"/>
                <w:szCs w:val="20"/>
                <w:lang w:val="en-US"/>
              </w:rPr>
              <w:t>:</w:t>
            </w:r>
            <w:r w:rsidR="00322C71">
              <w:rPr>
                <w:rFonts w:ascii="Times New Roman" w:hAnsi="Times New Roman" w:cs="Times New Roman"/>
                <w:b/>
                <w:bCs/>
                <w:color w:val="000000" w:themeColor="text1"/>
                <w:sz w:val="20"/>
                <w:szCs w:val="20"/>
                <w:lang w:val="en-US"/>
              </w:rPr>
              <w:t xml:space="preserve">   </w:t>
            </w:r>
            <w:r w:rsidR="00BA57DA">
              <w:rPr>
                <w:rFonts w:ascii="Times New Roman" w:hAnsi="Times New Roman" w:cs="Times New Roman"/>
                <w:bCs/>
                <w:color w:val="000000" w:themeColor="text1"/>
                <w:sz w:val="20"/>
                <w:szCs w:val="20"/>
                <w:lang w:val="en-US"/>
              </w:rPr>
              <w:t xml:space="preserve">Standard College, </w:t>
            </w:r>
            <w:r w:rsidR="00A32FE1" w:rsidRPr="00A32FE1">
              <w:rPr>
                <w:rFonts w:ascii="Times New Roman" w:hAnsi="Times New Roman" w:cs="Times New Roman"/>
                <w:bCs/>
                <w:color w:val="000000" w:themeColor="text1"/>
                <w:sz w:val="20"/>
                <w:szCs w:val="20"/>
                <w:lang w:val="en-US"/>
              </w:rPr>
              <w:t>Lahore</w:t>
            </w:r>
          </w:p>
          <w:p w:rsidR="00BF403A" w:rsidRPr="00831B48" w:rsidRDefault="00BF403A" w:rsidP="00BF403A">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b/>
                <w:bCs/>
                <w:color w:val="000000" w:themeColor="text1"/>
                <w:sz w:val="20"/>
                <w:szCs w:val="20"/>
                <w:u w:val="single"/>
                <w:lang w:val="en-US"/>
              </w:rPr>
              <w:t>Class</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005C78A4">
              <w:rPr>
                <w:rFonts w:ascii="Times New Roman" w:hAnsi="Times New Roman" w:cs="Times New Roman"/>
                <w:bCs/>
                <w:color w:val="000000" w:themeColor="text1"/>
                <w:sz w:val="20"/>
                <w:szCs w:val="20"/>
                <w:lang w:val="en-US"/>
              </w:rPr>
              <w:t xml:space="preserve">     </w:t>
            </w:r>
            <w:r w:rsidR="00705671">
              <w:rPr>
                <w:rFonts w:ascii="Times New Roman" w:hAnsi="Times New Roman" w:cs="Times New Roman"/>
                <w:bCs/>
                <w:color w:val="000000" w:themeColor="text1"/>
                <w:sz w:val="20"/>
                <w:szCs w:val="20"/>
                <w:lang w:val="en-US"/>
              </w:rPr>
              <w:t>F.A (Part I &amp; II)</w:t>
            </w:r>
          </w:p>
          <w:p w:rsidR="00BF403A" w:rsidRPr="00831B48" w:rsidRDefault="00BF403A" w:rsidP="00BF403A">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sidR="005C78A4">
              <w:rPr>
                <w:rFonts w:ascii="Times New Roman" w:hAnsi="Times New Roman" w:cs="Times New Roman"/>
                <w:color w:val="000000" w:themeColor="text1"/>
                <w:sz w:val="20"/>
                <w:szCs w:val="20"/>
              </w:rPr>
              <w:t>15 Dec</w:t>
            </w:r>
            <w:r w:rsidRPr="00831B48">
              <w:rPr>
                <w:rFonts w:ascii="Times New Roman" w:hAnsi="Times New Roman" w:cs="Times New Roman"/>
                <w:color w:val="000000" w:themeColor="text1"/>
                <w:sz w:val="20"/>
                <w:szCs w:val="20"/>
              </w:rPr>
              <w:t xml:space="preserve"> </w:t>
            </w:r>
            <w:r w:rsidR="005C78A4">
              <w:rPr>
                <w:rFonts w:ascii="Times New Roman" w:hAnsi="Times New Roman" w:cs="Times New Roman"/>
                <w:color w:val="000000" w:themeColor="text1"/>
                <w:sz w:val="20"/>
                <w:szCs w:val="20"/>
              </w:rPr>
              <w:t>2015 - 22 Aug 2018</w:t>
            </w:r>
          </w:p>
          <w:p w:rsidR="00BF403A" w:rsidRPr="00831B48" w:rsidRDefault="00BF403A" w:rsidP="00BF403A">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Duties/ Activities Performed</w:t>
            </w:r>
            <w:r w:rsidRPr="00831B48">
              <w:rPr>
                <w:rFonts w:ascii="Times New Roman" w:hAnsi="Times New Roman" w:cs="Times New Roman"/>
                <w:b/>
                <w:bCs/>
                <w:color w:val="000000" w:themeColor="text1"/>
                <w:sz w:val="20"/>
                <w:szCs w:val="20"/>
                <w:lang w:val="en-US"/>
              </w:rPr>
              <w:t>:</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Wrote course material such as home assignments and handouts</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Created and administered examinations</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Create interactive and engaging assignments</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Contributed to the efficient management and administration of the department and college</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Keep through records of student's scores and attendance</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Provide extra assistance to students as needed</w:t>
            </w:r>
          </w:p>
          <w:p w:rsidR="005C78A4" w:rsidRPr="005C78A4" w:rsidRDefault="005C78A4" w:rsidP="005C78A4">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5C78A4">
              <w:rPr>
                <w:rFonts w:ascii="Times New Roman" w:hAnsi="Times New Roman" w:cs="Times New Roman"/>
                <w:bCs/>
                <w:color w:val="000000" w:themeColor="text1"/>
                <w:sz w:val="20"/>
                <w:szCs w:val="20"/>
                <w:lang w:val="en-US"/>
              </w:rPr>
              <w:t>Facilitates classroom discussions</w:t>
            </w:r>
          </w:p>
          <w:p w:rsidR="005C78A4" w:rsidRDefault="005C78A4" w:rsidP="005C78A4">
            <w:pPr>
              <w:pStyle w:val="ECVSectionBullet"/>
              <w:tabs>
                <w:tab w:val="left" w:pos="8261"/>
              </w:tabs>
              <w:spacing w:line="276" w:lineRule="auto"/>
              <w:ind w:right="212"/>
              <w:jc w:val="both"/>
              <w:rPr>
                <w:rFonts w:ascii="Times New Roman" w:hAnsi="Times New Roman" w:cs="Times New Roman"/>
                <w:bCs/>
                <w:color w:val="000000" w:themeColor="text1"/>
                <w:sz w:val="20"/>
                <w:szCs w:val="20"/>
                <w:lang w:val="en-US"/>
              </w:rPr>
            </w:pPr>
          </w:p>
          <w:p w:rsidR="0048768F" w:rsidRPr="00831B48" w:rsidRDefault="0048768F" w:rsidP="0048768F">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Position</w:t>
            </w:r>
            <w:r w:rsidRPr="00831B48">
              <w:rPr>
                <w:rFonts w:ascii="Times New Roman" w:hAnsi="Times New Roman" w:cs="Times New Roman"/>
                <w:b/>
                <w:bCs/>
                <w:color w:val="000000" w:themeColor="text1"/>
                <w:sz w:val="20"/>
                <w:szCs w:val="20"/>
                <w:lang w:val="en-US"/>
              </w:rPr>
              <w:t>:</w:t>
            </w:r>
            <w:r w:rsidR="005C78A4">
              <w:rPr>
                <w:rFonts w:ascii="Times New Roman" w:hAnsi="Times New Roman" w:cs="Times New Roman"/>
                <w:bCs/>
                <w:color w:val="000000" w:themeColor="text1"/>
                <w:sz w:val="20"/>
                <w:szCs w:val="20"/>
                <w:lang w:val="en-US"/>
              </w:rPr>
              <w:t xml:space="preserve"> </w:t>
            </w:r>
            <w:r>
              <w:rPr>
                <w:rFonts w:ascii="Times New Roman" w:hAnsi="Times New Roman" w:cs="Times New Roman"/>
                <w:bCs/>
                <w:color w:val="000000" w:themeColor="text1"/>
                <w:sz w:val="20"/>
                <w:szCs w:val="20"/>
                <w:lang w:val="en-US"/>
              </w:rPr>
              <w:t>Teacher</w:t>
            </w:r>
            <w:r w:rsidR="005C78A4">
              <w:rPr>
                <w:rFonts w:ascii="Times New Roman" w:hAnsi="Times New Roman" w:cs="Times New Roman"/>
                <w:bCs/>
                <w:color w:val="000000" w:themeColor="text1"/>
                <w:sz w:val="20"/>
                <w:szCs w:val="20"/>
                <w:lang w:val="en-US"/>
              </w:rPr>
              <w:t xml:space="preserve"> (English)</w:t>
            </w:r>
          </w:p>
          <w:p w:rsidR="0048768F" w:rsidRPr="00831B48" w:rsidRDefault="0048768F" w:rsidP="0048768F">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School</w:t>
            </w:r>
            <w:r w:rsidRPr="00831B48">
              <w:rPr>
                <w:rFonts w:ascii="Times New Roman" w:hAnsi="Times New Roman" w:cs="Times New Roman"/>
                <w:b/>
                <w:bCs/>
                <w:color w:val="000000" w:themeColor="text1"/>
                <w:sz w:val="20"/>
                <w:szCs w:val="20"/>
                <w:lang w:val="en-US"/>
              </w:rPr>
              <w:t>:</w:t>
            </w:r>
            <w:r>
              <w:rPr>
                <w:rFonts w:ascii="Times New Roman" w:hAnsi="Times New Roman" w:cs="Times New Roman"/>
                <w:b/>
                <w:bCs/>
                <w:color w:val="000000" w:themeColor="text1"/>
                <w:sz w:val="20"/>
                <w:szCs w:val="20"/>
                <w:lang w:val="en-US"/>
              </w:rPr>
              <w:t xml:space="preserve">    </w:t>
            </w:r>
            <w:r w:rsidRPr="00A32FE1">
              <w:rPr>
                <w:rFonts w:ascii="Times New Roman" w:hAnsi="Times New Roman" w:cs="Times New Roman"/>
                <w:bCs/>
                <w:color w:val="000000" w:themeColor="text1"/>
                <w:sz w:val="20"/>
                <w:szCs w:val="20"/>
                <w:lang w:val="en-US"/>
              </w:rPr>
              <w:t>Bright Future High School, Lahore</w:t>
            </w:r>
          </w:p>
          <w:p w:rsidR="0048768F" w:rsidRPr="00831B48" w:rsidRDefault="0048768F" w:rsidP="0048768F">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b/>
                <w:bCs/>
                <w:color w:val="000000" w:themeColor="text1"/>
                <w:sz w:val="20"/>
                <w:szCs w:val="20"/>
                <w:u w:val="single"/>
                <w:lang w:val="en-US"/>
              </w:rPr>
              <w:t>Class</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005C78A4">
              <w:rPr>
                <w:rFonts w:ascii="Times New Roman" w:hAnsi="Times New Roman" w:cs="Times New Roman"/>
                <w:bCs/>
                <w:color w:val="000000" w:themeColor="text1"/>
                <w:sz w:val="20"/>
                <w:szCs w:val="20"/>
                <w:lang w:val="en-US"/>
              </w:rPr>
              <w:t xml:space="preserve">     </w:t>
            </w:r>
            <w:r>
              <w:rPr>
                <w:rFonts w:ascii="Times New Roman" w:hAnsi="Times New Roman" w:cs="Times New Roman"/>
                <w:bCs/>
                <w:color w:val="000000" w:themeColor="text1"/>
                <w:sz w:val="20"/>
                <w:szCs w:val="20"/>
                <w:lang w:val="en-US"/>
              </w:rPr>
              <w:t>9</w:t>
            </w:r>
            <w:r w:rsidRPr="00831B48">
              <w:rPr>
                <w:rFonts w:ascii="Times New Roman" w:hAnsi="Times New Roman" w:cs="Times New Roman"/>
                <w:bCs/>
                <w:color w:val="000000" w:themeColor="text1"/>
                <w:sz w:val="20"/>
                <w:szCs w:val="20"/>
                <w:vertAlign w:val="superscript"/>
                <w:lang w:val="en-US"/>
              </w:rPr>
              <w:t>th</w:t>
            </w:r>
          </w:p>
          <w:p w:rsidR="0048768F" w:rsidRPr="00831B48" w:rsidRDefault="0048768F" w:rsidP="0048768F">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Pr>
                <w:rFonts w:ascii="Times New Roman" w:hAnsi="Times New Roman" w:cs="Times New Roman"/>
                <w:color w:val="000000" w:themeColor="text1"/>
                <w:sz w:val="20"/>
                <w:szCs w:val="20"/>
              </w:rPr>
              <w:t>11 Nov</w:t>
            </w:r>
            <w:r w:rsidRPr="00831B4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2014 - 30 Sep 2015</w:t>
            </w:r>
          </w:p>
          <w:p w:rsidR="0048768F" w:rsidRPr="00831B48" w:rsidRDefault="0048768F" w:rsidP="0048768F">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Duties/ Activities Performed</w:t>
            </w:r>
            <w:r w:rsidRPr="00831B48">
              <w:rPr>
                <w:rFonts w:ascii="Times New Roman" w:hAnsi="Times New Roman" w:cs="Times New Roman"/>
                <w:b/>
                <w:bCs/>
                <w:color w:val="000000" w:themeColor="text1"/>
                <w:sz w:val="20"/>
                <w:szCs w:val="20"/>
                <w:lang w:val="en-US"/>
              </w:rPr>
              <w:t>:</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Participated in faculty and parent conferences</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Assigning and evaluating home assignments of students</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Maintain discipline in the classroom</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Paper setting and Marking</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Adopted distinctive teaching methodologies</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Documented all lessons</w:t>
            </w:r>
          </w:p>
          <w:p w:rsidR="007E0851" w:rsidRP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Organized healthy group discussions and mentored troubled students</w:t>
            </w:r>
          </w:p>
          <w:p w:rsidR="007E0851" w:rsidRDefault="007E0851" w:rsidP="007E0851">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7E0851">
              <w:rPr>
                <w:rFonts w:ascii="Times New Roman" w:hAnsi="Times New Roman" w:cs="Times New Roman"/>
                <w:bCs/>
                <w:color w:val="000000" w:themeColor="text1"/>
                <w:sz w:val="20"/>
                <w:szCs w:val="20"/>
                <w:lang w:val="en-US"/>
              </w:rPr>
              <w:t>Explored use of technology with in classroom and during field trips to become better self-learner</w:t>
            </w:r>
          </w:p>
          <w:p w:rsidR="000E5565" w:rsidRPr="000E5565" w:rsidRDefault="000E5565" w:rsidP="00EA5658">
            <w:pPr>
              <w:pStyle w:val="ECVSectionBullet"/>
              <w:tabs>
                <w:tab w:val="left" w:pos="8261"/>
              </w:tabs>
              <w:spacing w:line="276" w:lineRule="auto"/>
              <w:ind w:left="294" w:right="212"/>
              <w:jc w:val="both"/>
              <w:rPr>
                <w:rStyle w:val="ECVHeadingContactDetails"/>
                <w:rFonts w:ascii="Times New Roman" w:hAnsi="Times New Roman" w:cs="Times New Roman"/>
                <w:bCs/>
                <w:color w:val="000000" w:themeColor="text1"/>
                <w:sz w:val="20"/>
                <w:szCs w:val="20"/>
                <w:lang w:val="en-US"/>
              </w:rPr>
            </w:pPr>
          </w:p>
        </w:tc>
      </w:tr>
      <w:tr w:rsidR="0060721B" w:rsidRPr="00DF5EEE" w:rsidTr="00D00BEB">
        <w:trPr>
          <w:cantSplit/>
          <w:trHeight w:val="181"/>
        </w:trPr>
        <w:tc>
          <w:tcPr>
            <w:tcW w:w="2880" w:type="dxa"/>
            <w:shd w:val="clear" w:color="auto" w:fill="auto"/>
          </w:tcPr>
          <w:p w:rsidR="0060721B" w:rsidRPr="00DF5EEE" w:rsidRDefault="0077402E" w:rsidP="00943A7E">
            <w:pPr>
              <w:pStyle w:val="ECVLeftHeading"/>
              <w:ind w:right="265"/>
              <w:rPr>
                <w:rFonts w:ascii="Times New Roman" w:hAnsi="Times New Roman" w:cs="Times New Roman"/>
                <w:caps w:val="0"/>
                <w:sz w:val="20"/>
                <w:szCs w:val="20"/>
              </w:rPr>
            </w:pPr>
            <w:r w:rsidRPr="00DF5EEE">
              <w:rPr>
                <w:rFonts w:ascii="Times New Roman" w:hAnsi="Times New Roman" w:cs="Times New Roman"/>
                <w:caps w:val="0"/>
                <w:sz w:val="20"/>
                <w:szCs w:val="20"/>
              </w:rPr>
              <w:t>ACADEMIC</w:t>
            </w:r>
            <w:r w:rsidR="0060721B" w:rsidRPr="00DF5EEE">
              <w:rPr>
                <w:rFonts w:ascii="Times New Roman" w:hAnsi="Times New Roman" w:cs="Times New Roman"/>
                <w:caps w:val="0"/>
                <w:sz w:val="20"/>
                <w:szCs w:val="20"/>
              </w:rPr>
              <w:t xml:space="preserve"> EXPERIENCE</w:t>
            </w:r>
            <w:r w:rsidRPr="00DF5EEE">
              <w:rPr>
                <w:rFonts w:ascii="Times New Roman" w:hAnsi="Times New Roman" w:cs="Times New Roman"/>
                <w:caps w:val="0"/>
                <w:sz w:val="20"/>
                <w:szCs w:val="20"/>
              </w:rPr>
              <w:br/>
              <w:t>(during Internship)</w:t>
            </w:r>
          </w:p>
        </w:tc>
        <w:tc>
          <w:tcPr>
            <w:tcW w:w="7405" w:type="dxa"/>
            <w:gridSpan w:val="2"/>
            <w:shd w:val="clear" w:color="auto" w:fill="auto"/>
          </w:tcPr>
          <w:p w:rsidR="0060721B" w:rsidRPr="00DF5EEE" w:rsidRDefault="00E737C6" w:rsidP="00943A7E">
            <w:pPr>
              <w:pStyle w:val="ECVContactDetails1"/>
              <w:rPr>
                <w:rFonts w:ascii="Times New Roman" w:hAnsi="Times New Roman" w:cs="Times New Roman"/>
                <w:sz w:val="20"/>
                <w:szCs w:val="20"/>
              </w:rPr>
            </w:pPr>
            <w:r>
              <w:rPr>
                <w:noProof/>
                <w:lang w:val="en-US" w:eastAsia="en-US" w:bidi="ar-SA"/>
              </w:rPr>
              <w:drawing>
                <wp:inline distT="0" distB="0" distL="0" distR="0" wp14:anchorId="032C75AF" wp14:editId="5BAB6548">
                  <wp:extent cx="4734685" cy="67205"/>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2" cstate="print"/>
                          <a:srcRect t="46950" r="3733" b="-20719"/>
                          <a:stretch/>
                        </pic:blipFill>
                        <pic:spPr bwMode="auto">
                          <a:xfrm>
                            <a:off x="0" y="0"/>
                            <a:ext cx="5116868" cy="7263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60721B" w:rsidRPr="00DF5EEE" w:rsidRDefault="0060721B" w:rsidP="00943A7E">
            <w:pPr>
              <w:pStyle w:val="ECVContactDetails1"/>
              <w:rPr>
                <w:rFonts w:ascii="Times New Roman" w:hAnsi="Times New Roman" w:cs="Times New Roman"/>
                <w:b/>
                <w:sz w:val="20"/>
                <w:szCs w:val="20"/>
              </w:rPr>
            </w:pPr>
          </w:p>
        </w:tc>
      </w:tr>
      <w:tr w:rsidR="00A6148B" w:rsidRPr="00DF5EEE" w:rsidTr="00D00BEB">
        <w:trPr>
          <w:cantSplit/>
          <w:trHeight w:val="181"/>
        </w:trPr>
        <w:tc>
          <w:tcPr>
            <w:tcW w:w="2880" w:type="dxa"/>
            <w:shd w:val="clear" w:color="auto" w:fill="auto"/>
          </w:tcPr>
          <w:p w:rsidR="00A6148B" w:rsidRPr="00DF5EEE" w:rsidRDefault="00A6148B" w:rsidP="00943A7E">
            <w:pPr>
              <w:pStyle w:val="ECVLeftHeading"/>
              <w:ind w:right="265"/>
              <w:rPr>
                <w:rFonts w:ascii="Times New Roman" w:hAnsi="Times New Roman" w:cs="Times New Roman"/>
                <w:caps w:val="0"/>
                <w:sz w:val="20"/>
                <w:szCs w:val="20"/>
              </w:rPr>
            </w:pPr>
          </w:p>
        </w:tc>
        <w:tc>
          <w:tcPr>
            <w:tcW w:w="7405" w:type="dxa"/>
            <w:gridSpan w:val="2"/>
            <w:shd w:val="clear" w:color="auto" w:fill="auto"/>
          </w:tcPr>
          <w:p w:rsidR="00A6148B" w:rsidRPr="00831B48" w:rsidRDefault="00A271C4"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Position</w:t>
            </w:r>
            <w:r w:rsidR="00A6148B" w:rsidRPr="00831B48">
              <w:rPr>
                <w:rFonts w:ascii="Times New Roman" w:hAnsi="Times New Roman" w:cs="Times New Roman"/>
                <w:b/>
                <w:bCs/>
                <w:color w:val="000000" w:themeColor="text1"/>
                <w:sz w:val="20"/>
                <w:szCs w:val="20"/>
                <w:lang w:val="en-US"/>
              </w:rPr>
              <w:t>:</w:t>
            </w:r>
            <w:r w:rsidR="0048768F">
              <w:rPr>
                <w:rFonts w:ascii="Times New Roman" w:hAnsi="Times New Roman" w:cs="Times New Roman"/>
                <w:bCs/>
                <w:color w:val="000000" w:themeColor="text1"/>
                <w:sz w:val="20"/>
                <w:szCs w:val="20"/>
                <w:lang w:val="en-US"/>
              </w:rPr>
              <w:t xml:space="preserve"> Visiting Teacher</w:t>
            </w:r>
          </w:p>
          <w:p w:rsidR="00A6148B" w:rsidRPr="00831B48" w:rsidRDefault="00A6148B"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School</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rPr>
              <w:t xml:space="preserve"> </w:t>
            </w:r>
            <w:r w:rsidR="00A32FE1">
              <w:rPr>
                <w:rFonts w:ascii="Times New Roman" w:hAnsi="Times New Roman" w:cs="Times New Roman"/>
                <w:color w:val="000000" w:themeColor="text1"/>
              </w:rPr>
              <w:t xml:space="preserve"> </w:t>
            </w:r>
            <w:r w:rsidRPr="00831B48">
              <w:rPr>
                <w:rFonts w:ascii="Times New Roman" w:hAnsi="Times New Roman" w:cs="Times New Roman"/>
                <w:bCs/>
                <w:color w:val="000000" w:themeColor="text1"/>
                <w:sz w:val="20"/>
                <w:szCs w:val="20"/>
                <w:lang w:val="en-US"/>
              </w:rPr>
              <w:t>Qurban and Surraya Educational Trust</w:t>
            </w:r>
          </w:p>
          <w:p w:rsidR="00A6148B" w:rsidRPr="00831B48" w:rsidRDefault="00A6148B"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b/>
                <w:bCs/>
                <w:color w:val="000000" w:themeColor="text1"/>
                <w:sz w:val="20"/>
                <w:szCs w:val="20"/>
                <w:u w:val="single"/>
                <w:lang w:val="en-US"/>
              </w:rPr>
              <w:t>Class</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00C46BAB">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bCs/>
                <w:color w:val="000000" w:themeColor="text1"/>
                <w:sz w:val="20"/>
                <w:szCs w:val="20"/>
                <w:lang w:val="en-US"/>
              </w:rPr>
              <w:t>8</w:t>
            </w:r>
            <w:r w:rsidRPr="00831B48">
              <w:rPr>
                <w:rFonts w:ascii="Times New Roman" w:hAnsi="Times New Roman" w:cs="Times New Roman"/>
                <w:bCs/>
                <w:color w:val="000000" w:themeColor="text1"/>
                <w:sz w:val="20"/>
                <w:szCs w:val="20"/>
                <w:vertAlign w:val="superscript"/>
                <w:lang w:val="en-US"/>
              </w:rPr>
              <w:t>th</w:t>
            </w:r>
          </w:p>
          <w:p w:rsidR="00A6148B" w:rsidRPr="00831B48" w:rsidRDefault="00A6148B"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09 Apr 2014 - 17 May 2014</w:t>
            </w:r>
          </w:p>
          <w:p w:rsidR="00A6148B" w:rsidRPr="00831B48" w:rsidRDefault="00A6148B"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Duties/ Activities Performed</w:t>
            </w:r>
            <w:r w:rsidRPr="00831B48">
              <w:rPr>
                <w:rFonts w:ascii="Times New Roman" w:hAnsi="Times New Roman" w:cs="Times New Roman"/>
                <w:b/>
                <w:bCs/>
                <w:color w:val="000000" w:themeColor="text1"/>
                <w:sz w:val="20"/>
                <w:szCs w:val="20"/>
                <w:lang w:val="en-US"/>
              </w:rPr>
              <w:t>:</w:t>
            </w:r>
          </w:p>
          <w:p w:rsidR="00BA6BD5" w:rsidRPr="00831B48" w:rsidRDefault="00BA6BD5" w:rsidP="00BA6BD5">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 xml:space="preserve">To maintain learning environment, used effective </w:t>
            </w:r>
            <w:r w:rsidR="00A01EE1">
              <w:rPr>
                <w:rFonts w:ascii="Times New Roman" w:hAnsi="Times New Roman" w:cs="Times New Roman"/>
                <w:bCs/>
                <w:color w:val="000000" w:themeColor="text1"/>
                <w:sz w:val="20"/>
                <w:szCs w:val="20"/>
                <w:lang w:val="en-US"/>
              </w:rPr>
              <w:t>classroom management techniques</w:t>
            </w:r>
          </w:p>
          <w:p w:rsidR="00BA6BD5" w:rsidRPr="00831B48" w:rsidRDefault="00BA6BD5" w:rsidP="00BA6BD5">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Prepared daily lesson plan, administered test a</w:t>
            </w:r>
            <w:r w:rsidR="00A01EE1">
              <w:rPr>
                <w:rFonts w:ascii="Times New Roman" w:hAnsi="Times New Roman" w:cs="Times New Roman"/>
                <w:bCs/>
                <w:color w:val="000000" w:themeColor="text1"/>
                <w:sz w:val="20"/>
                <w:szCs w:val="20"/>
                <w:lang w:val="en-US"/>
              </w:rPr>
              <w:t>nd analyzed student performance</w:t>
            </w:r>
          </w:p>
          <w:p w:rsidR="00BA6BD5" w:rsidRPr="00831B48" w:rsidRDefault="00BA6BD5" w:rsidP="00BA6BD5">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Adapted and modified lessons to meet student's academic needs</w:t>
            </w:r>
          </w:p>
          <w:p w:rsidR="00BA6BD5" w:rsidRPr="00831B48" w:rsidRDefault="00BA6BD5" w:rsidP="00BA6BD5">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 xml:space="preserve">Utilized model and MS </w:t>
            </w:r>
            <w:r w:rsidR="00A01EE1">
              <w:rPr>
                <w:rFonts w:ascii="Times New Roman" w:hAnsi="Times New Roman" w:cs="Times New Roman"/>
                <w:bCs/>
                <w:color w:val="000000" w:themeColor="text1"/>
                <w:sz w:val="20"/>
                <w:szCs w:val="20"/>
                <w:lang w:val="en-US"/>
              </w:rPr>
              <w:t>Office skills to design lessons</w:t>
            </w:r>
          </w:p>
          <w:p w:rsidR="00A6148B" w:rsidRPr="00DF5EEE" w:rsidRDefault="00A6148B" w:rsidP="00943A7E">
            <w:pPr>
              <w:pStyle w:val="ECVContactDetails1"/>
              <w:rPr>
                <w:rFonts w:ascii="Times New Roman" w:hAnsi="Times New Roman" w:cs="Times New Roman"/>
                <w:sz w:val="20"/>
                <w:szCs w:val="20"/>
              </w:rPr>
            </w:pPr>
          </w:p>
        </w:tc>
      </w:tr>
      <w:tr w:rsidR="0060721B" w:rsidRPr="00DF5EEE" w:rsidTr="00D00BEB">
        <w:trPr>
          <w:cantSplit/>
          <w:trHeight w:val="181"/>
        </w:trPr>
        <w:tc>
          <w:tcPr>
            <w:tcW w:w="2880" w:type="dxa"/>
            <w:shd w:val="clear" w:color="auto" w:fill="auto"/>
          </w:tcPr>
          <w:p w:rsidR="00410479" w:rsidRPr="00DF5EEE" w:rsidRDefault="00E737C6" w:rsidP="00943A7E">
            <w:pPr>
              <w:pStyle w:val="ECVDate"/>
              <w:tabs>
                <w:tab w:val="left" w:pos="2568"/>
              </w:tabs>
              <w:ind w:right="265"/>
              <w:jc w:val="left"/>
              <w:rPr>
                <w:rFonts w:ascii="Times New Roman" w:hAnsi="Times New Roman" w:cs="Times New Roman"/>
                <w:sz w:val="20"/>
                <w:szCs w:val="20"/>
              </w:rPr>
            </w:pPr>
            <w:r>
              <w:rPr>
                <w:noProof/>
                <w:lang w:val="en-US" w:eastAsia="en-US" w:bidi="ar-SA"/>
              </w:rPr>
              <w:lastRenderedPageBreak/>
              <w:drawing>
                <wp:anchor distT="0" distB="0" distL="114300" distR="114300" simplePos="0" relativeHeight="251653120" behindDoc="0" locked="0" layoutInCell="1" allowOverlap="1">
                  <wp:simplePos x="0" y="0"/>
                  <wp:positionH relativeFrom="column">
                    <wp:posOffset>1828165</wp:posOffset>
                  </wp:positionH>
                  <wp:positionV relativeFrom="paragraph">
                    <wp:posOffset>3015204</wp:posOffset>
                  </wp:positionV>
                  <wp:extent cx="4690110" cy="88265"/>
                  <wp:effectExtent l="0" t="0" r="0" b="0"/>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3" cstate="print">
                            <a:extLst>
                              <a:ext uri="{28A0092B-C50C-407E-A947-70E740481C1C}">
                                <a14:useLocalDpi xmlns:a14="http://schemas.microsoft.com/office/drawing/2010/main" val="0"/>
                              </a:ext>
                            </a:extLst>
                          </a:blip>
                          <a:srcRect t="46950" r="3733" b="-20719"/>
                          <a:stretch/>
                        </pic:blipFill>
                        <pic:spPr bwMode="auto">
                          <a:xfrm>
                            <a:off x="0" y="0"/>
                            <a:ext cx="4690110" cy="882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405" w:type="dxa"/>
            <w:gridSpan w:val="2"/>
            <w:shd w:val="clear" w:color="auto" w:fill="auto"/>
          </w:tcPr>
          <w:p w:rsidR="00410479" w:rsidRPr="00831B48" w:rsidRDefault="00A271C4"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Position</w:t>
            </w:r>
            <w:r w:rsidR="0060721B" w:rsidRPr="00831B48">
              <w:rPr>
                <w:rFonts w:ascii="Times New Roman" w:hAnsi="Times New Roman" w:cs="Times New Roman"/>
                <w:b/>
                <w:bCs/>
                <w:color w:val="000000" w:themeColor="text1"/>
                <w:sz w:val="20"/>
                <w:szCs w:val="20"/>
                <w:lang w:val="en-US"/>
              </w:rPr>
              <w:t>:</w:t>
            </w:r>
            <w:r w:rsidR="0060721B" w:rsidRPr="00831B48">
              <w:rPr>
                <w:rFonts w:ascii="Times New Roman" w:hAnsi="Times New Roman" w:cs="Times New Roman"/>
                <w:bCs/>
                <w:color w:val="000000" w:themeColor="text1"/>
                <w:sz w:val="20"/>
                <w:szCs w:val="20"/>
                <w:lang w:val="en-US"/>
              </w:rPr>
              <w:t xml:space="preserve"> </w:t>
            </w:r>
            <w:r w:rsidR="0048768F">
              <w:rPr>
                <w:rFonts w:ascii="Times New Roman" w:hAnsi="Times New Roman" w:cs="Times New Roman"/>
                <w:bCs/>
                <w:color w:val="000000" w:themeColor="text1"/>
                <w:sz w:val="20"/>
                <w:szCs w:val="20"/>
                <w:lang w:val="en-US"/>
              </w:rPr>
              <w:t>Visiting Teacher</w:t>
            </w:r>
          </w:p>
          <w:p w:rsidR="0060721B" w:rsidRPr="00831B48" w:rsidRDefault="00015647"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School</w:t>
            </w:r>
            <w:r w:rsidR="0060721B" w:rsidRPr="00831B48">
              <w:rPr>
                <w:rFonts w:ascii="Times New Roman" w:hAnsi="Times New Roman" w:cs="Times New Roman"/>
                <w:b/>
                <w:bCs/>
                <w:color w:val="000000" w:themeColor="text1"/>
                <w:sz w:val="20"/>
                <w:szCs w:val="20"/>
                <w:lang w:val="en-US"/>
              </w:rPr>
              <w:t>:</w:t>
            </w:r>
            <w:r w:rsidR="0060721B" w:rsidRPr="00831B48">
              <w:rPr>
                <w:rFonts w:ascii="Times New Roman" w:hAnsi="Times New Roman" w:cs="Times New Roman"/>
                <w:bCs/>
                <w:color w:val="000000" w:themeColor="text1"/>
                <w:sz w:val="20"/>
                <w:szCs w:val="20"/>
                <w:lang w:val="en-US"/>
              </w:rPr>
              <w:t xml:space="preserve">  </w:t>
            </w:r>
            <w:r w:rsidR="00410479" w:rsidRPr="00831B48">
              <w:rPr>
                <w:rFonts w:ascii="Times New Roman" w:hAnsi="Times New Roman" w:cs="Times New Roman"/>
                <w:color w:val="000000" w:themeColor="text1"/>
              </w:rPr>
              <w:t xml:space="preserve"> </w:t>
            </w:r>
            <w:r w:rsidR="005D573C">
              <w:rPr>
                <w:rFonts w:ascii="Times New Roman" w:hAnsi="Times New Roman" w:cs="Times New Roman"/>
                <w:color w:val="000000" w:themeColor="text1"/>
              </w:rPr>
              <w:t xml:space="preserve"> </w:t>
            </w:r>
            <w:r w:rsidR="00410479" w:rsidRPr="00831B48">
              <w:rPr>
                <w:rFonts w:ascii="Times New Roman" w:hAnsi="Times New Roman" w:cs="Times New Roman"/>
                <w:bCs/>
                <w:color w:val="000000" w:themeColor="text1"/>
                <w:sz w:val="20"/>
                <w:szCs w:val="20"/>
                <w:lang w:val="en-US"/>
              </w:rPr>
              <w:t>Punjab University Laboratory High School, Lahore</w:t>
            </w:r>
          </w:p>
          <w:p w:rsidR="00410479" w:rsidRPr="00831B48" w:rsidRDefault="00410479"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Class</w:t>
            </w:r>
            <w:r w:rsidR="0060721B" w:rsidRPr="00831B48">
              <w:rPr>
                <w:rFonts w:ascii="Times New Roman" w:hAnsi="Times New Roman" w:cs="Times New Roman"/>
                <w:b/>
                <w:bCs/>
                <w:color w:val="000000" w:themeColor="text1"/>
                <w:sz w:val="20"/>
                <w:szCs w:val="20"/>
                <w:lang w:val="en-US"/>
              </w:rPr>
              <w:t>:</w:t>
            </w:r>
            <w:r w:rsidR="0060721B" w:rsidRPr="00831B48">
              <w:rPr>
                <w:rFonts w:ascii="Times New Roman" w:hAnsi="Times New Roman" w:cs="Times New Roman"/>
                <w:bCs/>
                <w:color w:val="000000" w:themeColor="text1"/>
                <w:sz w:val="20"/>
                <w:szCs w:val="20"/>
                <w:lang w:val="en-US"/>
              </w:rPr>
              <w:t xml:space="preserve"> </w:t>
            </w:r>
            <w:r w:rsidR="00C46BAB">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4</w:t>
            </w:r>
            <w:r w:rsidRPr="00831B48">
              <w:rPr>
                <w:rFonts w:ascii="Times New Roman" w:hAnsi="Times New Roman" w:cs="Times New Roman"/>
                <w:color w:val="000000" w:themeColor="text1"/>
                <w:sz w:val="20"/>
                <w:szCs w:val="20"/>
                <w:vertAlign w:val="superscript"/>
              </w:rPr>
              <w:t>th</w:t>
            </w:r>
          </w:p>
          <w:p w:rsidR="00BD3F22" w:rsidRPr="00831B48" w:rsidRDefault="00BD3F22"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04 Feb 2014 - 24 Feb 2014</w:t>
            </w:r>
          </w:p>
          <w:p w:rsidR="00BD3F22" w:rsidRPr="00DF5EEE" w:rsidRDefault="00BD3F22" w:rsidP="00943A7E">
            <w:pPr>
              <w:pStyle w:val="ECVSectionBullet"/>
              <w:tabs>
                <w:tab w:val="left" w:pos="8261"/>
              </w:tabs>
              <w:spacing w:line="276" w:lineRule="auto"/>
              <w:ind w:left="-66" w:right="212"/>
              <w:jc w:val="both"/>
              <w:rPr>
                <w:rFonts w:ascii="Times New Roman" w:hAnsi="Times New Roman" w:cs="Times New Roman"/>
                <w:bCs/>
                <w:sz w:val="20"/>
                <w:szCs w:val="20"/>
                <w:lang w:val="en-US"/>
              </w:rPr>
            </w:pPr>
          </w:p>
          <w:p w:rsidR="00410479" w:rsidRPr="00831B48" w:rsidRDefault="00410479"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Class</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00C46BAB">
              <w:rPr>
                <w:rFonts w:ascii="Times New Roman" w:hAnsi="Times New Roman" w:cs="Times New Roman"/>
                <w:bCs/>
                <w:color w:val="000000" w:themeColor="text1"/>
                <w:sz w:val="20"/>
                <w:szCs w:val="20"/>
                <w:lang w:val="en-US"/>
              </w:rPr>
              <w:t xml:space="preserve">     </w:t>
            </w:r>
            <w:r w:rsidR="00DF5EEE" w:rsidRPr="00831B48">
              <w:rPr>
                <w:rFonts w:ascii="Times New Roman" w:hAnsi="Times New Roman" w:cs="Times New Roman"/>
                <w:bCs/>
                <w:color w:val="000000" w:themeColor="text1"/>
                <w:sz w:val="20"/>
                <w:szCs w:val="20"/>
                <w:lang w:val="en-US"/>
              </w:rPr>
              <w:t>3</w:t>
            </w:r>
            <w:r w:rsidR="00DF5EEE" w:rsidRPr="00831B48">
              <w:rPr>
                <w:rFonts w:ascii="Times New Roman" w:hAnsi="Times New Roman" w:cs="Times New Roman"/>
                <w:bCs/>
                <w:color w:val="000000" w:themeColor="text1"/>
                <w:sz w:val="20"/>
                <w:szCs w:val="20"/>
                <w:vertAlign w:val="superscript"/>
                <w:lang w:val="en-US"/>
              </w:rPr>
              <w:t>rd</w:t>
            </w:r>
          </w:p>
          <w:p w:rsidR="00BD3F22" w:rsidRPr="00831B48" w:rsidRDefault="00BD3F22"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02 May 2012 - 31 May 2012</w:t>
            </w:r>
          </w:p>
          <w:p w:rsidR="00410479" w:rsidRPr="00DF5EEE" w:rsidRDefault="00410479" w:rsidP="00943A7E">
            <w:pPr>
              <w:pStyle w:val="ECVSectionBullet"/>
              <w:tabs>
                <w:tab w:val="left" w:pos="8261"/>
              </w:tabs>
              <w:spacing w:line="276" w:lineRule="auto"/>
              <w:ind w:left="-66" w:right="212"/>
              <w:jc w:val="both"/>
              <w:rPr>
                <w:rFonts w:ascii="Times New Roman" w:hAnsi="Times New Roman" w:cs="Times New Roman"/>
                <w:bCs/>
                <w:sz w:val="20"/>
                <w:szCs w:val="20"/>
                <w:lang w:val="en-US"/>
              </w:rPr>
            </w:pPr>
          </w:p>
          <w:p w:rsidR="00410479" w:rsidRPr="00831B48" w:rsidRDefault="00410479"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Class</w:t>
            </w:r>
            <w:r w:rsidRPr="00831B48">
              <w:rPr>
                <w:rFonts w:ascii="Times New Roman" w:hAnsi="Times New Roman" w:cs="Times New Roman"/>
                <w:b/>
                <w:bCs/>
                <w:color w:val="000000" w:themeColor="text1"/>
                <w:sz w:val="20"/>
                <w:szCs w:val="20"/>
                <w:lang w:val="en-US"/>
              </w:rPr>
              <w:t>:</w:t>
            </w:r>
            <w:r w:rsidRPr="00831B48">
              <w:rPr>
                <w:rFonts w:ascii="Times New Roman" w:hAnsi="Times New Roman" w:cs="Times New Roman"/>
                <w:bCs/>
                <w:color w:val="000000" w:themeColor="text1"/>
                <w:sz w:val="20"/>
                <w:szCs w:val="20"/>
                <w:lang w:val="en-US"/>
              </w:rPr>
              <w:t xml:space="preserve"> </w:t>
            </w:r>
            <w:r w:rsidR="00C46BAB">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2</w:t>
            </w:r>
            <w:r w:rsidRPr="00831B48">
              <w:rPr>
                <w:rFonts w:ascii="Times New Roman" w:hAnsi="Times New Roman" w:cs="Times New Roman"/>
                <w:color w:val="000000" w:themeColor="text1"/>
                <w:sz w:val="20"/>
                <w:szCs w:val="20"/>
                <w:vertAlign w:val="superscript"/>
              </w:rPr>
              <w:t>nd</w:t>
            </w:r>
          </w:p>
          <w:p w:rsidR="00410479" w:rsidRPr="00831B48" w:rsidRDefault="00BD3F22"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Period of Teaching:</w:t>
            </w:r>
            <w:r w:rsidRPr="00831B48">
              <w:rPr>
                <w:rFonts w:ascii="Times New Roman" w:hAnsi="Times New Roman" w:cs="Times New Roman"/>
                <w:bCs/>
                <w:color w:val="000000" w:themeColor="text1"/>
                <w:sz w:val="20"/>
                <w:szCs w:val="20"/>
                <w:lang w:val="en-US"/>
              </w:rPr>
              <w:t xml:space="preserve"> </w:t>
            </w:r>
            <w:r w:rsidRPr="00831B48">
              <w:rPr>
                <w:rFonts w:ascii="Times New Roman" w:hAnsi="Times New Roman" w:cs="Times New Roman"/>
                <w:color w:val="000000" w:themeColor="text1"/>
                <w:sz w:val="20"/>
                <w:szCs w:val="20"/>
              </w:rPr>
              <w:t>01 Jan 2012 - 31 Jan 2012</w:t>
            </w:r>
          </w:p>
          <w:p w:rsidR="0060721B" w:rsidRPr="00831B48" w:rsidRDefault="0060721B"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lang w:val="en-US"/>
              </w:rPr>
            </w:pPr>
            <w:r w:rsidRPr="00831B48">
              <w:rPr>
                <w:rFonts w:ascii="Times New Roman" w:hAnsi="Times New Roman" w:cs="Times New Roman"/>
                <w:b/>
                <w:bCs/>
                <w:color w:val="000000" w:themeColor="text1"/>
                <w:sz w:val="20"/>
                <w:szCs w:val="20"/>
                <w:u w:val="single"/>
                <w:lang w:val="en-US"/>
              </w:rPr>
              <w:t>Duties/</w:t>
            </w:r>
            <w:r w:rsidR="000360AA" w:rsidRPr="00831B48">
              <w:rPr>
                <w:rFonts w:ascii="Times New Roman" w:hAnsi="Times New Roman" w:cs="Times New Roman"/>
                <w:b/>
                <w:bCs/>
                <w:color w:val="000000" w:themeColor="text1"/>
                <w:sz w:val="20"/>
                <w:szCs w:val="20"/>
                <w:u w:val="single"/>
                <w:lang w:val="en-US"/>
              </w:rPr>
              <w:t xml:space="preserve"> </w:t>
            </w:r>
            <w:r w:rsidRPr="00831B48">
              <w:rPr>
                <w:rFonts w:ascii="Times New Roman" w:hAnsi="Times New Roman" w:cs="Times New Roman"/>
                <w:b/>
                <w:bCs/>
                <w:color w:val="000000" w:themeColor="text1"/>
                <w:sz w:val="20"/>
                <w:szCs w:val="20"/>
                <w:u w:val="single"/>
                <w:lang w:val="en-US"/>
              </w:rPr>
              <w:t>Activities Performed</w:t>
            </w:r>
            <w:r w:rsidRPr="00831B48">
              <w:rPr>
                <w:rFonts w:ascii="Times New Roman" w:hAnsi="Times New Roman" w:cs="Times New Roman"/>
                <w:b/>
                <w:bCs/>
                <w:color w:val="000000" w:themeColor="text1"/>
                <w:sz w:val="20"/>
                <w:szCs w:val="20"/>
                <w:lang w:val="en-US"/>
              </w:rPr>
              <w:t>:</w:t>
            </w:r>
          </w:p>
          <w:p w:rsidR="00F4710D" w:rsidRPr="00831B48" w:rsidRDefault="00F4710D"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Maintaining classroom discipline</w:t>
            </w:r>
          </w:p>
          <w:p w:rsidR="00F4710D" w:rsidRPr="00831B48" w:rsidRDefault="00F4710D"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To take roll call on attendance register</w:t>
            </w:r>
          </w:p>
          <w:p w:rsidR="00F4710D" w:rsidRPr="00831B48" w:rsidRDefault="00F4710D"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Using different effective teaching methods to make lectures more dynamic</w:t>
            </w:r>
          </w:p>
          <w:p w:rsidR="00F4710D" w:rsidRPr="00831B48" w:rsidRDefault="00F4710D"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To develop models and use other audiovisual (A/V) aids for better understanding of students.</w:t>
            </w:r>
          </w:p>
          <w:p w:rsidR="00F4710D" w:rsidRPr="00831B48" w:rsidRDefault="00F4710D"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To asses students by conducting tests (written or oral)</w:t>
            </w:r>
          </w:p>
          <w:p w:rsidR="00F4710D" w:rsidRPr="0090042A" w:rsidRDefault="00F4710D" w:rsidP="001D5603">
            <w:pPr>
              <w:pStyle w:val="ECVSectionBullet"/>
              <w:tabs>
                <w:tab w:val="left" w:pos="8261"/>
              </w:tabs>
              <w:spacing w:line="276" w:lineRule="auto"/>
              <w:ind w:left="654" w:right="212"/>
              <w:jc w:val="both"/>
              <w:rPr>
                <w:rFonts w:ascii="Times New Roman" w:hAnsi="Times New Roman" w:cs="Times New Roman"/>
                <w:bCs/>
                <w:sz w:val="20"/>
                <w:szCs w:val="20"/>
                <w:lang w:val="en-US"/>
              </w:rPr>
            </w:pPr>
          </w:p>
        </w:tc>
      </w:tr>
      <w:tr w:rsidR="008E1749" w:rsidRPr="00DF5EEE" w:rsidTr="00D00BEB">
        <w:trPr>
          <w:cantSplit/>
          <w:trHeight w:val="512"/>
        </w:trPr>
        <w:tc>
          <w:tcPr>
            <w:tcW w:w="2880" w:type="dxa"/>
            <w:shd w:val="clear" w:color="auto" w:fill="auto"/>
          </w:tcPr>
          <w:p w:rsidR="008E1749" w:rsidRPr="0090042A" w:rsidRDefault="008E1749" w:rsidP="00943A7E">
            <w:pPr>
              <w:pStyle w:val="ECVLeftHeading"/>
              <w:ind w:right="265"/>
              <w:rPr>
                <w:rFonts w:ascii="Times New Roman" w:hAnsi="Times New Roman" w:cs="Times New Roman"/>
                <w:caps w:val="0"/>
                <w:sz w:val="20"/>
                <w:szCs w:val="20"/>
              </w:rPr>
            </w:pPr>
            <w:r w:rsidRPr="00DF5EEE">
              <w:rPr>
                <w:rFonts w:ascii="Times New Roman" w:hAnsi="Times New Roman" w:cs="Times New Roman"/>
                <w:caps w:val="0"/>
                <w:sz w:val="20"/>
                <w:szCs w:val="20"/>
              </w:rPr>
              <w:t>COURSES TAUGHT AT SCHOOL</w:t>
            </w:r>
            <w:r w:rsidR="00864977" w:rsidRPr="00DF5EEE">
              <w:rPr>
                <w:rFonts w:ascii="Times New Roman" w:hAnsi="Times New Roman" w:cs="Times New Roman"/>
                <w:caps w:val="0"/>
                <w:sz w:val="20"/>
                <w:szCs w:val="20"/>
              </w:rPr>
              <w:t xml:space="preserve"> LEVEL</w:t>
            </w:r>
            <w:r w:rsidRPr="00DF5EEE">
              <w:rPr>
                <w:rFonts w:ascii="Times New Roman" w:hAnsi="Times New Roman" w:cs="Times New Roman"/>
                <w:caps w:val="0"/>
                <w:sz w:val="20"/>
                <w:szCs w:val="20"/>
              </w:rPr>
              <w:br/>
              <w:t>(during Internship)</w:t>
            </w:r>
          </w:p>
        </w:tc>
        <w:tc>
          <w:tcPr>
            <w:tcW w:w="7405" w:type="dxa"/>
            <w:gridSpan w:val="2"/>
            <w:shd w:val="clear" w:color="auto" w:fill="auto"/>
          </w:tcPr>
          <w:p w:rsidR="008E1749" w:rsidRPr="00DF5EEE" w:rsidRDefault="008E1749" w:rsidP="00943A7E">
            <w:pPr>
              <w:pStyle w:val="ECVBlueBox"/>
              <w:tabs>
                <w:tab w:val="left" w:pos="7483"/>
              </w:tabs>
              <w:jc w:val="left"/>
              <w:rPr>
                <w:rFonts w:ascii="Times New Roman" w:hAnsi="Times New Roman" w:cs="Times New Roman"/>
                <w:sz w:val="20"/>
                <w:szCs w:val="20"/>
              </w:rPr>
            </w:pPr>
            <w:r w:rsidRPr="00DF5EEE">
              <w:rPr>
                <w:rFonts w:ascii="Times New Roman" w:hAnsi="Times New Roman" w:cs="Times New Roman"/>
                <w:noProof/>
                <w:sz w:val="20"/>
                <w:szCs w:val="20"/>
                <w:lang w:val="en-US" w:eastAsia="en-US" w:bidi="ar-SA"/>
              </w:rPr>
              <w:t xml:space="preserve"> </w:t>
            </w:r>
          </w:p>
        </w:tc>
      </w:tr>
      <w:tr w:rsidR="008E1749" w:rsidRPr="00DF5EEE" w:rsidTr="00D00BEB">
        <w:trPr>
          <w:cantSplit/>
          <w:trHeight w:val="512"/>
        </w:trPr>
        <w:tc>
          <w:tcPr>
            <w:tcW w:w="2880" w:type="dxa"/>
            <w:shd w:val="clear" w:color="auto" w:fill="auto"/>
          </w:tcPr>
          <w:p w:rsidR="008E1749" w:rsidRPr="00DF5EEE" w:rsidRDefault="008E1749" w:rsidP="00943A7E">
            <w:pPr>
              <w:pStyle w:val="ECVLeftHeading"/>
              <w:ind w:right="265"/>
              <w:rPr>
                <w:rFonts w:ascii="Times New Roman" w:hAnsi="Times New Roman" w:cs="Times New Roman"/>
                <w:caps w:val="0"/>
                <w:sz w:val="20"/>
                <w:szCs w:val="20"/>
              </w:rPr>
            </w:pPr>
          </w:p>
        </w:tc>
        <w:tc>
          <w:tcPr>
            <w:tcW w:w="7405" w:type="dxa"/>
            <w:gridSpan w:val="2"/>
            <w:shd w:val="clear" w:color="auto" w:fill="auto"/>
          </w:tcPr>
          <w:p w:rsidR="008E1749" w:rsidRPr="00831B48" w:rsidRDefault="008E1749"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English grammar &amp; composition</w:t>
            </w:r>
          </w:p>
          <w:p w:rsidR="008E1749" w:rsidRPr="00831B48" w:rsidRDefault="008E1749"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English textbook</w:t>
            </w:r>
            <w:r w:rsidR="0077402E" w:rsidRPr="00831B48">
              <w:rPr>
                <w:rFonts w:ascii="Times New Roman" w:hAnsi="Times New Roman" w:cs="Times New Roman"/>
                <w:bCs/>
                <w:color w:val="000000" w:themeColor="text1"/>
                <w:sz w:val="20"/>
                <w:szCs w:val="20"/>
                <w:lang w:val="en-US"/>
              </w:rPr>
              <w:t xml:space="preserve"> (2</w:t>
            </w:r>
            <w:r w:rsidR="0077402E" w:rsidRPr="00831B48">
              <w:rPr>
                <w:rFonts w:ascii="Times New Roman" w:hAnsi="Times New Roman" w:cs="Times New Roman"/>
                <w:bCs/>
                <w:color w:val="000000" w:themeColor="text1"/>
                <w:sz w:val="20"/>
                <w:szCs w:val="20"/>
                <w:vertAlign w:val="superscript"/>
                <w:lang w:val="en-US"/>
              </w:rPr>
              <w:t>nd</w:t>
            </w:r>
            <w:r w:rsidR="0077402E" w:rsidRPr="00831B48">
              <w:rPr>
                <w:rFonts w:ascii="Times New Roman" w:hAnsi="Times New Roman" w:cs="Times New Roman"/>
                <w:bCs/>
                <w:color w:val="000000" w:themeColor="text1"/>
                <w:sz w:val="20"/>
                <w:szCs w:val="20"/>
                <w:lang w:val="en-US"/>
              </w:rPr>
              <w:t>, 4</w:t>
            </w:r>
            <w:r w:rsidR="0077402E" w:rsidRPr="00831B48">
              <w:rPr>
                <w:rFonts w:ascii="Times New Roman" w:hAnsi="Times New Roman" w:cs="Times New Roman"/>
                <w:bCs/>
                <w:color w:val="000000" w:themeColor="text1"/>
                <w:sz w:val="20"/>
                <w:szCs w:val="20"/>
                <w:vertAlign w:val="superscript"/>
                <w:lang w:val="en-US"/>
              </w:rPr>
              <w:t>th</w:t>
            </w:r>
            <w:r w:rsidR="0077402E" w:rsidRPr="00831B48">
              <w:rPr>
                <w:rFonts w:ascii="Times New Roman" w:hAnsi="Times New Roman" w:cs="Times New Roman"/>
                <w:bCs/>
                <w:color w:val="000000" w:themeColor="text1"/>
                <w:sz w:val="20"/>
                <w:szCs w:val="20"/>
                <w:lang w:val="en-US"/>
              </w:rPr>
              <w:t>, 8</w:t>
            </w:r>
            <w:r w:rsidR="0077402E" w:rsidRPr="00831B48">
              <w:rPr>
                <w:rFonts w:ascii="Times New Roman" w:hAnsi="Times New Roman" w:cs="Times New Roman"/>
                <w:bCs/>
                <w:color w:val="000000" w:themeColor="text1"/>
                <w:sz w:val="20"/>
                <w:szCs w:val="20"/>
                <w:vertAlign w:val="superscript"/>
                <w:lang w:val="en-US"/>
              </w:rPr>
              <w:t>th</w:t>
            </w:r>
            <w:r w:rsidR="0077402E" w:rsidRPr="00831B48">
              <w:rPr>
                <w:rFonts w:ascii="Times New Roman" w:hAnsi="Times New Roman" w:cs="Times New Roman"/>
                <w:bCs/>
                <w:color w:val="000000" w:themeColor="text1"/>
                <w:sz w:val="20"/>
                <w:szCs w:val="20"/>
                <w:lang w:val="en-US"/>
              </w:rPr>
              <w:t>)</w:t>
            </w:r>
          </w:p>
          <w:p w:rsidR="008E1749" w:rsidRPr="00831B48" w:rsidRDefault="008E1749"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Computer Science &amp; Home economics</w:t>
            </w:r>
          </w:p>
          <w:p w:rsidR="008E1749" w:rsidRPr="00831B48" w:rsidRDefault="008E1749" w:rsidP="00943A7E">
            <w:pPr>
              <w:pStyle w:val="ECVSectionBullet"/>
              <w:numPr>
                <w:ilvl w:val="0"/>
                <w:numId w:val="24"/>
              </w:numPr>
              <w:tabs>
                <w:tab w:val="left" w:pos="8261"/>
              </w:tabs>
              <w:spacing w:line="276" w:lineRule="auto"/>
              <w:ind w:right="212"/>
              <w:jc w:val="both"/>
              <w:rPr>
                <w:rFonts w:ascii="Times New Roman" w:hAnsi="Times New Roman" w:cs="Times New Roman"/>
                <w:bCs/>
                <w:color w:val="000000" w:themeColor="text1"/>
                <w:sz w:val="20"/>
                <w:szCs w:val="20"/>
                <w:lang w:val="en-US"/>
              </w:rPr>
            </w:pPr>
            <w:r w:rsidRPr="00831B48">
              <w:rPr>
                <w:rFonts w:ascii="Times New Roman" w:hAnsi="Times New Roman" w:cs="Times New Roman"/>
                <w:bCs/>
                <w:color w:val="000000" w:themeColor="text1"/>
                <w:sz w:val="20"/>
                <w:szCs w:val="20"/>
                <w:lang w:val="en-US"/>
              </w:rPr>
              <w:t>Social Studies</w:t>
            </w:r>
          </w:p>
          <w:p w:rsidR="0090042A" w:rsidRPr="00C4662F" w:rsidRDefault="008E1749" w:rsidP="00C4662F">
            <w:pPr>
              <w:pStyle w:val="ECVSectionBullet"/>
              <w:numPr>
                <w:ilvl w:val="0"/>
                <w:numId w:val="24"/>
              </w:numPr>
              <w:tabs>
                <w:tab w:val="left" w:pos="8261"/>
              </w:tabs>
              <w:spacing w:line="276" w:lineRule="auto"/>
              <w:ind w:right="212"/>
              <w:jc w:val="both"/>
              <w:rPr>
                <w:rFonts w:ascii="Times New Roman" w:hAnsi="Times New Roman" w:cs="Times New Roman"/>
                <w:noProof/>
                <w:color w:val="000000" w:themeColor="text1"/>
                <w:sz w:val="20"/>
                <w:szCs w:val="20"/>
                <w:lang w:val="en-US" w:eastAsia="en-US" w:bidi="ar-SA"/>
              </w:rPr>
            </w:pPr>
            <w:r w:rsidRPr="00831B48">
              <w:rPr>
                <w:rFonts w:ascii="Times New Roman" w:hAnsi="Times New Roman" w:cs="Times New Roman"/>
                <w:bCs/>
                <w:color w:val="000000" w:themeColor="text1"/>
                <w:sz w:val="20"/>
                <w:szCs w:val="20"/>
                <w:lang w:val="en-US"/>
              </w:rPr>
              <w:t>General knowledge &amp; Art</w:t>
            </w:r>
            <w:r w:rsidR="001E074A">
              <w:rPr>
                <w:rFonts w:ascii="Times New Roman" w:hAnsi="Times New Roman" w:cs="Times New Roman"/>
                <w:bCs/>
                <w:color w:val="000000" w:themeColor="text1"/>
                <w:sz w:val="20"/>
                <w:szCs w:val="20"/>
                <w:lang w:val="en-US"/>
              </w:rPr>
              <w:t>s</w:t>
            </w:r>
          </w:p>
          <w:p w:rsidR="0090042A" w:rsidRPr="00DF5EEE" w:rsidRDefault="0090042A" w:rsidP="00C4662F">
            <w:pPr>
              <w:pStyle w:val="ECVSectionBullet"/>
              <w:tabs>
                <w:tab w:val="left" w:pos="8261"/>
              </w:tabs>
              <w:spacing w:line="276" w:lineRule="auto"/>
              <w:ind w:right="212"/>
              <w:jc w:val="both"/>
              <w:rPr>
                <w:rFonts w:ascii="Times New Roman" w:hAnsi="Times New Roman" w:cs="Times New Roman"/>
                <w:noProof/>
                <w:sz w:val="20"/>
                <w:szCs w:val="20"/>
                <w:lang w:val="en-US" w:eastAsia="en-US" w:bidi="ar-SA"/>
              </w:rPr>
            </w:pPr>
          </w:p>
        </w:tc>
      </w:tr>
      <w:tr w:rsidR="00864977" w:rsidRPr="00DF5EEE" w:rsidTr="00D00BEB">
        <w:trPr>
          <w:cantSplit/>
          <w:trHeight w:val="512"/>
        </w:trPr>
        <w:tc>
          <w:tcPr>
            <w:tcW w:w="2880" w:type="dxa"/>
            <w:shd w:val="clear" w:color="auto" w:fill="auto"/>
          </w:tcPr>
          <w:p w:rsidR="00864977" w:rsidRPr="00DF5EEE" w:rsidRDefault="00864977" w:rsidP="00943A7E">
            <w:pPr>
              <w:ind w:right="265"/>
              <w:jc w:val="right"/>
              <w:rPr>
                <w:rFonts w:ascii="Times New Roman" w:hAnsi="Times New Roman" w:cs="Times New Roman"/>
                <w:color w:val="0E4194"/>
                <w:sz w:val="20"/>
                <w:szCs w:val="20"/>
              </w:rPr>
            </w:pPr>
            <w:r w:rsidRPr="00DF5EEE">
              <w:rPr>
                <w:rFonts w:ascii="Times New Roman" w:hAnsi="Times New Roman" w:cs="Times New Roman"/>
                <w:color w:val="0E4194"/>
                <w:sz w:val="20"/>
                <w:szCs w:val="20"/>
              </w:rPr>
              <w:t>EDUCATION</w:t>
            </w:r>
            <w:r w:rsidR="00DF5EEE" w:rsidRPr="00DF5EEE">
              <w:rPr>
                <w:rFonts w:ascii="Times New Roman" w:hAnsi="Times New Roman" w:cs="Times New Roman"/>
                <w:color w:val="0E4194"/>
                <w:sz w:val="20"/>
                <w:szCs w:val="20"/>
              </w:rPr>
              <w:t>AL BACKGROUND</w:t>
            </w:r>
          </w:p>
          <w:p w:rsidR="00864977" w:rsidRPr="00DF5EEE" w:rsidRDefault="00864977" w:rsidP="00943A7E">
            <w:pPr>
              <w:ind w:right="265"/>
              <w:jc w:val="right"/>
              <w:rPr>
                <w:rFonts w:ascii="Times New Roman" w:hAnsi="Times New Roman" w:cs="Times New Roman"/>
                <w:sz w:val="20"/>
                <w:szCs w:val="20"/>
              </w:rPr>
            </w:pPr>
          </w:p>
        </w:tc>
        <w:tc>
          <w:tcPr>
            <w:tcW w:w="7405" w:type="dxa"/>
            <w:gridSpan w:val="2"/>
            <w:shd w:val="clear" w:color="auto" w:fill="auto"/>
          </w:tcPr>
          <w:p w:rsidR="00864977" w:rsidRPr="00DF5EEE" w:rsidRDefault="00D00BEB" w:rsidP="00943A7E">
            <w:pPr>
              <w:pStyle w:val="ECVContactDetails1"/>
              <w:rPr>
                <w:rFonts w:ascii="Times New Roman" w:hAnsi="Times New Roman" w:cs="Times New Roman"/>
                <w:sz w:val="20"/>
                <w:szCs w:val="20"/>
              </w:rPr>
            </w:pPr>
            <w:r>
              <w:rPr>
                <w:noProof/>
                <w:lang w:val="en-US" w:eastAsia="en-US" w:bidi="ar-SA"/>
              </w:rPr>
              <w:drawing>
                <wp:anchor distT="0" distB="0" distL="114300" distR="114300" simplePos="0" relativeHeight="251661312" behindDoc="0" locked="0" layoutInCell="1" allowOverlap="1" wp14:anchorId="569F4BF3" wp14:editId="38318058">
                  <wp:simplePos x="0" y="0"/>
                  <wp:positionH relativeFrom="column">
                    <wp:posOffset>-6985</wp:posOffset>
                  </wp:positionH>
                  <wp:positionV relativeFrom="paragraph">
                    <wp:posOffset>2540</wp:posOffset>
                  </wp:positionV>
                  <wp:extent cx="4690110" cy="88265"/>
                  <wp:effectExtent l="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3" cstate="print">
                            <a:extLst>
                              <a:ext uri="{28A0092B-C50C-407E-A947-70E740481C1C}">
                                <a14:useLocalDpi xmlns:a14="http://schemas.microsoft.com/office/drawing/2010/main" val="0"/>
                              </a:ext>
                            </a:extLst>
                          </a:blip>
                          <a:srcRect t="46950" r="3733" b="-20719"/>
                          <a:stretch/>
                        </pic:blipFill>
                        <pic:spPr bwMode="auto">
                          <a:xfrm>
                            <a:off x="0" y="0"/>
                            <a:ext cx="4690110" cy="882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64977" w:rsidRPr="00DF5EEE" w:rsidTr="00D00BEB">
        <w:trPr>
          <w:cantSplit/>
          <w:trHeight w:val="512"/>
        </w:trPr>
        <w:tc>
          <w:tcPr>
            <w:tcW w:w="2880" w:type="dxa"/>
            <w:shd w:val="clear" w:color="auto" w:fill="auto"/>
          </w:tcPr>
          <w:p w:rsidR="00864977" w:rsidRPr="00DF5EEE" w:rsidRDefault="00920B62" w:rsidP="00943A7E">
            <w:pPr>
              <w:pStyle w:val="ECVDate"/>
              <w:ind w:right="265"/>
              <w:rPr>
                <w:rFonts w:ascii="Times New Roman" w:hAnsi="Times New Roman" w:cs="Times New Roman"/>
                <w:sz w:val="20"/>
                <w:szCs w:val="20"/>
              </w:rPr>
            </w:pPr>
            <w:r>
              <w:rPr>
                <w:rFonts w:ascii="Times New Roman" w:hAnsi="Times New Roman" w:cs="Times New Roman"/>
                <w:sz w:val="20"/>
                <w:szCs w:val="20"/>
              </w:rPr>
              <w:t xml:space="preserve">2015 </w:t>
            </w:r>
            <w:r w:rsidR="00076428">
              <w:rPr>
                <w:rFonts w:ascii="Times New Roman" w:hAnsi="Times New Roman" w:cs="Times New Roman"/>
                <w:sz w:val="20"/>
                <w:szCs w:val="20"/>
              </w:rPr>
              <w:t>– 2017</w:t>
            </w:r>
            <w:r>
              <w:rPr>
                <w:rFonts w:ascii="Times New Roman" w:hAnsi="Times New Roman" w:cs="Times New Roman"/>
                <w:sz w:val="20"/>
                <w:szCs w:val="20"/>
              </w:rPr>
              <w:t xml:space="preserve"> </w:t>
            </w:r>
          </w:p>
        </w:tc>
        <w:tc>
          <w:tcPr>
            <w:tcW w:w="7405" w:type="dxa"/>
            <w:gridSpan w:val="2"/>
            <w:shd w:val="clear" w:color="auto" w:fill="auto"/>
          </w:tcPr>
          <w:p w:rsidR="00FE5A09" w:rsidRPr="00DF5EEE" w:rsidRDefault="00FE5A09" w:rsidP="00943A7E">
            <w:pPr>
              <w:pStyle w:val="ECVSubSectionHeading"/>
              <w:ind w:left="95"/>
              <w:rPr>
                <w:rFonts w:ascii="Times New Roman" w:hAnsi="Times New Roman" w:cs="Times New Roman"/>
                <w:b/>
                <w:bCs/>
                <w:sz w:val="20"/>
                <w:szCs w:val="20"/>
              </w:rPr>
            </w:pPr>
            <w:r w:rsidRPr="00DF5EEE">
              <w:rPr>
                <w:rFonts w:ascii="Times New Roman" w:hAnsi="Times New Roman" w:cs="Times New Roman"/>
                <w:b/>
                <w:bCs/>
                <w:sz w:val="20"/>
                <w:szCs w:val="20"/>
              </w:rPr>
              <w:t>M.Phil. (Education)</w:t>
            </w:r>
          </w:p>
          <w:p w:rsidR="003A407F" w:rsidRPr="00831B48" w:rsidRDefault="00FE5A09" w:rsidP="00943A7E">
            <w:pPr>
              <w:pStyle w:val="NoSpacing"/>
              <w:rPr>
                <w:rFonts w:ascii="Times New Roman" w:hAnsi="Times New Roman" w:cs="Times New Roman"/>
                <w:color w:val="000000" w:themeColor="text1"/>
                <w:sz w:val="20"/>
                <w:szCs w:val="20"/>
              </w:rPr>
            </w:pPr>
            <w:r w:rsidRPr="00DF5EEE">
              <w:rPr>
                <w:rFonts w:ascii="Times New Roman" w:hAnsi="Times New Roman" w:cs="Times New Roman"/>
                <w:sz w:val="20"/>
                <w:szCs w:val="20"/>
              </w:rPr>
              <w:t xml:space="preserve">   </w:t>
            </w:r>
            <w:r w:rsidR="003A407F" w:rsidRPr="00831B48">
              <w:rPr>
                <w:rFonts w:ascii="Times New Roman" w:hAnsi="Times New Roman" w:cs="Times New Roman"/>
                <w:color w:val="000000" w:themeColor="text1"/>
                <w:sz w:val="20"/>
                <w:szCs w:val="20"/>
              </w:rPr>
              <w:t>The University of Lahore</w:t>
            </w:r>
          </w:p>
          <w:p w:rsidR="0090042A" w:rsidRPr="00DF5EEE" w:rsidRDefault="0090042A" w:rsidP="00943A7E">
            <w:pPr>
              <w:pStyle w:val="NoSpacing"/>
              <w:rPr>
                <w:rFonts w:ascii="Times New Roman" w:hAnsi="Times New Roman" w:cs="Times New Roman"/>
                <w:sz w:val="20"/>
                <w:szCs w:val="20"/>
              </w:rPr>
            </w:pPr>
          </w:p>
          <w:p w:rsidR="00864977" w:rsidRPr="00831B48" w:rsidRDefault="00864977"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 xml:space="preserve">Obtained </w:t>
            </w:r>
            <w:r w:rsidRPr="00831B48">
              <w:rPr>
                <w:rFonts w:ascii="Times New Roman" w:hAnsi="Times New Roman" w:cs="Times New Roman"/>
                <w:b/>
                <w:bCs/>
                <w:color w:val="000000" w:themeColor="text1"/>
                <w:sz w:val="20"/>
                <w:szCs w:val="20"/>
                <w:lang w:val="en-US"/>
              </w:rPr>
              <w:t>CGPA</w:t>
            </w:r>
            <w:r w:rsidR="00FE5A09" w:rsidRPr="00831B48">
              <w:rPr>
                <w:rFonts w:ascii="Times New Roman" w:hAnsi="Times New Roman" w:cs="Times New Roman"/>
                <w:b/>
                <w:color w:val="000000" w:themeColor="text1"/>
                <w:sz w:val="20"/>
                <w:szCs w:val="20"/>
                <w:lang w:val="en-US"/>
              </w:rPr>
              <w:t>:</w:t>
            </w:r>
            <w:r w:rsidR="00FE5A09" w:rsidRPr="00831B48">
              <w:rPr>
                <w:rFonts w:ascii="Times New Roman" w:hAnsi="Times New Roman" w:cs="Times New Roman"/>
                <w:color w:val="000000" w:themeColor="text1"/>
                <w:sz w:val="20"/>
                <w:szCs w:val="20"/>
                <w:lang w:val="en-US"/>
              </w:rPr>
              <w:t xml:space="preserve">  3</w:t>
            </w:r>
            <w:r w:rsidR="00076428">
              <w:rPr>
                <w:rFonts w:ascii="Times New Roman" w:hAnsi="Times New Roman" w:cs="Times New Roman"/>
                <w:color w:val="000000" w:themeColor="text1"/>
                <w:sz w:val="20"/>
                <w:szCs w:val="20"/>
                <w:lang w:val="en-US"/>
              </w:rPr>
              <w:t>.68</w:t>
            </w:r>
            <w:r w:rsidRPr="00831B48">
              <w:rPr>
                <w:rFonts w:ascii="Times New Roman" w:hAnsi="Times New Roman" w:cs="Times New Roman"/>
                <w:color w:val="000000" w:themeColor="text1"/>
                <w:sz w:val="20"/>
                <w:szCs w:val="20"/>
                <w:lang w:val="en-US"/>
              </w:rPr>
              <w:t xml:space="preserve"> / 4.00</w:t>
            </w:r>
          </w:p>
          <w:p w:rsidR="0090042A" w:rsidRPr="00831B48" w:rsidRDefault="0030706E"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b/>
                <w:color w:val="000000" w:themeColor="text1"/>
                <w:sz w:val="20"/>
                <w:szCs w:val="20"/>
                <w:lang w:val="en-US"/>
              </w:rPr>
              <w:t xml:space="preserve">Percentage:  </w:t>
            </w:r>
            <w:r w:rsidR="001B22CB">
              <w:rPr>
                <w:rFonts w:ascii="Times New Roman" w:hAnsi="Times New Roman" w:cs="Times New Roman"/>
                <w:color w:val="000000" w:themeColor="text1"/>
                <w:sz w:val="20"/>
                <w:szCs w:val="20"/>
                <w:lang w:val="en-US"/>
              </w:rPr>
              <w:t xml:space="preserve">82 </w:t>
            </w:r>
            <w:r w:rsidR="00831B48" w:rsidRPr="00831B48">
              <w:rPr>
                <w:rFonts w:ascii="Times New Roman" w:hAnsi="Times New Roman" w:cs="Times New Roman"/>
                <w:color w:val="000000" w:themeColor="text1"/>
                <w:sz w:val="20"/>
                <w:szCs w:val="20"/>
                <w:lang w:val="en-US"/>
              </w:rPr>
              <w:t>%</w:t>
            </w:r>
          </w:p>
          <w:p w:rsidR="008649B7" w:rsidRPr="0090042A" w:rsidRDefault="008649B7" w:rsidP="008649B7">
            <w:pPr>
              <w:pStyle w:val="ECVSectionBullet"/>
              <w:tabs>
                <w:tab w:val="left" w:pos="8261"/>
              </w:tabs>
              <w:spacing w:line="276" w:lineRule="auto"/>
              <w:ind w:left="95" w:right="212"/>
              <w:jc w:val="both"/>
              <w:rPr>
                <w:rFonts w:ascii="Times New Roman" w:hAnsi="Times New Roman" w:cs="Times New Roman"/>
                <w:b/>
                <w:sz w:val="20"/>
                <w:szCs w:val="20"/>
                <w:lang w:val="en-US"/>
              </w:rPr>
            </w:pPr>
          </w:p>
          <w:p w:rsidR="000C11F1" w:rsidRPr="00831B48" w:rsidRDefault="000C11F1" w:rsidP="00943A7E">
            <w:pPr>
              <w:pStyle w:val="ECVSectionBullet"/>
              <w:tabs>
                <w:tab w:val="left" w:pos="8261"/>
              </w:tabs>
              <w:spacing w:line="276" w:lineRule="auto"/>
              <w:ind w:left="95" w:right="212"/>
              <w:jc w:val="both"/>
              <w:rPr>
                <w:rFonts w:ascii="Times New Roman" w:hAnsi="Times New Roman" w:cs="Times New Roman"/>
                <w:b/>
                <w:color w:val="000000" w:themeColor="text1"/>
                <w:sz w:val="20"/>
                <w:szCs w:val="20"/>
                <w:lang w:val="en-US"/>
              </w:rPr>
            </w:pPr>
            <w:r w:rsidRPr="00831B48">
              <w:rPr>
                <w:rFonts w:ascii="Times New Roman" w:hAnsi="Times New Roman" w:cs="Times New Roman"/>
                <w:b/>
                <w:color w:val="000000" w:themeColor="text1"/>
                <w:sz w:val="20"/>
                <w:szCs w:val="20"/>
                <w:lang w:val="en-US"/>
              </w:rPr>
              <w:t>Major Subjects</w:t>
            </w:r>
          </w:p>
          <w:p w:rsidR="000C11F1" w:rsidRPr="00831B48" w:rsidRDefault="000C11F1"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Educational Measurement and Evaluation, Comparative Teacher Education Cognition, Learning and Asse</w:t>
            </w:r>
            <w:r w:rsidR="00615342">
              <w:rPr>
                <w:rFonts w:ascii="Times New Roman" w:hAnsi="Times New Roman" w:cs="Times New Roman"/>
                <w:color w:val="000000" w:themeColor="text1"/>
                <w:sz w:val="20"/>
                <w:szCs w:val="20"/>
                <w:lang w:val="en-US"/>
              </w:rPr>
              <w:t>ssment, Educational Leadership M</w:t>
            </w:r>
            <w:r w:rsidRPr="00831B48">
              <w:rPr>
                <w:rFonts w:ascii="Times New Roman" w:hAnsi="Times New Roman" w:cs="Times New Roman"/>
                <w:color w:val="000000" w:themeColor="text1"/>
                <w:sz w:val="20"/>
                <w:szCs w:val="20"/>
                <w:lang w:val="en-US"/>
              </w:rPr>
              <w:t>an</w:t>
            </w:r>
            <w:r w:rsidR="009C03F7">
              <w:rPr>
                <w:rFonts w:ascii="Times New Roman" w:hAnsi="Times New Roman" w:cs="Times New Roman"/>
                <w:color w:val="000000" w:themeColor="text1"/>
                <w:sz w:val="20"/>
                <w:szCs w:val="20"/>
                <w:lang w:val="en-US"/>
              </w:rPr>
              <w:t>agement, Quantitative Research M</w:t>
            </w:r>
            <w:r w:rsidRPr="00831B48">
              <w:rPr>
                <w:rFonts w:ascii="Times New Roman" w:hAnsi="Times New Roman" w:cs="Times New Roman"/>
                <w:color w:val="000000" w:themeColor="text1"/>
                <w:sz w:val="20"/>
                <w:szCs w:val="20"/>
                <w:lang w:val="en-US"/>
              </w:rPr>
              <w:t>ethodology, Curriculum Theories and Model, Computers and Information Technology in Education, Statistics in Education</w:t>
            </w:r>
          </w:p>
          <w:p w:rsidR="0090042A" w:rsidRPr="0090042A" w:rsidRDefault="0090042A" w:rsidP="00943A7E">
            <w:pPr>
              <w:pStyle w:val="ECVSectionBullet"/>
              <w:tabs>
                <w:tab w:val="left" w:pos="8261"/>
              </w:tabs>
              <w:spacing w:line="276" w:lineRule="auto"/>
              <w:ind w:left="-66" w:right="212"/>
              <w:jc w:val="both"/>
              <w:rPr>
                <w:rFonts w:ascii="Times New Roman" w:hAnsi="Times New Roman" w:cs="Times New Roman"/>
                <w:sz w:val="20"/>
                <w:szCs w:val="20"/>
                <w:lang w:val="en-US"/>
              </w:rPr>
            </w:pPr>
          </w:p>
        </w:tc>
      </w:tr>
      <w:tr w:rsidR="00864977" w:rsidRPr="00DF5EEE" w:rsidTr="00D00BEB">
        <w:trPr>
          <w:cantSplit/>
          <w:trHeight w:val="512"/>
        </w:trPr>
        <w:tc>
          <w:tcPr>
            <w:tcW w:w="2880" w:type="dxa"/>
            <w:shd w:val="clear" w:color="auto" w:fill="auto"/>
          </w:tcPr>
          <w:p w:rsidR="00864977" w:rsidRPr="00DF5EEE" w:rsidRDefault="00864977" w:rsidP="00943A7E">
            <w:pPr>
              <w:pStyle w:val="ECVDate"/>
              <w:ind w:right="265"/>
              <w:rPr>
                <w:rFonts w:ascii="Times New Roman" w:hAnsi="Times New Roman" w:cs="Times New Roman"/>
                <w:sz w:val="20"/>
                <w:szCs w:val="20"/>
              </w:rPr>
            </w:pPr>
            <w:r w:rsidRPr="00DF5EEE">
              <w:rPr>
                <w:rFonts w:ascii="Times New Roman" w:hAnsi="Times New Roman" w:cs="Times New Roman"/>
                <w:sz w:val="20"/>
                <w:szCs w:val="20"/>
              </w:rPr>
              <w:t>2010 – 2014</w:t>
            </w:r>
          </w:p>
        </w:tc>
        <w:tc>
          <w:tcPr>
            <w:tcW w:w="7405" w:type="dxa"/>
            <w:gridSpan w:val="2"/>
            <w:shd w:val="clear" w:color="auto" w:fill="auto"/>
          </w:tcPr>
          <w:p w:rsidR="00FE5A09" w:rsidRPr="00DF5EEE" w:rsidRDefault="00FE5A09" w:rsidP="00943A7E">
            <w:pPr>
              <w:pStyle w:val="ECVSubSectionHeading"/>
              <w:ind w:left="95"/>
              <w:rPr>
                <w:rFonts w:ascii="Times New Roman" w:hAnsi="Times New Roman" w:cs="Times New Roman"/>
                <w:b/>
                <w:bCs/>
                <w:sz w:val="20"/>
                <w:szCs w:val="20"/>
              </w:rPr>
            </w:pPr>
            <w:r w:rsidRPr="00DF5EEE">
              <w:rPr>
                <w:rFonts w:ascii="Times New Roman" w:hAnsi="Times New Roman" w:cs="Times New Roman"/>
                <w:b/>
                <w:bCs/>
                <w:sz w:val="20"/>
                <w:szCs w:val="20"/>
              </w:rPr>
              <w:t>B.Ed. (Hons.) Elementary</w:t>
            </w:r>
          </w:p>
          <w:p w:rsidR="00FE5A09" w:rsidRPr="00831B48" w:rsidRDefault="00FE5A09" w:rsidP="00943A7E">
            <w:pPr>
              <w:pStyle w:val="NoSpacing"/>
              <w:rPr>
                <w:rFonts w:ascii="Times New Roman" w:hAnsi="Times New Roman" w:cs="Times New Roman"/>
                <w:color w:val="000000" w:themeColor="text1"/>
                <w:sz w:val="20"/>
                <w:szCs w:val="20"/>
              </w:rPr>
            </w:pPr>
            <w:r w:rsidRPr="00DF5EEE">
              <w:rPr>
                <w:rFonts w:ascii="Times New Roman" w:hAnsi="Times New Roman" w:cs="Times New Roman"/>
                <w:sz w:val="20"/>
                <w:szCs w:val="20"/>
              </w:rPr>
              <w:t xml:space="preserve">   </w:t>
            </w:r>
            <w:r w:rsidRPr="00831B48">
              <w:rPr>
                <w:rFonts w:ascii="Times New Roman" w:hAnsi="Times New Roman" w:cs="Times New Roman"/>
                <w:color w:val="000000" w:themeColor="text1"/>
                <w:sz w:val="20"/>
                <w:szCs w:val="20"/>
              </w:rPr>
              <w:t>University of the Punjab, Lahore</w:t>
            </w:r>
          </w:p>
          <w:p w:rsidR="0090042A" w:rsidRPr="00DF5EEE" w:rsidRDefault="0090042A" w:rsidP="00943A7E">
            <w:pPr>
              <w:pStyle w:val="NoSpacing"/>
              <w:rPr>
                <w:rFonts w:ascii="Times New Roman" w:hAnsi="Times New Roman" w:cs="Times New Roman"/>
                <w:sz w:val="20"/>
                <w:szCs w:val="20"/>
              </w:rPr>
            </w:pPr>
          </w:p>
          <w:p w:rsidR="0090042A" w:rsidRPr="00831B48" w:rsidRDefault="00864977"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rPr>
            </w:pPr>
            <w:r w:rsidRPr="00831B48">
              <w:rPr>
                <w:rFonts w:ascii="Times New Roman" w:hAnsi="Times New Roman" w:cs="Times New Roman"/>
                <w:color w:val="000000" w:themeColor="text1"/>
                <w:sz w:val="20"/>
                <w:szCs w:val="20"/>
                <w:lang w:val="en-US"/>
              </w:rPr>
              <w:t xml:space="preserve">Obtained </w:t>
            </w:r>
            <w:r w:rsidRPr="00831B48">
              <w:rPr>
                <w:rFonts w:ascii="Times New Roman" w:hAnsi="Times New Roman" w:cs="Times New Roman"/>
                <w:b/>
                <w:color w:val="000000" w:themeColor="text1"/>
                <w:sz w:val="20"/>
                <w:szCs w:val="20"/>
                <w:lang w:val="en-US"/>
              </w:rPr>
              <w:t>CGPA</w:t>
            </w:r>
            <w:r w:rsidR="00FE5A09" w:rsidRPr="00831B48">
              <w:rPr>
                <w:rFonts w:ascii="Times New Roman" w:hAnsi="Times New Roman" w:cs="Times New Roman"/>
                <w:b/>
                <w:color w:val="000000" w:themeColor="text1"/>
                <w:sz w:val="20"/>
                <w:szCs w:val="20"/>
                <w:lang w:val="en-US"/>
              </w:rPr>
              <w:t>:</w:t>
            </w:r>
            <w:r w:rsidR="00FE5A09" w:rsidRPr="00831B48">
              <w:rPr>
                <w:rFonts w:ascii="Times New Roman" w:hAnsi="Times New Roman" w:cs="Times New Roman"/>
                <w:color w:val="000000" w:themeColor="text1"/>
                <w:sz w:val="20"/>
                <w:szCs w:val="20"/>
                <w:lang w:val="en-US"/>
              </w:rPr>
              <w:t xml:space="preserve">  3</w:t>
            </w:r>
            <w:r w:rsidRPr="00831B48">
              <w:rPr>
                <w:rFonts w:ascii="Times New Roman" w:hAnsi="Times New Roman" w:cs="Times New Roman"/>
                <w:color w:val="000000" w:themeColor="text1"/>
                <w:sz w:val="20"/>
                <w:szCs w:val="20"/>
                <w:lang w:val="en-US"/>
              </w:rPr>
              <w:t>.</w:t>
            </w:r>
            <w:r w:rsidR="00FE5A09" w:rsidRPr="00831B48">
              <w:rPr>
                <w:rFonts w:ascii="Times New Roman" w:hAnsi="Times New Roman" w:cs="Times New Roman"/>
                <w:color w:val="000000" w:themeColor="text1"/>
                <w:sz w:val="20"/>
                <w:szCs w:val="20"/>
                <w:lang w:val="en-US"/>
              </w:rPr>
              <w:t>61</w:t>
            </w:r>
            <w:r w:rsidRPr="00831B48">
              <w:rPr>
                <w:rFonts w:ascii="Times New Roman" w:hAnsi="Times New Roman" w:cs="Times New Roman"/>
                <w:color w:val="000000" w:themeColor="text1"/>
                <w:sz w:val="20"/>
                <w:szCs w:val="20"/>
                <w:lang w:val="en-US"/>
              </w:rPr>
              <w:t xml:space="preserve"> / 4.00</w:t>
            </w:r>
          </w:p>
          <w:p w:rsidR="008649B7" w:rsidRDefault="008649B7" w:rsidP="00943A7E">
            <w:pPr>
              <w:pStyle w:val="ECVSectionBullet"/>
              <w:tabs>
                <w:tab w:val="left" w:pos="8261"/>
              </w:tabs>
              <w:spacing w:line="276" w:lineRule="auto"/>
              <w:ind w:left="95" w:right="212"/>
              <w:jc w:val="both"/>
              <w:rPr>
                <w:rFonts w:ascii="Times New Roman" w:hAnsi="Times New Roman" w:cs="Times New Roman"/>
                <w:b/>
                <w:sz w:val="20"/>
                <w:szCs w:val="20"/>
                <w:lang w:val="en-US"/>
              </w:rPr>
            </w:pPr>
          </w:p>
          <w:p w:rsidR="00383D9C" w:rsidRPr="00831B48" w:rsidRDefault="00383D9C" w:rsidP="00943A7E">
            <w:pPr>
              <w:pStyle w:val="ECVSectionBullet"/>
              <w:tabs>
                <w:tab w:val="left" w:pos="8261"/>
              </w:tabs>
              <w:spacing w:line="276" w:lineRule="auto"/>
              <w:ind w:left="95" w:right="212"/>
              <w:jc w:val="both"/>
              <w:rPr>
                <w:rFonts w:ascii="Times New Roman" w:hAnsi="Times New Roman" w:cs="Times New Roman"/>
                <w:b/>
                <w:color w:val="000000" w:themeColor="text1"/>
                <w:sz w:val="20"/>
                <w:szCs w:val="20"/>
                <w:lang w:val="en-US"/>
              </w:rPr>
            </w:pPr>
            <w:r w:rsidRPr="00831B48">
              <w:rPr>
                <w:rFonts w:ascii="Times New Roman" w:hAnsi="Times New Roman" w:cs="Times New Roman"/>
                <w:b/>
                <w:color w:val="000000" w:themeColor="text1"/>
                <w:sz w:val="20"/>
                <w:szCs w:val="20"/>
                <w:lang w:val="en-US"/>
              </w:rPr>
              <w:t>Major Subjects</w:t>
            </w:r>
          </w:p>
          <w:p w:rsidR="00383D9C" w:rsidRPr="00831B48" w:rsidRDefault="005F4448" w:rsidP="00615342">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General Methods of Teaching, Foundations of Education, Child Development, Classroom Management, Teaching Literacy Skills, Instructional and Communication Technology (ICT) in Education, Teaching Practice (Short Term), Classroom Assessment, School, Community and Teacher, Curriculum Development, Educational Psychology, Contemporary Issues and Trends in Education, Comparative Education, Introduction to Guidance</w:t>
            </w:r>
            <w:r w:rsidR="00223F6D" w:rsidRPr="00831B48">
              <w:rPr>
                <w:rFonts w:ascii="Times New Roman" w:hAnsi="Times New Roman" w:cs="Times New Roman"/>
                <w:color w:val="000000" w:themeColor="text1"/>
                <w:sz w:val="20"/>
                <w:szCs w:val="20"/>
                <w:lang w:val="en-US"/>
              </w:rPr>
              <w:t xml:space="preserve"> and Counseling</w:t>
            </w:r>
          </w:p>
          <w:p w:rsidR="0090042A" w:rsidRPr="0090042A" w:rsidRDefault="0090042A" w:rsidP="00943A7E">
            <w:pPr>
              <w:pStyle w:val="ECVSectionBullet"/>
              <w:tabs>
                <w:tab w:val="left" w:pos="8261"/>
              </w:tabs>
              <w:spacing w:line="276" w:lineRule="auto"/>
              <w:ind w:left="-66" w:right="212"/>
              <w:jc w:val="both"/>
              <w:rPr>
                <w:rFonts w:ascii="Times New Roman" w:hAnsi="Times New Roman" w:cs="Times New Roman"/>
                <w:sz w:val="20"/>
                <w:szCs w:val="20"/>
                <w:lang w:val="en-US"/>
              </w:rPr>
            </w:pPr>
          </w:p>
        </w:tc>
      </w:tr>
      <w:tr w:rsidR="000C11F1" w:rsidRPr="00DF5EEE" w:rsidTr="00D00BEB">
        <w:trPr>
          <w:cantSplit/>
          <w:trHeight w:val="512"/>
        </w:trPr>
        <w:tc>
          <w:tcPr>
            <w:tcW w:w="2880" w:type="dxa"/>
            <w:shd w:val="clear" w:color="auto" w:fill="auto"/>
          </w:tcPr>
          <w:p w:rsidR="009C5AF8" w:rsidRPr="00DF5EEE" w:rsidRDefault="00474DFC" w:rsidP="00943A7E">
            <w:pPr>
              <w:pStyle w:val="ECVLeftDetails"/>
              <w:ind w:right="265"/>
              <w:rPr>
                <w:rFonts w:ascii="Times New Roman" w:hAnsi="Times New Roman" w:cs="Times New Roman"/>
              </w:rPr>
            </w:pPr>
            <w:r>
              <w:rPr>
                <w:rFonts w:ascii="Times New Roman" w:hAnsi="Times New Roman" w:cs="Times New Roman"/>
              </w:rPr>
              <w:lastRenderedPageBreak/>
              <w:t xml:space="preserve">Honors &amp; </w:t>
            </w:r>
            <w:r w:rsidRPr="00DF5EEE">
              <w:rPr>
                <w:rFonts w:ascii="Times New Roman" w:hAnsi="Times New Roman" w:cs="Times New Roman"/>
                <w:sz w:val="20"/>
                <w:szCs w:val="20"/>
              </w:rPr>
              <w:t>Awards</w:t>
            </w:r>
          </w:p>
          <w:p w:rsidR="000C11F1" w:rsidRPr="00DF5EEE" w:rsidRDefault="000C11F1" w:rsidP="00943A7E">
            <w:pPr>
              <w:pStyle w:val="ECVDate"/>
              <w:ind w:right="265"/>
              <w:rPr>
                <w:rFonts w:ascii="Times New Roman" w:hAnsi="Times New Roman" w:cs="Times New Roman"/>
                <w:sz w:val="20"/>
                <w:szCs w:val="20"/>
              </w:rPr>
            </w:pPr>
          </w:p>
        </w:tc>
        <w:tc>
          <w:tcPr>
            <w:tcW w:w="7405" w:type="dxa"/>
            <w:gridSpan w:val="2"/>
            <w:shd w:val="clear" w:color="auto" w:fill="auto"/>
          </w:tcPr>
          <w:p w:rsidR="00E87BA1" w:rsidRDefault="00E87BA1"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Ranked on 2</w:t>
            </w:r>
            <w:r w:rsidRPr="00E87BA1">
              <w:rPr>
                <w:rFonts w:ascii="Times New Roman" w:hAnsi="Times New Roman" w:cs="Times New Roman"/>
                <w:color w:val="000000" w:themeColor="text1"/>
                <w:sz w:val="20"/>
                <w:szCs w:val="20"/>
                <w:vertAlign w:val="superscript"/>
                <w:lang w:val="en-US"/>
              </w:rPr>
              <w:t>nd</w:t>
            </w:r>
            <w:r>
              <w:rPr>
                <w:rFonts w:ascii="Times New Roman" w:hAnsi="Times New Roman" w:cs="Times New Roman"/>
                <w:color w:val="000000" w:themeColor="text1"/>
                <w:sz w:val="20"/>
                <w:szCs w:val="20"/>
                <w:lang w:val="en-US"/>
              </w:rPr>
              <w:t xml:space="preserve"> </w:t>
            </w:r>
            <w:r w:rsidR="005467AB">
              <w:rPr>
                <w:rFonts w:ascii="Times New Roman" w:hAnsi="Times New Roman" w:cs="Times New Roman"/>
                <w:color w:val="000000" w:themeColor="text1"/>
                <w:sz w:val="20"/>
                <w:szCs w:val="20"/>
                <w:lang w:val="en-US"/>
              </w:rPr>
              <w:t>position in Master of Philosophy in Education.</w:t>
            </w:r>
          </w:p>
          <w:p w:rsidR="00474DFC" w:rsidRPr="00831B48" w:rsidRDefault="00474DFC"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Qualified by grad</w:t>
            </w:r>
            <w:r w:rsidR="00432E86" w:rsidRPr="00831B48">
              <w:rPr>
                <w:rFonts w:ascii="Times New Roman" w:hAnsi="Times New Roman" w:cs="Times New Roman"/>
                <w:color w:val="000000" w:themeColor="text1"/>
                <w:sz w:val="20"/>
                <w:szCs w:val="20"/>
                <w:lang w:val="en-US"/>
              </w:rPr>
              <w:t>uating with honors and ranking 6</w:t>
            </w:r>
            <w:r w:rsidR="00432E86" w:rsidRPr="00831B48">
              <w:rPr>
                <w:rFonts w:ascii="Times New Roman" w:hAnsi="Times New Roman" w:cs="Times New Roman"/>
                <w:color w:val="000000" w:themeColor="text1"/>
                <w:sz w:val="20"/>
                <w:szCs w:val="20"/>
                <w:vertAlign w:val="superscript"/>
                <w:lang w:val="en-US"/>
              </w:rPr>
              <w:t>th</w:t>
            </w:r>
            <w:r w:rsidRPr="00831B48">
              <w:rPr>
                <w:rFonts w:ascii="Times New Roman" w:hAnsi="Times New Roman" w:cs="Times New Roman"/>
                <w:color w:val="000000" w:themeColor="text1"/>
                <w:sz w:val="20"/>
                <w:szCs w:val="20"/>
                <w:lang w:val="en-US"/>
              </w:rPr>
              <w:t xml:space="preserve"> among education majors at P</w:t>
            </w:r>
            <w:r w:rsidR="008F33CB" w:rsidRPr="00831B48">
              <w:rPr>
                <w:rFonts w:ascii="Times New Roman" w:hAnsi="Times New Roman" w:cs="Times New Roman"/>
                <w:color w:val="000000" w:themeColor="text1"/>
                <w:sz w:val="20"/>
                <w:szCs w:val="20"/>
                <w:lang w:val="en-US"/>
              </w:rPr>
              <w:t>.</w:t>
            </w:r>
            <w:r w:rsidRPr="00831B48">
              <w:rPr>
                <w:rFonts w:ascii="Times New Roman" w:hAnsi="Times New Roman" w:cs="Times New Roman"/>
                <w:color w:val="000000" w:themeColor="text1"/>
                <w:sz w:val="20"/>
                <w:szCs w:val="20"/>
                <w:lang w:val="en-US"/>
              </w:rPr>
              <w:t>U</w:t>
            </w:r>
            <w:r w:rsidR="008F33CB" w:rsidRPr="00831B48">
              <w:rPr>
                <w:rFonts w:ascii="Times New Roman" w:hAnsi="Times New Roman" w:cs="Times New Roman"/>
                <w:color w:val="000000" w:themeColor="text1"/>
                <w:sz w:val="20"/>
                <w:szCs w:val="20"/>
                <w:lang w:val="en-US"/>
              </w:rPr>
              <w:t>.</w:t>
            </w:r>
          </w:p>
          <w:p w:rsidR="00474DFC" w:rsidRPr="00831B48" w:rsidRDefault="00474DFC"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Academic Scholarship, University of the Punjab, Lahore</w:t>
            </w:r>
          </w:p>
          <w:p w:rsidR="000C11F1" w:rsidRPr="00831B48" w:rsidRDefault="00474DFC"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Award of Laptop on Merit basis by the Government of the Punjab, Pakistan</w:t>
            </w:r>
          </w:p>
          <w:p w:rsidR="00474DFC" w:rsidRPr="00474DFC" w:rsidRDefault="00474DFC" w:rsidP="00D374ED">
            <w:pPr>
              <w:pStyle w:val="ECVSectionBullet"/>
              <w:tabs>
                <w:tab w:val="left" w:pos="8261"/>
              </w:tabs>
              <w:spacing w:line="240" w:lineRule="auto"/>
              <w:ind w:left="101" w:right="216"/>
              <w:jc w:val="both"/>
              <w:rPr>
                <w:rFonts w:ascii="Times New Roman" w:hAnsi="Times New Roman" w:cs="Times New Roman"/>
                <w:sz w:val="20"/>
                <w:szCs w:val="20"/>
                <w:lang w:val="en-US"/>
              </w:rPr>
            </w:pPr>
          </w:p>
        </w:tc>
      </w:tr>
      <w:tr w:rsidR="000C11F1" w:rsidRPr="00DF5EEE" w:rsidTr="00D00BEB">
        <w:trPr>
          <w:cantSplit/>
          <w:trHeight w:val="512"/>
        </w:trPr>
        <w:tc>
          <w:tcPr>
            <w:tcW w:w="2880" w:type="dxa"/>
            <w:shd w:val="clear" w:color="auto" w:fill="auto"/>
          </w:tcPr>
          <w:p w:rsidR="000C11F1" w:rsidRPr="00DF5EEE" w:rsidRDefault="008649B7" w:rsidP="00943A7E">
            <w:pPr>
              <w:pStyle w:val="ECVDate"/>
              <w:ind w:right="265"/>
              <w:rPr>
                <w:rFonts w:ascii="Times New Roman" w:hAnsi="Times New Roman" w:cs="Times New Roman"/>
                <w:sz w:val="20"/>
                <w:szCs w:val="20"/>
              </w:rPr>
            </w:pPr>
            <w:r w:rsidRPr="00DF5EEE">
              <w:rPr>
                <w:rFonts w:ascii="Times New Roman" w:hAnsi="Times New Roman" w:cs="Times New Roman"/>
                <w:sz w:val="20"/>
                <w:szCs w:val="20"/>
              </w:rPr>
              <w:t xml:space="preserve">Un-published Research </w:t>
            </w:r>
          </w:p>
        </w:tc>
        <w:tc>
          <w:tcPr>
            <w:tcW w:w="7405" w:type="dxa"/>
            <w:gridSpan w:val="2"/>
            <w:shd w:val="clear" w:color="auto" w:fill="auto"/>
          </w:tcPr>
          <w:p w:rsidR="009539F2" w:rsidRPr="00831B48" w:rsidRDefault="001904BA"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u w:val="single"/>
                <w:lang w:val="en-US"/>
              </w:rPr>
            </w:pPr>
            <w:r w:rsidRPr="00831B48">
              <w:rPr>
                <w:rFonts w:ascii="Times New Roman" w:hAnsi="Times New Roman" w:cs="Times New Roman"/>
                <w:b/>
                <w:bCs/>
                <w:color w:val="000000" w:themeColor="text1"/>
                <w:sz w:val="20"/>
                <w:szCs w:val="20"/>
                <w:u w:val="single"/>
                <w:lang w:val="en-US"/>
              </w:rPr>
              <w:t xml:space="preserve">M. Phil. </w:t>
            </w:r>
            <w:r w:rsidR="009539F2" w:rsidRPr="00831B48">
              <w:rPr>
                <w:rFonts w:ascii="Times New Roman" w:hAnsi="Times New Roman" w:cs="Times New Roman"/>
                <w:b/>
                <w:bCs/>
                <w:color w:val="000000" w:themeColor="text1"/>
                <w:sz w:val="20"/>
                <w:szCs w:val="20"/>
                <w:u w:val="single"/>
                <w:lang w:val="en-US"/>
              </w:rPr>
              <w:t>Thesis</w:t>
            </w:r>
          </w:p>
          <w:p w:rsidR="009539F2" w:rsidRPr="00831B48" w:rsidRDefault="00C028F0" w:rsidP="00943A7E">
            <w:pPr>
              <w:pStyle w:val="ECVSectionBullet"/>
              <w:tabs>
                <w:tab w:val="left" w:pos="8261"/>
              </w:tabs>
              <w:spacing w:line="276" w:lineRule="auto"/>
              <w:ind w:left="95" w:right="212"/>
              <w:jc w:val="both"/>
              <w:rPr>
                <w:rFonts w:ascii="Times New Roman" w:hAnsi="Times New Roman" w:cs="Times New Roman"/>
                <w:color w:val="000000" w:themeColor="text1"/>
                <w:sz w:val="20"/>
                <w:szCs w:val="20"/>
                <w:lang w:val="en-US"/>
              </w:rPr>
            </w:pPr>
            <w:r w:rsidRPr="00831B48">
              <w:rPr>
                <w:rFonts w:ascii="Times New Roman" w:hAnsi="Times New Roman" w:cs="Times New Roman"/>
                <w:i/>
                <w:color w:val="000000" w:themeColor="text1"/>
                <w:sz w:val="20"/>
                <w:szCs w:val="20"/>
                <w:u w:val="single"/>
                <w:lang w:val="en-US"/>
              </w:rPr>
              <w:t>Parental Involvement in Children’s Higher Education Choices,</w:t>
            </w:r>
            <w:r w:rsidRPr="00831B48">
              <w:rPr>
                <w:rFonts w:ascii="Times New Roman" w:hAnsi="Times New Roman" w:cs="Times New Roman"/>
                <w:color w:val="000000" w:themeColor="text1"/>
                <w:sz w:val="20"/>
                <w:szCs w:val="20"/>
                <w:lang w:val="en-US"/>
              </w:rPr>
              <w:t xml:space="preserve"> unpublished thesis, Department of Education, The University of Lahore</w:t>
            </w:r>
            <w:r w:rsidR="009539F2" w:rsidRPr="00831B48">
              <w:rPr>
                <w:rFonts w:ascii="Times New Roman" w:hAnsi="Times New Roman" w:cs="Times New Roman"/>
                <w:color w:val="000000" w:themeColor="text1"/>
                <w:sz w:val="20"/>
                <w:szCs w:val="20"/>
                <w:lang w:val="en-US"/>
              </w:rPr>
              <w:t>.</w:t>
            </w:r>
          </w:p>
          <w:p w:rsidR="00C028F0" w:rsidRPr="00831B48" w:rsidRDefault="00C028F0" w:rsidP="00943A7E">
            <w:pPr>
              <w:pStyle w:val="ECVSectionBullet"/>
              <w:tabs>
                <w:tab w:val="left" w:pos="8261"/>
              </w:tabs>
              <w:spacing w:line="276" w:lineRule="auto"/>
              <w:ind w:left="95" w:right="212"/>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Supe</w:t>
            </w:r>
            <w:r w:rsidR="006A0689" w:rsidRPr="00831B48">
              <w:rPr>
                <w:rFonts w:ascii="Times New Roman" w:hAnsi="Times New Roman" w:cs="Times New Roman"/>
                <w:color w:val="000000" w:themeColor="text1"/>
                <w:sz w:val="20"/>
                <w:szCs w:val="20"/>
                <w:lang w:val="en-US"/>
              </w:rPr>
              <w:t xml:space="preserve">rvisor: </w:t>
            </w:r>
            <w:r w:rsidR="00076428">
              <w:rPr>
                <w:rFonts w:ascii="Times New Roman" w:hAnsi="Times New Roman" w:cs="Times New Roman"/>
                <w:color w:val="000000" w:themeColor="text1"/>
                <w:sz w:val="20"/>
                <w:szCs w:val="20"/>
                <w:lang w:val="en-US"/>
              </w:rPr>
              <w:t>Dr</w:t>
            </w:r>
            <w:r w:rsidR="00E707C0">
              <w:rPr>
                <w:rFonts w:ascii="Times New Roman" w:hAnsi="Times New Roman" w:cs="Times New Roman"/>
                <w:color w:val="000000" w:themeColor="text1"/>
                <w:sz w:val="20"/>
                <w:szCs w:val="20"/>
                <w:lang w:val="en-US"/>
              </w:rPr>
              <w:t>. Namra Munir</w:t>
            </w:r>
          </w:p>
          <w:p w:rsidR="009539F2" w:rsidRDefault="009539F2" w:rsidP="00943A7E"/>
          <w:p w:rsidR="009539F2" w:rsidRPr="00831B48" w:rsidRDefault="00976719"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u w:val="single"/>
                <w:lang w:val="en-US"/>
              </w:rPr>
            </w:pPr>
            <w:r w:rsidRPr="00831B48">
              <w:rPr>
                <w:rFonts w:ascii="Times New Roman" w:hAnsi="Times New Roman" w:cs="Times New Roman"/>
                <w:b/>
                <w:bCs/>
                <w:color w:val="000000" w:themeColor="text1"/>
                <w:sz w:val="20"/>
                <w:szCs w:val="20"/>
                <w:u w:val="single"/>
                <w:lang w:val="en-US"/>
              </w:rPr>
              <w:t>Bachelor</w:t>
            </w:r>
            <w:r w:rsidR="009539F2" w:rsidRPr="00831B48">
              <w:rPr>
                <w:rFonts w:ascii="Times New Roman" w:hAnsi="Times New Roman" w:cs="Times New Roman"/>
                <w:b/>
                <w:bCs/>
                <w:color w:val="000000" w:themeColor="text1"/>
                <w:sz w:val="20"/>
                <w:szCs w:val="20"/>
                <w:u w:val="single"/>
                <w:lang w:val="en-US"/>
              </w:rPr>
              <w:t xml:space="preserve"> Thesis</w:t>
            </w:r>
          </w:p>
          <w:p w:rsidR="00C028F0" w:rsidRPr="00831B48" w:rsidRDefault="00465679" w:rsidP="00943A7E">
            <w:pPr>
              <w:pStyle w:val="ECVSectionBullet"/>
              <w:tabs>
                <w:tab w:val="left" w:pos="8261"/>
              </w:tabs>
              <w:spacing w:line="276" w:lineRule="auto"/>
              <w:ind w:left="95" w:right="212"/>
              <w:jc w:val="both"/>
              <w:rPr>
                <w:rFonts w:ascii="Times New Roman" w:hAnsi="Times New Roman" w:cs="Times New Roman"/>
                <w:color w:val="000000" w:themeColor="text1"/>
                <w:sz w:val="20"/>
                <w:szCs w:val="20"/>
                <w:lang w:val="en-US"/>
              </w:rPr>
            </w:pPr>
            <w:r w:rsidRPr="00831B48">
              <w:rPr>
                <w:rFonts w:ascii="Times New Roman" w:hAnsi="Times New Roman" w:cs="Times New Roman"/>
                <w:i/>
                <w:color w:val="000000" w:themeColor="text1"/>
                <w:sz w:val="20"/>
                <w:szCs w:val="20"/>
                <w:u w:val="single"/>
                <w:lang w:val="en-US"/>
              </w:rPr>
              <w:t>An Investigation of Teaching Styles at Elementary Level</w:t>
            </w:r>
            <w:r w:rsidR="00C028F0" w:rsidRPr="00831B48">
              <w:rPr>
                <w:rFonts w:ascii="Times New Roman" w:hAnsi="Times New Roman" w:cs="Times New Roman"/>
                <w:i/>
                <w:color w:val="000000" w:themeColor="text1"/>
                <w:sz w:val="20"/>
                <w:szCs w:val="20"/>
                <w:u w:val="single"/>
                <w:lang w:val="en-US"/>
              </w:rPr>
              <w:t>,</w:t>
            </w:r>
            <w:r w:rsidR="00A34C02" w:rsidRPr="00831B48">
              <w:rPr>
                <w:rFonts w:ascii="Times New Roman" w:hAnsi="Times New Roman" w:cs="Times New Roman"/>
                <w:color w:val="000000" w:themeColor="text1"/>
                <w:sz w:val="20"/>
                <w:szCs w:val="20"/>
                <w:lang w:val="en-US"/>
              </w:rPr>
              <w:t xml:space="preserve"> unpublished thesis, Institution </w:t>
            </w:r>
            <w:r w:rsidR="00C028F0" w:rsidRPr="00831B48">
              <w:rPr>
                <w:rFonts w:ascii="Times New Roman" w:hAnsi="Times New Roman" w:cs="Times New Roman"/>
                <w:color w:val="000000" w:themeColor="text1"/>
                <w:sz w:val="20"/>
                <w:szCs w:val="20"/>
                <w:lang w:val="en-US"/>
              </w:rPr>
              <w:t xml:space="preserve">of </w:t>
            </w:r>
            <w:r w:rsidR="00A34C02" w:rsidRPr="00831B48">
              <w:rPr>
                <w:rFonts w:ascii="Times New Roman" w:hAnsi="Times New Roman" w:cs="Times New Roman"/>
                <w:color w:val="000000" w:themeColor="text1"/>
                <w:sz w:val="20"/>
                <w:szCs w:val="20"/>
                <w:lang w:val="en-US"/>
              </w:rPr>
              <w:t xml:space="preserve">Research &amp; Education, </w:t>
            </w:r>
            <w:r w:rsidR="00C028F0" w:rsidRPr="00831B48">
              <w:rPr>
                <w:rFonts w:ascii="Times New Roman" w:hAnsi="Times New Roman" w:cs="Times New Roman"/>
                <w:color w:val="000000" w:themeColor="text1"/>
                <w:sz w:val="20"/>
                <w:szCs w:val="20"/>
                <w:lang w:val="en-US"/>
              </w:rPr>
              <w:t xml:space="preserve">University </w:t>
            </w:r>
            <w:r w:rsidR="00DA586D" w:rsidRPr="00831B48">
              <w:rPr>
                <w:rFonts w:ascii="Times New Roman" w:hAnsi="Times New Roman" w:cs="Times New Roman"/>
                <w:color w:val="000000" w:themeColor="text1"/>
                <w:sz w:val="20"/>
                <w:szCs w:val="20"/>
                <w:lang w:val="en-US"/>
              </w:rPr>
              <w:t>of the</w:t>
            </w:r>
            <w:r w:rsidR="00A34C02" w:rsidRPr="00831B48">
              <w:rPr>
                <w:rFonts w:ascii="Times New Roman" w:hAnsi="Times New Roman" w:cs="Times New Roman"/>
                <w:color w:val="000000" w:themeColor="text1"/>
                <w:sz w:val="20"/>
                <w:szCs w:val="20"/>
                <w:lang w:val="en-US"/>
              </w:rPr>
              <w:t xml:space="preserve"> Punjab, </w:t>
            </w:r>
            <w:r w:rsidR="00C028F0" w:rsidRPr="00831B48">
              <w:rPr>
                <w:rFonts w:ascii="Times New Roman" w:hAnsi="Times New Roman" w:cs="Times New Roman"/>
                <w:color w:val="000000" w:themeColor="text1"/>
                <w:sz w:val="20"/>
                <w:szCs w:val="20"/>
                <w:lang w:val="en-US"/>
              </w:rPr>
              <w:t xml:space="preserve">Lahore. </w:t>
            </w:r>
          </w:p>
          <w:p w:rsidR="000C11F1" w:rsidRPr="00831B48" w:rsidRDefault="00C028F0" w:rsidP="00943A7E">
            <w:pPr>
              <w:pStyle w:val="ECVSectionBullet"/>
              <w:tabs>
                <w:tab w:val="left" w:pos="8261"/>
              </w:tabs>
              <w:spacing w:line="276" w:lineRule="auto"/>
              <w:ind w:left="95" w:right="212"/>
              <w:jc w:val="both"/>
              <w:rPr>
                <w:rFonts w:ascii="Times New Roman" w:hAnsi="Times New Roman" w:cs="Times New Roman"/>
                <w:color w:val="000000" w:themeColor="text1"/>
                <w:sz w:val="20"/>
                <w:szCs w:val="20"/>
                <w:lang w:val="en-US"/>
              </w:rPr>
            </w:pPr>
            <w:r w:rsidRPr="00831B48">
              <w:rPr>
                <w:rFonts w:ascii="Times New Roman" w:hAnsi="Times New Roman" w:cs="Times New Roman"/>
                <w:color w:val="000000" w:themeColor="text1"/>
                <w:sz w:val="20"/>
                <w:szCs w:val="20"/>
                <w:lang w:val="en-US"/>
              </w:rPr>
              <w:t>Supe</w:t>
            </w:r>
            <w:r w:rsidR="00DA586D" w:rsidRPr="00831B48">
              <w:rPr>
                <w:rFonts w:ascii="Times New Roman" w:hAnsi="Times New Roman" w:cs="Times New Roman"/>
                <w:color w:val="000000" w:themeColor="text1"/>
                <w:sz w:val="20"/>
                <w:szCs w:val="20"/>
                <w:lang w:val="en-US"/>
              </w:rPr>
              <w:t xml:space="preserve">rvisor: Dr. </w:t>
            </w:r>
            <w:r w:rsidR="00260054" w:rsidRPr="00831B48">
              <w:rPr>
                <w:rFonts w:ascii="Times New Roman" w:hAnsi="Times New Roman" w:cs="Times New Roman"/>
                <w:color w:val="000000" w:themeColor="text1"/>
                <w:sz w:val="20"/>
                <w:szCs w:val="20"/>
                <w:lang w:val="en-US"/>
              </w:rPr>
              <w:t xml:space="preserve">Dr. Muhammad </w:t>
            </w:r>
            <w:r w:rsidR="00DA586D" w:rsidRPr="00831B48">
              <w:rPr>
                <w:rFonts w:ascii="Times New Roman" w:hAnsi="Times New Roman" w:cs="Times New Roman"/>
                <w:color w:val="000000" w:themeColor="text1"/>
                <w:sz w:val="20"/>
                <w:szCs w:val="20"/>
                <w:lang w:val="en-US"/>
              </w:rPr>
              <w:t>Shahid Farooq</w:t>
            </w:r>
          </w:p>
          <w:p w:rsidR="00450477" w:rsidRPr="00EF1C14" w:rsidRDefault="00450477" w:rsidP="00D374ED">
            <w:pPr>
              <w:pStyle w:val="ECVSectionBullet"/>
              <w:tabs>
                <w:tab w:val="left" w:pos="8261"/>
              </w:tabs>
              <w:spacing w:line="240" w:lineRule="auto"/>
              <w:ind w:left="101" w:right="216"/>
              <w:jc w:val="both"/>
              <w:rPr>
                <w:rFonts w:ascii="Times New Roman" w:hAnsi="Times New Roman" w:cs="Times New Roman"/>
                <w:sz w:val="20"/>
                <w:szCs w:val="20"/>
                <w:lang w:val="en-US"/>
              </w:rPr>
            </w:pPr>
          </w:p>
        </w:tc>
      </w:tr>
      <w:tr w:rsidR="00864977" w:rsidRPr="00DF5EEE" w:rsidTr="00D00BEB">
        <w:trPr>
          <w:cantSplit/>
          <w:trHeight w:val="287"/>
        </w:trPr>
        <w:tc>
          <w:tcPr>
            <w:tcW w:w="2880" w:type="dxa"/>
            <w:shd w:val="clear" w:color="auto" w:fill="auto"/>
          </w:tcPr>
          <w:p w:rsidR="00864977" w:rsidRPr="00DF5EEE" w:rsidRDefault="00864977" w:rsidP="00943A7E">
            <w:pPr>
              <w:pStyle w:val="ECVLeftHeading"/>
              <w:ind w:right="265"/>
              <w:rPr>
                <w:rFonts w:ascii="Times New Roman" w:hAnsi="Times New Roman" w:cs="Times New Roman"/>
                <w:sz w:val="20"/>
                <w:szCs w:val="20"/>
              </w:rPr>
            </w:pPr>
            <w:r w:rsidRPr="00DF5EEE">
              <w:rPr>
                <w:rFonts w:ascii="Times New Roman" w:hAnsi="Times New Roman" w:cs="Times New Roman"/>
                <w:caps w:val="0"/>
                <w:sz w:val="20"/>
                <w:szCs w:val="20"/>
              </w:rPr>
              <w:t>PERSONAL SKILLS</w:t>
            </w:r>
          </w:p>
        </w:tc>
        <w:tc>
          <w:tcPr>
            <w:tcW w:w="7405" w:type="dxa"/>
            <w:gridSpan w:val="2"/>
            <w:shd w:val="clear" w:color="auto" w:fill="auto"/>
          </w:tcPr>
          <w:p w:rsidR="00864977" w:rsidRPr="00DF5EEE" w:rsidRDefault="00D00BEB" w:rsidP="00943A7E">
            <w:pPr>
              <w:pStyle w:val="ECVBlueBox"/>
              <w:tabs>
                <w:tab w:val="left" w:pos="7483"/>
              </w:tabs>
              <w:jc w:val="left"/>
              <w:rPr>
                <w:rFonts w:ascii="Times New Roman" w:hAnsi="Times New Roman" w:cs="Times New Roman"/>
                <w:sz w:val="20"/>
                <w:szCs w:val="20"/>
              </w:rPr>
            </w:pPr>
            <w:r>
              <w:rPr>
                <w:noProof/>
                <w:lang w:val="en-US" w:eastAsia="en-US" w:bidi="ar-SA"/>
              </w:rPr>
              <w:drawing>
                <wp:anchor distT="0" distB="0" distL="114300" distR="114300" simplePos="0" relativeHeight="251665408" behindDoc="0" locked="0" layoutInCell="1" allowOverlap="1" wp14:anchorId="08426011" wp14:editId="756C2485">
                  <wp:simplePos x="0" y="0"/>
                  <wp:positionH relativeFrom="column">
                    <wp:posOffset>-7620</wp:posOffset>
                  </wp:positionH>
                  <wp:positionV relativeFrom="paragraph">
                    <wp:posOffset>3175</wp:posOffset>
                  </wp:positionV>
                  <wp:extent cx="4690110" cy="88265"/>
                  <wp:effectExtent l="0" t="0" r="0" b="0"/>
                  <wp:wrapNone/>
                  <wp:docPr id="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3" cstate="print">
                            <a:extLst>
                              <a:ext uri="{28A0092B-C50C-407E-A947-70E740481C1C}">
                                <a14:useLocalDpi xmlns:a14="http://schemas.microsoft.com/office/drawing/2010/main" val="0"/>
                              </a:ext>
                            </a:extLst>
                          </a:blip>
                          <a:srcRect t="46950" r="3733" b="-20719"/>
                          <a:stretch/>
                        </pic:blipFill>
                        <pic:spPr bwMode="auto">
                          <a:xfrm>
                            <a:off x="0" y="0"/>
                            <a:ext cx="4690110" cy="882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4710D" w:rsidRPr="00DF5EEE" w:rsidTr="00D00BEB">
        <w:trPr>
          <w:cantSplit/>
          <w:trHeight w:val="70"/>
        </w:trPr>
        <w:tc>
          <w:tcPr>
            <w:tcW w:w="2880" w:type="dxa"/>
            <w:shd w:val="clear" w:color="auto" w:fill="auto"/>
          </w:tcPr>
          <w:p w:rsidR="00F4710D" w:rsidRPr="00DF5EEE" w:rsidRDefault="00F4710D" w:rsidP="00943A7E">
            <w:pPr>
              <w:pStyle w:val="ECVLeftDetails"/>
              <w:ind w:right="265"/>
              <w:rPr>
                <w:rFonts w:ascii="Times New Roman" w:hAnsi="Times New Roman" w:cs="Times New Roman"/>
                <w:sz w:val="20"/>
                <w:szCs w:val="20"/>
              </w:rPr>
            </w:pPr>
            <w:r w:rsidRPr="00DF5EEE">
              <w:rPr>
                <w:rFonts w:ascii="Times New Roman" w:hAnsi="Times New Roman" w:cs="Times New Roman"/>
                <w:sz w:val="20"/>
                <w:szCs w:val="20"/>
              </w:rPr>
              <w:t>System Expertise</w:t>
            </w:r>
          </w:p>
        </w:tc>
        <w:tc>
          <w:tcPr>
            <w:tcW w:w="7405" w:type="dxa"/>
            <w:gridSpan w:val="2"/>
            <w:shd w:val="clear" w:color="auto" w:fill="auto"/>
          </w:tcPr>
          <w:p w:rsidR="00F4710D" w:rsidRPr="00831B48" w:rsidRDefault="00F4710D"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
                <w:bCs/>
                <w:color w:val="000000" w:themeColor="text1"/>
                <w:sz w:val="20"/>
                <w:szCs w:val="20"/>
              </w:rPr>
            </w:pPr>
            <w:r w:rsidRPr="00831B48">
              <w:rPr>
                <w:rFonts w:ascii="Times New Roman" w:hAnsi="Times New Roman" w:cs="Times New Roman"/>
                <w:b/>
                <w:bCs/>
                <w:color w:val="000000" w:themeColor="text1"/>
                <w:sz w:val="20"/>
                <w:szCs w:val="20"/>
              </w:rPr>
              <w:t>Competent with Professional Expertise in:</w:t>
            </w:r>
          </w:p>
          <w:p w:rsidR="00F4710D" w:rsidRDefault="00F4710D" w:rsidP="00943A7E">
            <w:pPr>
              <w:pStyle w:val="ECVSectionBullet"/>
              <w:numPr>
                <w:ilvl w:val="0"/>
                <w:numId w:val="3"/>
              </w:numPr>
              <w:tabs>
                <w:tab w:val="left" w:pos="8261"/>
              </w:tabs>
              <w:spacing w:line="276" w:lineRule="auto"/>
              <w:ind w:right="212"/>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Microsoft Office</w:t>
            </w:r>
          </w:p>
          <w:p w:rsidR="00AE021A" w:rsidRDefault="00AE021A" w:rsidP="00943A7E">
            <w:pPr>
              <w:pStyle w:val="ECVSectionBullet"/>
              <w:numPr>
                <w:ilvl w:val="0"/>
                <w:numId w:val="3"/>
              </w:numPr>
              <w:tabs>
                <w:tab w:val="left" w:pos="8261"/>
              </w:tabs>
              <w:spacing w:line="276" w:lineRule="auto"/>
              <w:ind w:right="212"/>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Adobe Illustrator</w:t>
            </w:r>
          </w:p>
          <w:p w:rsidR="00900B44" w:rsidRDefault="00900B44" w:rsidP="00943A7E">
            <w:pPr>
              <w:pStyle w:val="ECVSectionBullet"/>
              <w:numPr>
                <w:ilvl w:val="0"/>
                <w:numId w:val="3"/>
              </w:numPr>
              <w:tabs>
                <w:tab w:val="left" w:pos="8261"/>
              </w:tabs>
              <w:spacing w:line="276" w:lineRule="auto"/>
              <w:ind w:right="212"/>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Photoshop</w:t>
            </w:r>
          </w:p>
          <w:p w:rsidR="00900B44" w:rsidRPr="00831B48" w:rsidRDefault="00900B44" w:rsidP="00943A7E">
            <w:pPr>
              <w:pStyle w:val="ECVSectionBullet"/>
              <w:numPr>
                <w:ilvl w:val="0"/>
                <w:numId w:val="3"/>
              </w:numPr>
              <w:tabs>
                <w:tab w:val="left" w:pos="8261"/>
              </w:tabs>
              <w:spacing w:line="276" w:lineRule="auto"/>
              <w:ind w:right="212"/>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SPSS</w:t>
            </w:r>
          </w:p>
          <w:p w:rsidR="005B6AD6" w:rsidRPr="00900B44" w:rsidRDefault="00F4710D" w:rsidP="00900B44">
            <w:pPr>
              <w:pStyle w:val="ECVSectionBullet"/>
              <w:numPr>
                <w:ilvl w:val="0"/>
                <w:numId w:val="3"/>
              </w:numPr>
              <w:tabs>
                <w:tab w:val="left" w:pos="8261"/>
              </w:tabs>
              <w:spacing w:line="276" w:lineRule="auto"/>
              <w:ind w:right="212"/>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Web Browsing</w:t>
            </w:r>
          </w:p>
          <w:p w:rsidR="0090042A" w:rsidRPr="0090042A" w:rsidRDefault="0090042A" w:rsidP="00943A7E">
            <w:pPr>
              <w:pStyle w:val="ECVSectionBullet"/>
              <w:tabs>
                <w:tab w:val="left" w:pos="8261"/>
              </w:tabs>
              <w:spacing w:line="276" w:lineRule="auto"/>
              <w:ind w:right="212"/>
              <w:jc w:val="both"/>
              <w:rPr>
                <w:rFonts w:ascii="Times New Roman" w:hAnsi="Times New Roman" w:cs="Times New Roman"/>
                <w:bCs/>
                <w:sz w:val="10"/>
                <w:szCs w:val="10"/>
              </w:rPr>
            </w:pPr>
          </w:p>
        </w:tc>
      </w:tr>
      <w:tr w:rsidR="00864977" w:rsidRPr="00DF5EEE" w:rsidTr="00D00BEB">
        <w:trPr>
          <w:cantSplit/>
          <w:trHeight w:val="70"/>
        </w:trPr>
        <w:tc>
          <w:tcPr>
            <w:tcW w:w="2880" w:type="dxa"/>
            <w:shd w:val="clear" w:color="auto" w:fill="auto"/>
          </w:tcPr>
          <w:p w:rsidR="00864977" w:rsidRPr="00DF5EEE" w:rsidRDefault="00864977" w:rsidP="00943A7E">
            <w:pPr>
              <w:pStyle w:val="ECVLeftHeading"/>
              <w:ind w:right="265"/>
              <w:rPr>
                <w:rFonts w:ascii="Times New Roman" w:hAnsi="Times New Roman" w:cs="Times New Roman"/>
                <w:sz w:val="20"/>
                <w:szCs w:val="20"/>
              </w:rPr>
            </w:pPr>
            <w:r w:rsidRPr="00DF5EEE">
              <w:rPr>
                <w:rFonts w:ascii="Times New Roman" w:hAnsi="Times New Roman" w:cs="Times New Roman"/>
                <w:caps w:val="0"/>
                <w:sz w:val="20"/>
                <w:szCs w:val="20"/>
              </w:rPr>
              <w:t>Language(s)</w:t>
            </w:r>
          </w:p>
        </w:tc>
        <w:tc>
          <w:tcPr>
            <w:tcW w:w="1265" w:type="dxa"/>
            <w:shd w:val="clear" w:color="auto" w:fill="auto"/>
          </w:tcPr>
          <w:p w:rsidR="00864977" w:rsidRPr="00831B48" w:rsidRDefault="0021552F"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Urdu</w:t>
            </w:r>
          </w:p>
          <w:p w:rsidR="00864977" w:rsidRPr="00831B48" w:rsidRDefault="0021552F"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English</w:t>
            </w:r>
            <w:r w:rsidR="00864977" w:rsidRPr="00831B48">
              <w:rPr>
                <w:rFonts w:ascii="Times New Roman" w:hAnsi="Times New Roman" w:cs="Times New Roman"/>
                <w:color w:val="000000" w:themeColor="text1"/>
                <w:sz w:val="20"/>
                <w:szCs w:val="20"/>
              </w:rPr>
              <w:t xml:space="preserve"> </w:t>
            </w:r>
          </w:p>
          <w:p w:rsidR="00864977" w:rsidRPr="00831B48" w:rsidRDefault="00864977"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Punjabi</w:t>
            </w:r>
          </w:p>
        </w:tc>
        <w:tc>
          <w:tcPr>
            <w:tcW w:w="6140" w:type="dxa"/>
            <w:shd w:val="clear" w:color="auto" w:fill="auto"/>
          </w:tcPr>
          <w:p w:rsidR="00864977" w:rsidRPr="00831B48" w:rsidRDefault="0030706E"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Native</w:t>
            </w:r>
          </w:p>
          <w:p w:rsidR="00864977" w:rsidRPr="00831B48" w:rsidRDefault="0082707A"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Good</w:t>
            </w:r>
          </w:p>
          <w:p w:rsidR="0090042A" w:rsidRPr="00831B48" w:rsidRDefault="00864977" w:rsidP="0081421E">
            <w:pPr>
              <w:pStyle w:val="ECVSectionBullet"/>
              <w:numPr>
                <w:ilvl w:val="0"/>
                <w:numId w:val="3"/>
              </w:numPr>
              <w:tabs>
                <w:tab w:val="left" w:pos="8261"/>
              </w:tabs>
              <w:spacing w:line="276" w:lineRule="auto"/>
              <w:ind w:left="95" w:right="212" w:hanging="161"/>
              <w:jc w:val="both"/>
              <w:rPr>
                <w:rFonts w:ascii="Times New Roman" w:hAnsi="Times New Roman" w:cs="Times New Roman"/>
                <w:color w:val="000000" w:themeColor="text1"/>
                <w:sz w:val="20"/>
                <w:szCs w:val="20"/>
              </w:rPr>
            </w:pPr>
            <w:r w:rsidRPr="00831B48">
              <w:rPr>
                <w:rFonts w:ascii="Times New Roman" w:hAnsi="Times New Roman" w:cs="Times New Roman"/>
                <w:color w:val="000000" w:themeColor="text1"/>
                <w:sz w:val="20"/>
                <w:szCs w:val="20"/>
              </w:rPr>
              <w:t>Good</w:t>
            </w:r>
          </w:p>
          <w:p w:rsidR="0090042A" w:rsidRPr="00831B48" w:rsidRDefault="0090042A" w:rsidP="00943A7E">
            <w:pPr>
              <w:pStyle w:val="ECVSectionBullet"/>
              <w:tabs>
                <w:tab w:val="left" w:pos="8261"/>
              </w:tabs>
              <w:spacing w:line="276" w:lineRule="auto"/>
              <w:ind w:left="-66" w:right="212"/>
              <w:jc w:val="both"/>
              <w:rPr>
                <w:rFonts w:ascii="Times New Roman" w:hAnsi="Times New Roman" w:cs="Times New Roman"/>
                <w:color w:val="000000" w:themeColor="text1"/>
                <w:sz w:val="10"/>
                <w:szCs w:val="10"/>
              </w:rPr>
            </w:pPr>
          </w:p>
        </w:tc>
      </w:tr>
      <w:tr w:rsidR="00864977" w:rsidRPr="00DF5EEE" w:rsidTr="00D00BEB">
        <w:trPr>
          <w:cantSplit/>
          <w:trHeight w:val="70"/>
        </w:trPr>
        <w:tc>
          <w:tcPr>
            <w:tcW w:w="2880" w:type="dxa"/>
            <w:shd w:val="clear" w:color="auto" w:fill="auto"/>
          </w:tcPr>
          <w:p w:rsidR="00864977" w:rsidRPr="00DF5EEE" w:rsidRDefault="00864977" w:rsidP="00943A7E">
            <w:pPr>
              <w:pStyle w:val="ECVLeftDetails"/>
              <w:ind w:right="265"/>
              <w:rPr>
                <w:rFonts w:ascii="Times New Roman" w:hAnsi="Times New Roman" w:cs="Times New Roman"/>
                <w:sz w:val="20"/>
                <w:szCs w:val="20"/>
              </w:rPr>
            </w:pPr>
            <w:r w:rsidRPr="00DF5EEE">
              <w:rPr>
                <w:rFonts w:ascii="Times New Roman" w:hAnsi="Times New Roman" w:cs="Times New Roman"/>
                <w:sz w:val="20"/>
                <w:szCs w:val="20"/>
              </w:rPr>
              <w:t>Strengths</w:t>
            </w:r>
          </w:p>
        </w:tc>
        <w:tc>
          <w:tcPr>
            <w:tcW w:w="7405" w:type="dxa"/>
            <w:gridSpan w:val="2"/>
            <w:shd w:val="clear" w:color="auto" w:fill="auto"/>
          </w:tcPr>
          <w:p w:rsidR="00D374ED" w:rsidRPr="00831B48" w:rsidRDefault="00864977" w:rsidP="00D374ED">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Adaptive and quick learner.</w:t>
            </w:r>
          </w:p>
          <w:p w:rsidR="004A3F58" w:rsidRPr="00831B48" w:rsidRDefault="004A3F58" w:rsidP="00D374ED">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Personable, articulate and professional; compassionate and positive towards achieving curriculum goals</w:t>
            </w:r>
          </w:p>
          <w:p w:rsidR="00864977" w:rsidRPr="00DF5EEE" w:rsidRDefault="00864977" w:rsidP="00943A7E">
            <w:pPr>
              <w:pStyle w:val="ECVSectionBullet"/>
              <w:tabs>
                <w:tab w:val="left" w:pos="8261"/>
              </w:tabs>
              <w:spacing w:line="276" w:lineRule="auto"/>
              <w:ind w:left="-66" w:right="212"/>
              <w:jc w:val="both"/>
              <w:rPr>
                <w:rFonts w:ascii="Times New Roman" w:hAnsi="Times New Roman" w:cs="Times New Roman"/>
                <w:bCs/>
                <w:sz w:val="10"/>
                <w:szCs w:val="10"/>
              </w:rPr>
            </w:pPr>
          </w:p>
        </w:tc>
      </w:tr>
      <w:tr w:rsidR="00864977" w:rsidRPr="00DF5EEE" w:rsidTr="00D00BEB">
        <w:trPr>
          <w:cantSplit/>
          <w:trHeight w:val="70"/>
        </w:trPr>
        <w:tc>
          <w:tcPr>
            <w:tcW w:w="2880" w:type="dxa"/>
            <w:shd w:val="clear" w:color="auto" w:fill="auto"/>
          </w:tcPr>
          <w:p w:rsidR="00864977" w:rsidRPr="00DF5EEE" w:rsidRDefault="00864977" w:rsidP="00943A7E">
            <w:pPr>
              <w:pStyle w:val="ECVLeftDetails"/>
              <w:ind w:right="265"/>
              <w:rPr>
                <w:rFonts w:ascii="Times New Roman" w:hAnsi="Times New Roman" w:cs="Times New Roman"/>
                <w:sz w:val="20"/>
                <w:szCs w:val="20"/>
              </w:rPr>
            </w:pPr>
            <w:r w:rsidRPr="00DF5EEE">
              <w:rPr>
                <w:rFonts w:ascii="Times New Roman" w:hAnsi="Times New Roman" w:cs="Times New Roman"/>
                <w:sz w:val="20"/>
                <w:szCs w:val="20"/>
              </w:rPr>
              <w:t>Personality &amp; Interests</w:t>
            </w:r>
          </w:p>
        </w:tc>
        <w:tc>
          <w:tcPr>
            <w:tcW w:w="7405" w:type="dxa"/>
            <w:gridSpan w:val="2"/>
            <w:shd w:val="clear" w:color="auto" w:fill="auto"/>
          </w:tcPr>
          <w:p w:rsidR="00D73BAC" w:rsidRPr="00831B48" w:rsidRDefault="00864977" w:rsidP="00D73BAC">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Friendly, social, enthusiastic indi</w:t>
            </w:r>
            <w:r w:rsidR="002433BC">
              <w:rPr>
                <w:rFonts w:ascii="Times New Roman" w:hAnsi="Times New Roman" w:cs="Times New Roman"/>
                <w:bCs/>
                <w:color w:val="000000" w:themeColor="text1"/>
                <w:sz w:val="20"/>
                <w:szCs w:val="20"/>
              </w:rPr>
              <w:t xml:space="preserve">vidual with ability to adapt </w:t>
            </w:r>
            <w:r w:rsidRPr="00831B48">
              <w:rPr>
                <w:rFonts w:ascii="Times New Roman" w:hAnsi="Times New Roman" w:cs="Times New Roman"/>
                <w:bCs/>
                <w:color w:val="000000" w:themeColor="text1"/>
                <w:sz w:val="20"/>
                <w:szCs w:val="20"/>
              </w:rPr>
              <w:t>any working environment</w:t>
            </w:r>
          </w:p>
          <w:p w:rsidR="003F234B" w:rsidRPr="00831B48" w:rsidRDefault="00864977" w:rsidP="00D73BAC">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Int</w:t>
            </w:r>
            <w:r w:rsidR="00D374ED" w:rsidRPr="00831B48">
              <w:rPr>
                <w:rFonts w:ascii="Times New Roman" w:hAnsi="Times New Roman" w:cs="Times New Roman"/>
                <w:bCs/>
                <w:color w:val="000000" w:themeColor="text1"/>
                <w:sz w:val="20"/>
                <w:szCs w:val="20"/>
              </w:rPr>
              <w:t>erests include playing badminton</w:t>
            </w:r>
            <w:r w:rsidRPr="00831B48">
              <w:rPr>
                <w:rFonts w:ascii="Times New Roman" w:hAnsi="Times New Roman" w:cs="Times New Roman"/>
                <w:bCs/>
                <w:color w:val="000000" w:themeColor="text1"/>
                <w:sz w:val="20"/>
                <w:szCs w:val="20"/>
              </w:rPr>
              <w:t>,</w:t>
            </w:r>
            <w:r w:rsidR="00D374ED" w:rsidRPr="00831B48">
              <w:rPr>
                <w:rFonts w:ascii="Times New Roman" w:hAnsi="Times New Roman" w:cs="Times New Roman"/>
                <w:bCs/>
                <w:color w:val="000000" w:themeColor="text1"/>
                <w:sz w:val="20"/>
                <w:szCs w:val="20"/>
              </w:rPr>
              <w:t xml:space="preserve"> book reading,</w:t>
            </w:r>
            <w:r w:rsidRPr="00831B48">
              <w:rPr>
                <w:rFonts w:ascii="Times New Roman" w:hAnsi="Times New Roman" w:cs="Times New Roman"/>
                <w:bCs/>
                <w:color w:val="000000" w:themeColor="text1"/>
                <w:sz w:val="20"/>
                <w:szCs w:val="20"/>
              </w:rPr>
              <w:t xml:space="preserve"> always keen to learn something new</w:t>
            </w:r>
          </w:p>
          <w:p w:rsidR="00864977" w:rsidRPr="00831B48" w:rsidRDefault="00864977" w:rsidP="00943A7E">
            <w:pPr>
              <w:pStyle w:val="ECVSectionBullet"/>
              <w:tabs>
                <w:tab w:val="left" w:pos="8261"/>
              </w:tabs>
              <w:spacing w:line="276" w:lineRule="auto"/>
              <w:ind w:left="-66" w:right="212"/>
              <w:jc w:val="both"/>
              <w:rPr>
                <w:rFonts w:ascii="Times New Roman" w:hAnsi="Times New Roman" w:cs="Times New Roman"/>
                <w:bCs/>
                <w:color w:val="000000" w:themeColor="text1"/>
                <w:sz w:val="10"/>
                <w:szCs w:val="10"/>
              </w:rPr>
            </w:pPr>
          </w:p>
        </w:tc>
      </w:tr>
      <w:tr w:rsidR="00864977" w:rsidRPr="00DF5EEE" w:rsidTr="00D00BEB">
        <w:trPr>
          <w:cantSplit/>
          <w:trHeight w:val="70"/>
        </w:trPr>
        <w:tc>
          <w:tcPr>
            <w:tcW w:w="2880" w:type="dxa"/>
            <w:shd w:val="clear" w:color="auto" w:fill="auto"/>
          </w:tcPr>
          <w:p w:rsidR="00864977" w:rsidRPr="00DF5EEE" w:rsidRDefault="00864977" w:rsidP="00943A7E">
            <w:pPr>
              <w:pStyle w:val="ECVLeftDetails"/>
              <w:ind w:right="265"/>
              <w:rPr>
                <w:rFonts w:ascii="Times New Roman" w:hAnsi="Times New Roman" w:cs="Times New Roman"/>
                <w:sz w:val="20"/>
                <w:szCs w:val="20"/>
              </w:rPr>
            </w:pPr>
            <w:r w:rsidRPr="00DF5EEE">
              <w:rPr>
                <w:rFonts w:ascii="Times New Roman" w:hAnsi="Times New Roman" w:cs="Times New Roman"/>
                <w:sz w:val="20"/>
                <w:szCs w:val="20"/>
              </w:rPr>
              <w:t>References</w:t>
            </w:r>
          </w:p>
        </w:tc>
        <w:tc>
          <w:tcPr>
            <w:tcW w:w="7405" w:type="dxa"/>
            <w:gridSpan w:val="2"/>
            <w:shd w:val="clear" w:color="auto" w:fill="auto"/>
          </w:tcPr>
          <w:p w:rsidR="00864977" w:rsidRPr="00831B48" w:rsidRDefault="00864977" w:rsidP="00943A7E">
            <w:pPr>
              <w:pStyle w:val="ECVSectionBullet"/>
              <w:numPr>
                <w:ilvl w:val="0"/>
                <w:numId w:val="3"/>
              </w:numPr>
              <w:tabs>
                <w:tab w:val="left" w:pos="8261"/>
              </w:tabs>
              <w:spacing w:line="276" w:lineRule="auto"/>
              <w:ind w:left="95" w:right="212" w:hanging="161"/>
              <w:jc w:val="both"/>
              <w:rPr>
                <w:rFonts w:ascii="Times New Roman" w:hAnsi="Times New Roman" w:cs="Times New Roman"/>
                <w:bCs/>
                <w:color w:val="000000" w:themeColor="text1"/>
                <w:sz w:val="20"/>
                <w:szCs w:val="20"/>
              </w:rPr>
            </w:pPr>
            <w:r w:rsidRPr="00831B48">
              <w:rPr>
                <w:rFonts w:ascii="Times New Roman" w:hAnsi="Times New Roman" w:cs="Times New Roman"/>
                <w:bCs/>
                <w:color w:val="000000" w:themeColor="text1"/>
                <w:sz w:val="20"/>
                <w:szCs w:val="20"/>
              </w:rPr>
              <w:t>Available on Request</w:t>
            </w:r>
          </w:p>
        </w:tc>
      </w:tr>
    </w:tbl>
    <w:p w:rsidR="00522DC9" w:rsidRPr="00DF5EEE" w:rsidRDefault="00522DC9" w:rsidP="00E737C6">
      <w:pPr>
        <w:pStyle w:val="ECVText"/>
        <w:spacing w:line="276" w:lineRule="auto"/>
        <w:rPr>
          <w:rFonts w:ascii="Times New Roman" w:hAnsi="Times New Roman" w:cs="Times New Roman"/>
          <w:color w:val="0E4194"/>
          <w:sz w:val="20"/>
          <w:szCs w:val="20"/>
        </w:rPr>
      </w:pPr>
    </w:p>
    <w:sectPr w:rsidR="00522DC9" w:rsidRPr="00DF5EEE" w:rsidSect="00FB400F">
      <w:headerReference w:type="even" r:id="rId14"/>
      <w:headerReference w:type="default" r:id="rId15"/>
      <w:footerReference w:type="even" r:id="rId16"/>
      <w:footerReference w:type="default" r:id="rId17"/>
      <w:pgSz w:w="11906" w:h="16838" w:code="9"/>
      <w:pgMar w:top="360" w:right="360" w:bottom="360" w:left="360" w:header="850" w:footer="475"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996" w:rsidRDefault="00FD0996">
      <w:r>
        <w:separator/>
      </w:r>
    </w:p>
  </w:endnote>
  <w:endnote w:type="continuationSeparator" w:id="0">
    <w:p w:rsidR="00FD0996" w:rsidRDefault="00FD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MT">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6C7" w:rsidRPr="007A5617" w:rsidRDefault="002946C7" w:rsidP="00B8349D">
    <w:pPr>
      <w:pStyle w:val="Footer"/>
      <w:tabs>
        <w:tab w:val="clear" w:pos="10205"/>
        <w:tab w:val="left" w:pos="2835"/>
        <w:tab w:val="right" w:pos="10260"/>
      </w:tabs>
      <w:autoSpaceDE w:val="0"/>
      <w:ind w:right="206"/>
      <w:jc w:val="right"/>
      <w:rPr>
        <w:rFonts w:asciiTheme="majorBidi" w:hAnsiTheme="majorBidi" w:cstheme="majorBidi"/>
        <w:szCs w:val="16"/>
      </w:rPr>
    </w:pPr>
    <w:r w:rsidRPr="007A5617">
      <w:rPr>
        <w:rFonts w:asciiTheme="majorBidi" w:eastAsia="ArialMT" w:hAnsiTheme="majorBidi" w:cstheme="majorBidi"/>
        <w:szCs w:val="16"/>
      </w:rPr>
      <w:t>Page</w:t>
    </w:r>
    <w:r w:rsidR="00882435" w:rsidRPr="007A5617">
      <w:rPr>
        <w:rFonts w:asciiTheme="majorBidi" w:eastAsia="ArialMT" w:hAnsiTheme="majorBidi" w:cstheme="majorBidi"/>
        <w:szCs w:val="16"/>
      </w:rPr>
      <w:fldChar w:fldCharType="begin"/>
    </w:r>
    <w:r w:rsidRPr="007A5617">
      <w:rPr>
        <w:rFonts w:asciiTheme="majorBidi" w:eastAsia="ArialMT" w:hAnsiTheme="majorBidi" w:cstheme="majorBidi"/>
        <w:szCs w:val="16"/>
      </w:rPr>
      <w:instrText xml:space="preserve"> PAGE </w:instrText>
    </w:r>
    <w:r w:rsidR="00882435" w:rsidRPr="007A5617">
      <w:rPr>
        <w:rFonts w:asciiTheme="majorBidi" w:eastAsia="ArialMT" w:hAnsiTheme="majorBidi" w:cstheme="majorBidi"/>
        <w:szCs w:val="16"/>
      </w:rPr>
      <w:fldChar w:fldCharType="separate"/>
    </w:r>
    <w:r w:rsidR="00C95BA2">
      <w:rPr>
        <w:rFonts w:asciiTheme="majorBidi" w:eastAsia="ArialMT" w:hAnsiTheme="majorBidi" w:cstheme="majorBidi"/>
        <w:noProof/>
        <w:szCs w:val="16"/>
      </w:rPr>
      <w:t>2</w:t>
    </w:r>
    <w:r w:rsidR="00882435" w:rsidRPr="007A5617">
      <w:rPr>
        <w:rFonts w:asciiTheme="majorBidi" w:eastAsia="ArialMT" w:hAnsiTheme="majorBidi" w:cstheme="majorBidi"/>
        <w:szCs w:val="16"/>
      </w:rPr>
      <w:fldChar w:fldCharType="end"/>
    </w:r>
    <w:r w:rsidRPr="007A5617">
      <w:rPr>
        <w:rFonts w:asciiTheme="majorBidi" w:eastAsia="ArialMT" w:hAnsiTheme="majorBidi" w:cstheme="majorBidi"/>
        <w:szCs w:val="16"/>
      </w:rPr>
      <w:t xml:space="preserve"> / </w:t>
    </w:r>
    <w:r w:rsidR="00882435" w:rsidRPr="007A5617">
      <w:rPr>
        <w:rFonts w:asciiTheme="majorBidi" w:eastAsia="ArialMT" w:hAnsiTheme="majorBidi" w:cstheme="majorBidi"/>
        <w:szCs w:val="16"/>
      </w:rPr>
      <w:fldChar w:fldCharType="begin"/>
    </w:r>
    <w:r w:rsidRPr="007A5617">
      <w:rPr>
        <w:rFonts w:asciiTheme="majorBidi" w:eastAsia="ArialMT" w:hAnsiTheme="majorBidi" w:cstheme="majorBidi"/>
        <w:szCs w:val="16"/>
      </w:rPr>
      <w:instrText xml:space="preserve"> NUMPAGES </w:instrText>
    </w:r>
    <w:r w:rsidR="00882435" w:rsidRPr="007A5617">
      <w:rPr>
        <w:rFonts w:asciiTheme="majorBidi" w:eastAsia="ArialMT" w:hAnsiTheme="majorBidi" w:cstheme="majorBidi"/>
        <w:szCs w:val="16"/>
      </w:rPr>
      <w:fldChar w:fldCharType="separate"/>
    </w:r>
    <w:r w:rsidR="00C95BA2">
      <w:rPr>
        <w:rFonts w:asciiTheme="majorBidi" w:eastAsia="ArialMT" w:hAnsiTheme="majorBidi" w:cstheme="majorBidi"/>
        <w:noProof/>
        <w:szCs w:val="16"/>
      </w:rPr>
      <w:t>3</w:t>
    </w:r>
    <w:r w:rsidR="00882435" w:rsidRPr="007A5617">
      <w:rPr>
        <w:rFonts w:asciiTheme="majorBidi" w:eastAsia="ArialMT" w:hAnsiTheme="majorBidi" w:cstheme="majorBid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6C7" w:rsidRPr="007A5617" w:rsidRDefault="00235C0B" w:rsidP="00B8349D">
    <w:pPr>
      <w:pStyle w:val="Footer"/>
      <w:tabs>
        <w:tab w:val="clear" w:pos="10205"/>
        <w:tab w:val="left" w:pos="2835"/>
        <w:tab w:val="right" w:pos="10375"/>
      </w:tabs>
      <w:autoSpaceDE w:val="0"/>
      <w:ind w:right="206"/>
      <w:jc w:val="right"/>
      <w:rPr>
        <w:rFonts w:asciiTheme="majorBidi" w:hAnsiTheme="majorBidi" w:cstheme="majorBidi"/>
        <w:szCs w:val="16"/>
      </w:rPr>
    </w:pPr>
    <w:r w:rsidRPr="007A5617">
      <w:rPr>
        <w:rFonts w:asciiTheme="majorBidi" w:eastAsia="ArialMT" w:hAnsiTheme="majorBidi" w:cstheme="majorBidi"/>
        <w:szCs w:val="16"/>
      </w:rPr>
      <w:ptab w:relativeTo="margin" w:alignment="center" w:leader="none"/>
    </w:r>
    <w:r w:rsidRPr="007A5617">
      <w:rPr>
        <w:rFonts w:asciiTheme="majorBidi" w:eastAsia="ArialMT" w:hAnsiTheme="majorBidi" w:cstheme="majorBidi"/>
        <w:szCs w:val="16"/>
      </w:rPr>
      <w:ptab w:relativeTo="margin" w:alignment="center" w:leader="underscore"/>
    </w:r>
    <w:r w:rsidR="002946C7" w:rsidRPr="007A5617">
      <w:rPr>
        <w:rFonts w:asciiTheme="majorBidi" w:eastAsia="ArialMT" w:hAnsiTheme="majorBidi" w:cstheme="majorBidi"/>
        <w:szCs w:val="16"/>
      </w:rPr>
      <w:t>Page</w:t>
    </w:r>
    <w:r w:rsidR="00882435" w:rsidRPr="007A5617">
      <w:rPr>
        <w:rFonts w:asciiTheme="majorBidi" w:eastAsia="ArialMT" w:hAnsiTheme="majorBidi" w:cstheme="majorBidi"/>
        <w:szCs w:val="16"/>
      </w:rPr>
      <w:fldChar w:fldCharType="begin"/>
    </w:r>
    <w:r w:rsidR="002946C7" w:rsidRPr="007A5617">
      <w:rPr>
        <w:rFonts w:asciiTheme="majorBidi" w:eastAsia="ArialMT" w:hAnsiTheme="majorBidi" w:cstheme="majorBidi"/>
        <w:szCs w:val="16"/>
      </w:rPr>
      <w:instrText xml:space="preserve"> PAGE </w:instrText>
    </w:r>
    <w:r w:rsidR="00882435" w:rsidRPr="007A5617">
      <w:rPr>
        <w:rFonts w:asciiTheme="majorBidi" w:eastAsia="ArialMT" w:hAnsiTheme="majorBidi" w:cstheme="majorBidi"/>
        <w:szCs w:val="16"/>
      </w:rPr>
      <w:fldChar w:fldCharType="separate"/>
    </w:r>
    <w:r w:rsidR="00C95BA2">
      <w:rPr>
        <w:rFonts w:asciiTheme="majorBidi" w:eastAsia="ArialMT" w:hAnsiTheme="majorBidi" w:cstheme="majorBidi"/>
        <w:noProof/>
        <w:szCs w:val="16"/>
      </w:rPr>
      <w:t>1</w:t>
    </w:r>
    <w:r w:rsidR="00882435" w:rsidRPr="007A5617">
      <w:rPr>
        <w:rFonts w:asciiTheme="majorBidi" w:eastAsia="ArialMT" w:hAnsiTheme="majorBidi" w:cstheme="majorBidi"/>
        <w:szCs w:val="16"/>
      </w:rPr>
      <w:fldChar w:fldCharType="end"/>
    </w:r>
    <w:r w:rsidR="002946C7" w:rsidRPr="007A5617">
      <w:rPr>
        <w:rFonts w:asciiTheme="majorBidi" w:eastAsia="ArialMT" w:hAnsiTheme="majorBidi" w:cstheme="majorBidi"/>
        <w:szCs w:val="16"/>
      </w:rPr>
      <w:t xml:space="preserve"> / </w:t>
    </w:r>
    <w:r w:rsidR="00882435" w:rsidRPr="007A5617">
      <w:rPr>
        <w:rFonts w:asciiTheme="majorBidi" w:eastAsia="ArialMT" w:hAnsiTheme="majorBidi" w:cstheme="majorBidi"/>
        <w:szCs w:val="16"/>
      </w:rPr>
      <w:fldChar w:fldCharType="begin"/>
    </w:r>
    <w:r w:rsidR="002946C7" w:rsidRPr="007A5617">
      <w:rPr>
        <w:rFonts w:asciiTheme="majorBidi" w:eastAsia="ArialMT" w:hAnsiTheme="majorBidi" w:cstheme="majorBidi"/>
        <w:szCs w:val="16"/>
      </w:rPr>
      <w:instrText xml:space="preserve"> NUMPAGES </w:instrText>
    </w:r>
    <w:r w:rsidR="00882435" w:rsidRPr="007A5617">
      <w:rPr>
        <w:rFonts w:asciiTheme="majorBidi" w:eastAsia="ArialMT" w:hAnsiTheme="majorBidi" w:cstheme="majorBidi"/>
        <w:szCs w:val="16"/>
      </w:rPr>
      <w:fldChar w:fldCharType="separate"/>
    </w:r>
    <w:r w:rsidR="00C95BA2">
      <w:rPr>
        <w:rFonts w:asciiTheme="majorBidi" w:eastAsia="ArialMT" w:hAnsiTheme="majorBidi" w:cstheme="majorBidi"/>
        <w:noProof/>
        <w:szCs w:val="16"/>
      </w:rPr>
      <w:t>3</w:t>
    </w:r>
    <w:r w:rsidR="00882435" w:rsidRPr="007A5617">
      <w:rPr>
        <w:rFonts w:asciiTheme="majorBidi" w:eastAsia="ArialMT" w:hAnsiTheme="majorBidi" w:cstheme="majorBid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996" w:rsidRDefault="00FD0996">
      <w:r>
        <w:separator/>
      </w:r>
    </w:p>
  </w:footnote>
  <w:footnote w:type="continuationSeparator" w:id="0">
    <w:p w:rsidR="00FD0996" w:rsidRDefault="00FD0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3DD" w:rsidRPr="002A7697" w:rsidRDefault="00E133DD" w:rsidP="004F3D94">
    <w:pPr>
      <w:pStyle w:val="ECVCurriculumVitaeNextPages"/>
      <w:tabs>
        <w:tab w:val="clear" w:pos="10350"/>
        <w:tab w:val="right" w:pos="10260"/>
      </w:tabs>
      <w:ind w:right="206"/>
      <w:rPr>
        <w:rFonts w:asciiTheme="majorBidi" w:hAnsiTheme="majorBidi" w:cstheme="majorBidi"/>
        <w:spacing w:val="40"/>
        <w:kern w:val="18"/>
        <w:sz w:val="18"/>
      </w:rPr>
    </w:pPr>
    <w:r w:rsidRPr="002A7697">
      <w:rPr>
        <w:rFonts w:asciiTheme="majorBidi" w:hAnsiTheme="majorBidi" w:cstheme="majorBidi"/>
        <w:spacing w:val="40"/>
        <w:kern w:val="18"/>
        <w:sz w:val="18"/>
      </w:rPr>
      <w:t>Curriculum V</w:t>
    </w:r>
    <w:r w:rsidR="00980139" w:rsidRPr="002A7697">
      <w:rPr>
        <w:rFonts w:asciiTheme="majorBidi" w:hAnsiTheme="majorBidi" w:cstheme="majorBidi"/>
        <w:spacing w:val="40"/>
        <w:kern w:val="18"/>
        <w:sz w:val="18"/>
      </w:rPr>
      <w:t>itae</w:t>
    </w:r>
  </w:p>
  <w:p w:rsidR="002946C7" w:rsidRPr="00E133DD" w:rsidRDefault="002946C7" w:rsidP="00E13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3DD" w:rsidRPr="002A7697" w:rsidRDefault="00E133DD" w:rsidP="004F3D94">
    <w:pPr>
      <w:pStyle w:val="ECVCurriculumVitaeNextPages"/>
      <w:tabs>
        <w:tab w:val="clear" w:pos="10350"/>
        <w:tab w:val="right" w:pos="10260"/>
      </w:tabs>
      <w:ind w:right="206"/>
      <w:rPr>
        <w:rFonts w:asciiTheme="majorBidi" w:hAnsiTheme="majorBidi" w:cstheme="majorBidi"/>
        <w:spacing w:val="40"/>
        <w:kern w:val="18"/>
        <w:sz w:val="18"/>
      </w:rPr>
    </w:pPr>
    <w:r w:rsidRPr="002A7697">
      <w:rPr>
        <w:rFonts w:asciiTheme="majorBidi" w:hAnsiTheme="majorBidi" w:cstheme="majorBidi"/>
        <w:spacing w:val="40"/>
        <w:kern w:val="18"/>
        <w:sz w:val="18"/>
      </w:rPr>
      <w:t>Curriculum V</w:t>
    </w:r>
    <w:r w:rsidR="00980139" w:rsidRPr="002A7697">
      <w:rPr>
        <w:rFonts w:asciiTheme="majorBidi" w:hAnsiTheme="majorBidi" w:cstheme="majorBidi"/>
        <w:spacing w:val="40"/>
        <w:kern w:val="18"/>
        <w:sz w:val="18"/>
      </w:rPr>
      <w:t>itae</w:t>
    </w:r>
  </w:p>
  <w:p w:rsidR="00867426" w:rsidRDefault="00867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visibility:visible;mso-wrap-style:square" o:bullet="t" filled="t">
        <v:imagedata r:id="rId1" o:title=""/>
      </v:shape>
    </w:pict>
  </w:numPicBullet>
  <w:abstractNum w:abstractNumId="0" w15:restartNumberingAfterBreak="0">
    <w:nsid w:val="FFFFFFFE"/>
    <w:multiLevelType w:val="singleLevel"/>
    <w:tmpl w:val="6A629CD8"/>
    <w:lvl w:ilvl="0">
      <w:numFmt w:val="bullet"/>
      <w:lvlText w:val="*"/>
      <w:lvlJc w:val="left"/>
    </w:lvl>
  </w:abstractNum>
  <w:abstractNum w:abstractNumId="1" w15:restartNumberingAfterBreak="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3" w15:restartNumberingAfterBreak="0">
    <w:nsid w:val="01CD55A9"/>
    <w:multiLevelType w:val="hybridMultilevel"/>
    <w:tmpl w:val="E05E1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A128D"/>
    <w:multiLevelType w:val="hybridMultilevel"/>
    <w:tmpl w:val="CFC2F9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4FD0ECC"/>
    <w:multiLevelType w:val="hybridMultilevel"/>
    <w:tmpl w:val="CBE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66160"/>
    <w:multiLevelType w:val="hybridMultilevel"/>
    <w:tmpl w:val="C8DA01A2"/>
    <w:lvl w:ilvl="0" w:tplc="0409001B">
      <w:start w:val="1"/>
      <w:numFmt w:val="lowerRoman"/>
      <w:lvlText w:val="%1."/>
      <w:lvlJc w:val="righ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7" w15:restartNumberingAfterBreak="0">
    <w:nsid w:val="0C8B540E"/>
    <w:multiLevelType w:val="hybridMultilevel"/>
    <w:tmpl w:val="DCE4A91C"/>
    <w:lvl w:ilvl="0" w:tplc="04090001">
      <w:start w:val="1"/>
      <w:numFmt w:val="bullet"/>
      <w:lvlText w:val=""/>
      <w:lvlJc w:val="left"/>
      <w:pPr>
        <w:ind w:left="654" w:hanging="360"/>
      </w:pPr>
      <w:rPr>
        <w:rFonts w:ascii="Symbol" w:hAnsi="Symbol"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8" w15:restartNumberingAfterBreak="0">
    <w:nsid w:val="14467539"/>
    <w:multiLevelType w:val="hybridMultilevel"/>
    <w:tmpl w:val="ADC2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F0015"/>
    <w:multiLevelType w:val="hybridMultilevel"/>
    <w:tmpl w:val="A9FC9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9F5FD6"/>
    <w:multiLevelType w:val="hybridMultilevel"/>
    <w:tmpl w:val="86B2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73AC3"/>
    <w:multiLevelType w:val="hybridMultilevel"/>
    <w:tmpl w:val="0F46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CE3A18"/>
    <w:multiLevelType w:val="hybridMultilevel"/>
    <w:tmpl w:val="BC9C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3138D"/>
    <w:multiLevelType w:val="hybridMultilevel"/>
    <w:tmpl w:val="7BE6A1EC"/>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98711D"/>
    <w:multiLevelType w:val="hybridMultilevel"/>
    <w:tmpl w:val="D22EB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F62D7"/>
    <w:multiLevelType w:val="hybridMultilevel"/>
    <w:tmpl w:val="29DEA5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844B7"/>
    <w:multiLevelType w:val="hybridMultilevel"/>
    <w:tmpl w:val="160AEAC4"/>
    <w:lvl w:ilvl="0" w:tplc="F6047FB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26B79"/>
    <w:multiLevelType w:val="hybridMultilevel"/>
    <w:tmpl w:val="89F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958B3"/>
    <w:multiLevelType w:val="hybridMultilevel"/>
    <w:tmpl w:val="382432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877AB"/>
    <w:multiLevelType w:val="hybridMultilevel"/>
    <w:tmpl w:val="4A529F42"/>
    <w:lvl w:ilvl="0" w:tplc="04090005">
      <w:start w:val="1"/>
      <w:numFmt w:val="bullet"/>
      <w:lvlText w:val=""/>
      <w:lvlJc w:val="left"/>
      <w:pPr>
        <w:ind w:left="654" w:hanging="360"/>
      </w:pPr>
      <w:rPr>
        <w:rFonts w:ascii="Wingdings" w:hAnsi="Wingdings"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20" w15:restartNumberingAfterBreak="0">
    <w:nsid w:val="4ABA0369"/>
    <w:multiLevelType w:val="hybridMultilevel"/>
    <w:tmpl w:val="E8886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7E4339"/>
    <w:multiLevelType w:val="hybridMultilevel"/>
    <w:tmpl w:val="392A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A0A51"/>
    <w:multiLevelType w:val="hybridMultilevel"/>
    <w:tmpl w:val="DD2E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FC5194"/>
    <w:multiLevelType w:val="hybridMultilevel"/>
    <w:tmpl w:val="E3363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25C4F"/>
    <w:multiLevelType w:val="hybridMultilevel"/>
    <w:tmpl w:val="F960A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294356"/>
    <w:multiLevelType w:val="hybridMultilevel"/>
    <w:tmpl w:val="45F2B680"/>
    <w:lvl w:ilvl="0" w:tplc="D26E565C">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F7AFD"/>
    <w:multiLevelType w:val="hybridMultilevel"/>
    <w:tmpl w:val="6684555E"/>
    <w:lvl w:ilvl="0" w:tplc="04090005">
      <w:start w:val="1"/>
      <w:numFmt w:val="bullet"/>
      <w:lvlText w:val=""/>
      <w:lvlJc w:val="left"/>
      <w:pPr>
        <w:ind w:left="720" w:hanging="360"/>
      </w:pPr>
      <w:rPr>
        <w:rFonts w:ascii="Wingdings" w:hAnsi="Wingdings" w:hint="default"/>
      </w:rPr>
    </w:lvl>
    <w:lvl w:ilvl="1" w:tplc="7CB81502">
      <w:numFmt w:val="bullet"/>
      <w:lvlText w:val="•"/>
      <w:lvlJc w:val="left"/>
      <w:pPr>
        <w:ind w:left="1785" w:hanging="705"/>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80FD3"/>
    <w:multiLevelType w:val="hybridMultilevel"/>
    <w:tmpl w:val="3CF8490A"/>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8" w15:restartNumberingAfterBreak="0">
    <w:nsid w:val="75052438"/>
    <w:multiLevelType w:val="hybridMultilevel"/>
    <w:tmpl w:val="880C9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D34DE6"/>
    <w:multiLevelType w:val="hybridMultilevel"/>
    <w:tmpl w:val="7CA07506"/>
    <w:lvl w:ilvl="0" w:tplc="D6784C98">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5"/>
  </w:num>
  <w:num w:numId="4">
    <w:abstractNumId w:val="6"/>
  </w:num>
  <w:num w:numId="5">
    <w:abstractNumId w:val="27"/>
  </w:num>
  <w:num w:numId="6">
    <w:abstractNumId w:val="12"/>
  </w:num>
  <w:num w:numId="7">
    <w:abstractNumId w:val="4"/>
  </w:num>
  <w:num w:numId="8">
    <w:abstractNumId w:val="23"/>
  </w:num>
  <w:num w:numId="9">
    <w:abstractNumId w:val="21"/>
  </w:num>
  <w:num w:numId="10">
    <w:abstractNumId w:val="20"/>
  </w:num>
  <w:num w:numId="11">
    <w:abstractNumId w:val="11"/>
  </w:num>
  <w:num w:numId="12">
    <w:abstractNumId w:val="14"/>
  </w:num>
  <w:num w:numId="13">
    <w:abstractNumId w:val="17"/>
  </w:num>
  <w:num w:numId="14">
    <w:abstractNumId w:val="9"/>
  </w:num>
  <w:num w:numId="15">
    <w:abstractNumId w:val="5"/>
  </w:num>
  <w:num w:numId="16">
    <w:abstractNumId w:val="28"/>
  </w:num>
  <w:num w:numId="17">
    <w:abstractNumId w:val="24"/>
  </w:num>
  <w:num w:numId="18">
    <w:abstractNumId w:val="22"/>
  </w:num>
  <w:num w:numId="19">
    <w:abstractNumId w:val="13"/>
  </w:num>
  <w:num w:numId="20">
    <w:abstractNumId w:val="18"/>
  </w:num>
  <w:num w:numId="21">
    <w:abstractNumId w:val="29"/>
  </w:num>
  <w:num w:numId="22">
    <w:abstractNumId w:val="0"/>
    <w:lvlOverride w:ilvl="0">
      <w:lvl w:ilvl="0">
        <w:numFmt w:val="bullet"/>
        <w:lvlText w:val=""/>
        <w:legacy w:legacy="1" w:legacySpace="0" w:legacyIndent="0"/>
        <w:lvlJc w:val="left"/>
        <w:rPr>
          <w:rFonts w:ascii="Symbol" w:hAnsi="Symbol" w:hint="default"/>
        </w:rPr>
      </w:lvl>
    </w:lvlOverride>
  </w:num>
  <w:num w:numId="23">
    <w:abstractNumId w:val="10"/>
  </w:num>
  <w:num w:numId="24">
    <w:abstractNumId w:val="19"/>
  </w:num>
  <w:num w:numId="25">
    <w:abstractNumId w:val="7"/>
  </w:num>
  <w:num w:numId="26">
    <w:abstractNumId w:val="16"/>
  </w:num>
  <w:num w:numId="27">
    <w:abstractNumId w:val="8"/>
  </w:num>
  <w:num w:numId="28">
    <w:abstractNumId w:val="3"/>
  </w:num>
  <w:num w:numId="29">
    <w:abstractNumId w:val="2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AszvtfDc7q0/2y/HnGVAvpJta2qYlI1omyb6uQUydHmHljc/XhDFkveVhyZ6k2+EsLJC6tUwuNkhmJRuoIgNPw==" w:salt="eZNz+PLoL6G5G1ncVsmrIw=="/>
  <w:defaultTabStop w:val="709"/>
  <w:defaultTableStyle w:val="Normal"/>
  <w:evenAndOddHeaders/>
  <w:drawingGridHorizontalSpacing w:val="74"/>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F206B9"/>
    <w:rsid w:val="000000DE"/>
    <w:rsid w:val="000008C6"/>
    <w:rsid w:val="00015647"/>
    <w:rsid w:val="0001734C"/>
    <w:rsid w:val="00023A21"/>
    <w:rsid w:val="00027BC9"/>
    <w:rsid w:val="00031E92"/>
    <w:rsid w:val="00034A0D"/>
    <w:rsid w:val="000360AA"/>
    <w:rsid w:val="00043D3E"/>
    <w:rsid w:val="00046FB2"/>
    <w:rsid w:val="0005234D"/>
    <w:rsid w:val="00060810"/>
    <w:rsid w:val="00060CC4"/>
    <w:rsid w:val="00066008"/>
    <w:rsid w:val="00071979"/>
    <w:rsid w:val="0007233F"/>
    <w:rsid w:val="00072BF6"/>
    <w:rsid w:val="00076428"/>
    <w:rsid w:val="000768F8"/>
    <w:rsid w:val="000775F6"/>
    <w:rsid w:val="00084DA4"/>
    <w:rsid w:val="0009292B"/>
    <w:rsid w:val="00094D88"/>
    <w:rsid w:val="00095AB8"/>
    <w:rsid w:val="000961AA"/>
    <w:rsid w:val="000A13C6"/>
    <w:rsid w:val="000A3A97"/>
    <w:rsid w:val="000B51A4"/>
    <w:rsid w:val="000B5B82"/>
    <w:rsid w:val="000B7DD5"/>
    <w:rsid w:val="000C11F1"/>
    <w:rsid w:val="000C7AC5"/>
    <w:rsid w:val="000D2367"/>
    <w:rsid w:val="000D3856"/>
    <w:rsid w:val="000E217A"/>
    <w:rsid w:val="000E2197"/>
    <w:rsid w:val="000E3C45"/>
    <w:rsid w:val="000E5565"/>
    <w:rsid w:val="000E76C3"/>
    <w:rsid w:val="000F29D2"/>
    <w:rsid w:val="000F5100"/>
    <w:rsid w:val="000F51E2"/>
    <w:rsid w:val="0010092F"/>
    <w:rsid w:val="00100B0F"/>
    <w:rsid w:val="0010169B"/>
    <w:rsid w:val="00104AEF"/>
    <w:rsid w:val="001057BA"/>
    <w:rsid w:val="0012686E"/>
    <w:rsid w:val="00132B9C"/>
    <w:rsid w:val="0013798E"/>
    <w:rsid w:val="001407D4"/>
    <w:rsid w:val="001435DC"/>
    <w:rsid w:val="001507D8"/>
    <w:rsid w:val="00157737"/>
    <w:rsid w:val="0016007F"/>
    <w:rsid w:val="001645AC"/>
    <w:rsid w:val="00164DE2"/>
    <w:rsid w:val="00165B19"/>
    <w:rsid w:val="00173AD6"/>
    <w:rsid w:val="001764F3"/>
    <w:rsid w:val="00186188"/>
    <w:rsid w:val="0018621A"/>
    <w:rsid w:val="0018687D"/>
    <w:rsid w:val="00187F03"/>
    <w:rsid w:val="001904BA"/>
    <w:rsid w:val="001924A2"/>
    <w:rsid w:val="00194E03"/>
    <w:rsid w:val="0019653C"/>
    <w:rsid w:val="00196559"/>
    <w:rsid w:val="001B22CB"/>
    <w:rsid w:val="001B40D7"/>
    <w:rsid w:val="001B41FD"/>
    <w:rsid w:val="001B5E9F"/>
    <w:rsid w:val="001B6D55"/>
    <w:rsid w:val="001C529C"/>
    <w:rsid w:val="001C63CA"/>
    <w:rsid w:val="001D449D"/>
    <w:rsid w:val="001D5603"/>
    <w:rsid w:val="001E00F4"/>
    <w:rsid w:val="001E074A"/>
    <w:rsid w:val="001E5772"/>
    <w:rsid w:val="00204696"/>
    <w:rsid w:val="002049BC"/>
    <w:rsid w:val="00207405"/>
    <w:rsid w:val="0021552F"/>
    <w:rsid w:val="00220E22"/>
    <w:rsid w:val="00223686"/>
    <w:rsid w:val="00223F6D"/>
    <w:rsid w:val="00224491"/>
    <w:rsid w:val="0023206C"/>
    <w:rsid w:val="002325B0"/>
    <w:rsid w:val="00232D3F"/>
    <w:rsid w:val="002342C7"/>
    <w:rsid w:val="00235C0B"/>
    <w:rsid w:val="002433BC"/>
    <w:rsid w:val="002465AC"/>
    <w:rsid w:val="002465DE"/>
    <w:rsid w:val="0024661A"/>
    <w:rsid w:val="002504C9"/>
    <w:rsid w:val="00260054"/>
    <w:rsid w:val="00264C71"/>
    <w:rsid w:val="002717F5"/>
    <w:rsid w:val="002736D5"/>
    <w:rsid w:val="0028429D"/>
    <w:rsid w:val="00287EC9"/>
    <w:rsid w:val="00291A50"/>
    <w:rsid w:val="00293C93"/>
    <w:rsid w:val="002946C7"/>
    <w:rsid w:val="002A5E5E"/>
    <w:rsid w:val="002A61DD"/>
    <w:rsid w:val="002A7697"/>
    <w:rsid w:val="002B0685"/>
    <w:rsid w:val="002B65F7"/>
    <w:rsid w:val="002C1D8B"/>
    <w:rsid w:val="002D305E"/>
    <w:rsid w:val="002E0AC9"/>
    <w:rsid w:val="002E2AF6"/>
    <w:rsid w:val="002E6CEB"/>
    <w:rsid w:val="002F1488"/>
    <w:rsid w:val="002F2A61"/>
    <w:rsid w:val="002F47C6"/>
    <w:rsid w:val="002F6A3F"/>
    <w:rsid w:val="0030236C"/>
    <w:rsid w:val="00305B3F"/>
    <w:rsid w:val="0030706E"/>
    <w:rsid w:val="00312875"/>
    <w:rsid w:val="00322C71"/>
    <w:rsid w:val="003230CA"/>
    <w:rsid w:val="00324EC5"/>
    <w:rsid w:val="003250B6"/>
    <w:rsid w:val="003326D1"/>
    <w:rsid w:val="0033406A"/>
    <w:rsid w:val="00344D7A"/>
    <w:rsid w:val="003538FF"/>
    <w:rsid w:val="003641C5"/>
    <w:rsid w:val="00364DF4"/>
    <w:rsid w:val="00374910"/>
    <w:rsid w:val="00383D9C"/>
    <w:rsid w:val="00384536"/>
    <w:rsid w:val="00386AC1"/>
    <w:rsid w:val="00390C05"/>
    <w:rsid w:val="00395E94"/>
    <w:rsid w:val="003A143D"/>
    <w:rsid w:val="003A407F"/>
    <w:rsid w:val="003B1CE3"/>
    <w:rsid w:val="003D1E5B"/>
    <w:rsid w:val="003D608C"/>
    <w:rsid w:val="003E090B"/>
    <w:rsid w:val="003E1BCF"/>
    <w:rsid w:val="003E21D3"/>
    <w:rsid w:val="003E5B02"/>
    <w:rsid w:val="003F06CF"/>
    <w:rsid w:val="003F176D"/>
    <w:rsid w:val="003F2085"/>
    <w:rsid w:val="003F234B"/>
    <w:rsid w:val="003F30D4"/>
    <w:rsid w:val="00405771"/>
    <w:rsid w:val="00410479"/>
    <w:rsid w:val="00411B81"/>
    <w:rsid w:val="00424409"/>
    <w:rsid w:val="004265EA"/>
    <w:rsid w:val="00426659"/>
    <w:rsid w:val="00432E86"/>
    <w:rsid w:val="00450477"/>
    <w:rsid w:val="004623CF"/>
    <w:rsid w:val="00465679"/>
    <w:rsid w:val="00474DFC"/>
    <w:rsid w:val="0048064E"/>
    <w:rsid w:val="0048768F"/>
    <w:rsid w:val="00491E44"/>
    <w:rsid w:val="00493302"/>
    <w:rsid w:val="00495EE9"/>
    <w:rsid w:val="004A3F58"/>
    <w:rsid w:val="004A7BD5"/>
    <w:rsid w:val="004E43ED"/>
    <w:rsid w:val="004F3D94"/>
    <w:rsid w:val="004F735D"/>
    <w:rsid w:val="005001ED"/>
    <w:rsid w:val="005103E0"/>
    <w:rsid w:val="005124D9"/>
    <w:rsid w:val="00513289"/>
    <w:rsid w:val="00514E4C"/>
    <w:rsid w:val="00516DF1"/>
    <w:rsid w:val="0052035B"/>
    <w:rsid w:val="00522DC9"/>
    <w:rsid w:val="0052462B"/>
    <w:rsid w:val="005308AC"/>
    <w:rsid w:val="00531EA0"/>
    <w:rsid w:val="00534A36"/>
    <w:rsid w:val="00535149"/>
    <w:rsid w:val="00537AB6"/>
    <w:rsid w:val="00540FC0"/>
    <w:rsid w:val="00542BC9"/>
    <w:rsid w:val="00544335"/>
    <w:rsid w:val="005467AB"/>
    <w:rsid w:val="005657E1"/>
    <w:rsid w:val="00566D51"/>
    <w:rsid w:val="005736B1"/>
    <w:rsid w:val="00576DBE"/>
    <w:rsid w:val="00577239"/>
    <w:rsid w:val="00580350"/>
    <w:rsid w:val="00583030"/>
    <w:rsid w:val="0058446D"/>
    <w:rsid w:val="00584E26"/>
    <w:rsid w:val="0058526F"/>
    <w:rsid w:val="00590107"/>
    <w:rsid w:val="005A29D1"/>
    <w:rsid w:val="005B03A3"/>
    <w:rsid w:val="005B6AD6"/>
    <w:rsid w:val="005C3D50"/>
    <w:rsid w:val="005C78A4"/>
    <w:rsid w:val="005D573C"/>
    <w:rsid w:val="005D5C97"/>
    <w:rsid w:val="005D5E51"/>
    <w:rsid w:val="005E66EB"/>
    <w:rsid w:val="005F2FED"/>
    <w:rsid w:val="005F4448"/>
    <w:rsid w:val="00600A8A"/>
    <w:rsid w:val="00600D72"/>
    <w:rsid w:val="0060721B"/>
    <w:rsid w:val="00610A93"/>
    <w:rsid w:val="00613F68"/>
    <w:rsid w:val="00615342"/>
    <w:rsid w:val="006213EB"/>
    <w:rsid w:val="00621B50"/>
    <w:rsid w:val="00622F76"/>
    <w:rsid w:val="00635180"/>
    <w:rsid w:val="00635A17"/>
    <w:rsid w:val="006363B4"/>
    <w:rsid w:val="00640667"/>
    <w:rsid w:val="006436DE"/>
    <w:rsid w:val="00646A39"/>
    <w:rsid w:val="00651CED"/>
    <w:rsid w:val="00654358"/>
    <w:rsid w:val="00656348"/>
    <w:rsid w:val="006608C0"/>
    <w:rsid w:val="00666EAF"/>
    <w:rsid w:val="00677335"/>
    <w:rsid w:val="00683998"/>
    <w:rsid w:val="006965A7"/>
    <w:rsid w:val="00697E21"/>
    <w:rsid w:val="006A0689"/>
    <w:rsid w:val="006A0AB7"/>
    <w:rsid w:val="006B1344"/>
    <w:rsid w:val="006C59C1"/>
    <w:rsid w:val="006C63C0"/>
    <w:rsid w:val="006C761F"/>
    <w:rsid w:val="006D7251"/>
    <w:rsid w:val="006E2C8A"/>
    <w:rsid w:val="006E3DFA"/>
    <w:rsid w:val="006E50D8"/>
    <w:rsid w:val="006F2D63"/>
    <w:rsid w:val="006F4DDE"/>
    <w:rsid w:val="0070006E"/>
    <w:rsid w:val="00702352"/>
    <w:rsid w:val="00705671"/>
    <w:rsid w:val="0071211C"/>
    <w:rsid w:val="00716432"/>
    <w:rsid w:val="00721465"/>
    <w:rsid w:val="007229F6"/>
    <w:rsid w:val="007267BC"/>
    <w:rsid w:val="0073270D"/>
    <w:rsid w:val="007327A2"/>
    <w:rsid w:val="00733B13"/>
    <w:rsid w:val="00734B0A"/>
    <w:rsid w:val="00750A18"/>
    <w:rsid w:val="00752E20"/>
    <w:rsid w:val="007635C1"/>
    <w:rsid w:val="007662A5"/>
    <w:rsid w:val="00767008"/>
    <w:rsid w:val="0077402E"/>
    <w:rsid w:val="007857B6"/>
    <w:rsid w:val="007871C2"/>
    <w:rsid w:val="00791A78"/>
    <w:rsid w:val="00795CC3"/>
    <w:rsid w:val="00795F3B"/>
    <w:rsid w:val="00796ABC"/>
    <w:rsid w:val="007A5617"/>
    <w:rsid w:val="007A78D4"/>
    <w:rsid w:val="007A7963"/>
    <w:rsid w:val="007B5190"/>
    <w:rsid w:val="007D5F33"/>
    <w:rsid w:val="007D6476"/>
    <w:rsid w:val="007E0851"/>
    <w:rsid w:val="007F4B4D"/>
    <w:rsid w:val="00804C96"/>
    <w:rsid w:val="00806175"/>
    <w:rsid w:val="00807A56"/>
    <w:rsid w:val="00807A7B"/>
    <w:rsid w:val="00813173"/>
    <w:rsid w:val="008134D2"/>
    <w:rsid w:val="00813924"/>
    <w:rsid w:val="00813D73"/>
    <w:rsid w:val="0081421E"/>
    <w:rsid w:val="00815B25"/>
    <w:rsid w:val="00823FB5"/>
    <w:rsid w:val="00825AD7"/>
    <w:rsid w:val="0082707A"/>
    <w:rsid w:val="008307D5"/>
    <w:rsid w:val="00831B48"/>
    <w:rsid w:val="00833019"/>
    <w:rsid w:val="0084294D"/>
    <w:rsid w:val="0084402D"/>
    <w:rsid w:val="00852918"/>
    <w:rsid w:val="00864977"/>
    <w:rsid w:val="008649B7"/>
    <w:rsid w:val="00867426"/>
    <w:rsid w:val="00870693"/>
    <w:rsid w:val="00874B5A"/>
    <w:rsid w:val="00882435"/>
    <w:rsid w:val="00882579"/>
    <w:rsid w:val="00893AE5"/>
    <w:rsid w:val="00893E79"/>
    <w:rsid w:val="00896577"/>
    <w:rsid w:val="008A0495"/>
    <w:rsid w:val="008B04A8"/>
    <w:rsid w:val="008C38CF"/>
    <w:rsid w:val="008D299B"/>
    <w:rsid w:val="008D6237"/>
    <w:rsid w:val="008E1749"/>
    <w:rsid w:val="008E71CA"/>
    <w:rsid w:val="008F13EA"/>
    <w:rsid w:val="008F33CB"/>
    <w:rsid w:val="008F422B"/>
    <w:rsid w:val="0090042A"/>
    <w:rsid w:val="00900B44"/>
    <w:rsid w:val="00906199"/>
    <w:rsid w:val="0091171F"/>
    <w:rsid w:val="00916654"/>
    <w:rsid w:val="00917100"/>
    <w:rsid w:val="00917F13"/>
    <w:rsid w:val="00920B62"/>
    <w:rsid w:val="00932DBA"/>
    <w:rsid w:val="00934F05"/>
    <w:rsid w:val="009416A6"/>
    <w:rsid w:val="0094323D"/>
    <w:rsid w:val="00943A7E"/>
    <w:rsid w:val="009500BF"/>
    <w:rsid w:val="009539F2"/>
    <w:rsid w:val="00953E76"/>
    <w:rsid w:val="009570BF"/>
    <w:rsid w:val="00970068"/>
    <w:rsid w:val="009712C0"/>
    <w:rsid w:val="00973265"/>
    <w:rsid w:val="00976719"/>
    <w:rsid w:val="00977D4E"/>
    <w:rsid w:val="00980139"/>
    <w:rsid w:val="00986052"/>
    <w:rsid w:val="009873BF"/>
    <w:rsid w:val="009B7D01"/>
    <w:rsid w:val="009C03F7"/>
    <w:rsid w:val="009C5AF8"/>
    <w:rsid w:val="009C5BFF"/>
    <w:rsid w:val="009C666A"/>
    <w:rsid w:val="009C6C03"/>
    <w:rsid w:val="009D0C82"/>
    <w:rsid w:val="009D4F31"/>
    <w:rsid w:val="009E0031"/>
    <w:rsid w:val="009E33E4"/>
    <w:rsid w:val="009F29A0"/>
    <w:rsid w:val="009F55A8"/>
    <w:rsid w:val="009F729B"/>
    <w:rsid w:val="00A01EE1"/>
    <w:rsid w:val="00A13432"/>
    <w:rsid w:val="00A14BEA"/>
    <w:rsid w:val="00A15D9B"/>
    <w:rsid w:val="00A167ED"/>
    <w:rsid w:val="00A222E2"/>
    <w:rsid w:val="00A24984"/>
    <w:rsid w:val="00A271C4"/>
    <w:rsid w:val="00A32FE1"/>
    <w:rsid w:val="00A34C02"/>
    <w:rsid w:val="00A40687"/>
    <w:rsid w:val="00A4710C"/>
    <w:rsid w:val="00A54D98"/>
    <w:rsid w:val="00A612BD"/>
    <w:rsid w:val="00A6148B"/>
    <w:rsid w:val="00A63927"/>
    <w:rsid w:val="00A650B2"/>
    <w:rsid w:val="00A66D30"/>
    <w:rsid w:val="00A7202B"/>
    <w:rsid w:val="00A721B9"/>
    <w:rsid w:val="00A90286"/>
    <w:rsid w:val="00A914BE"/>
    <w:rsid w:val="00A92D8F"/>
    <w:rsid w:val="00A953E3"/>
    <w:rsid w:val="00AA052C"/>
    <w:rsid w:val="00AA740B"/>
    <w:rsid w:val="00AB06E8"/>
    <w:rsid w:val="00AB122A"/>
    <w:rsid w:val="00AC3B61"/>
    <w:rsid w:val="00AC3E7F"/>
    <w:rsid w:val="00AD3EB8"/>
    <w:rsid w:val="00AD6B50"/>
    <w:rsid w:val="00AE021A"/>
    <w:rsid w:val="00AE1C7E"/>
    <w:rsid w:val="00AF1377"/>
    <w:rsid w:val="00B03099"/>
    <w:rsid w:val="00B034B3"/>
    <w:rsid w:val="00B0436C"/>
    <w:rsid w:val="00B14659"/>
    <w:rsid w:val="00B16D9F"/>
    <w:rsid w:val="00B231FB"/>
    <w:rsid w:val="00B23757"/>
    <w:rsid w:val="00B35941"/>
    <w:rsid w:val="00B35E74"/>
    <w:rsid w:val="00B4663C"/>
    <w:rsid w:val="00B63161"/>
    <w:rsid w:val="00B65807"/>
    <w:rsid w:val="00B70A6F"/>
    <w:rsid w:val="00B738F0"/>
    <w:rsid w:val="00B74104"/>
    <w:rsid w:val="00B8349D"/>
    <w:rsid w:val="00B95062"/>
    <w:rsid w:val="00B9748B"/>
    <w:rsid w:val="00BA51EE"/>
    <w:rsid w:val="00BA57DA"/>
    <w:rsid w:val="00BA5D25"/>
    <w:rsid w:val="00BA6BD5"/>
    <w:rsid w:val="00BA7FE0"/>
    <w:rsid w:val="00BB4E59"/>
    <w:rsid w:val="00BC1B17"/>
    <w:rsid w:val="00BC2434"/>
    <w:rsid w:val="00BC6C60"/>
    <w:rsid w:val="00BD0CD1"/>
    <w:rsid w:val="00BD3F22"/>
    <w:rsid w:val="00BD76AF"/>
    <w:rsid w:val="00BE3BCA"/>
    <w:rsid w:val="00BE7240"/>
    <w:rsid w:val="00BE7540"/>
    <w:rsid w:val="00BF1038"/>
    <w:rsid w:val="00BF1ED7"/>
    <w:rsid w:val="00BF363F"/>
    <w:rsid w:val="00BF3A2C"/>
    <w:rsid w:val="00BF403A"/>
    <w:rsid w:val="00C00AFF"/>
    <w:rsid w:val="00C028F0"/>
    <w:rsid w:val="00C04B96"/>
    <w:rsid w:val="00C14F46"/>
    <w:rsid w:val="00C22836"/>
    <w:rsid w:val="00C24423"/>
    <w:rsid w:val="00C26112"/>
    <w:rsid w:val="00C27244"/>
    <w:rsid w:val="00C272CC"/>
    <w:rsid w:val="00C27483"/>
    <w:rsid w:val="00C37818"/>
    <w:rsid w:val="00C4662F"/>
    <w:rsid w:val="00C46BAB"/>
    <w:rsid w:val="00C50044"/>
    <w:rsid w:val="00C54CA7"/>
    <w:rsid w:val="00C618FE"/>
    <w:rsid w:val="00C77B44"/>
    <w:rsid w:val="00C80294"/>
    <w:rsid w:val="00C80BE8"/>
    <w:rsid w:val="00C81523"/>
    <w:rsid w:val="00C81BC7"/>
    <w:rsid w:val="00C92D49"/>
    <w:rsid w:val="00C95880"/>
    <w:rsid w:val="00C95BA2"/>
    <w:rsid w:val="00C96EB9"/>
    <w:rsid w:val="00CA0C00"/>
    <w:rsid w:val="00CA2CE7"/>
    <w:rsid w:val="00CB3276"/>
    <w:rsid w:val="00CB6170"/>
    <w:rsid w:val="00CC4E95"/>
    <w:rsid w:val="00CC65C2"/>
    <w:rsid w:val="00CD1BB1"/>
    <w:rsid w:val="00CD1EC3"/>
    <w:rsid w:val="00CD23CF"/>
    <w:rsid w:val="00CE1A2C"/>
    <w:rsid w:val="00CE1D40"/>
    <w:rsid w:val="00CE4DF9"/>
    <w:rsid w:val="00CE5E4F"/>
    <w:rsid w:val="00CE611C"/>
    <w:rsid w:val="00CF086D"/>
    <w:rsid w:val="00CF1840"/>
    <w:rsid w:val="00CF1DDE"/>
    <w:rsid w:val="00CF294D"/>
    <w:rsid w:val="00D00BEB"/>
    <w:rsid w:val="00D0496A"/>
    <w:rsid w:val="00D05C5E"/>
    <w:rsid w:val="00D065CD"/>
    <w:rsid w:val="00D146A9"/>
    <w:rsid w:val="00D2146E"/>
    <w:rsid w:val="00D22B07"/>
    <w:rsid w:val="00D27DB5"/>
    <w:rsid w:val="00D374ED"/>
    <w:rsid w:val="00D47A7C"/>
    <w:rsid w:val="00D51A2B"/>
    <w:rsid w:val="00D5215B"/>
    <w:rsid w:val="00D6103A"/>
    <w:rsid w:val="00D642E0"/>
    <w:rsid w:val="00D65D9A"/>
    <w:rsid w:val="00D729BC"/>
    <w:rsid w:val="00D73BAC"/>
    <w:rsid w:val="00D82D50"/>
    <w:rsid w:val="00D90AF4"/>
    <w:rsid w:val="00D97868"/>
    <w:rsid w:val="00DA0E9D"/>
    <w:rsid w:val="00DA1BF5"/>
    <w:rsid w:val="00DA586D"/>
    <w:rsid w:val="00DB1C73"/>
    <w:rsid w:val="00DD5E89"/>
    <w:rsid w:val="00DF5EEE"/>
    <w:rsid w:val="00E03370"/>
    <w:rsid w:val="00E10639"/>
    <w:rsid w:val="00E11204"/>
    <w:rsid w:val="00E1208F"/>
    <w:rsid w:val="00E133DD"/>
    <w:rsid w:val="00E157F0"/>
    <w:rsid w:val="00E223D9"/>
    <w:rsid w:val="00E231F7"/>
    <w:rsid w:val="00E33394"/>
    <w:rsid w:val="00E37C5C"/>
    <w:rsid w:val="00E42B6D"/>
    <w:rsid w:val="00E4754D"/>
    <w:rsid w:val="00E603BF"/>
    <w:rsid w:val="00E620E5"/>
    <w:rsid w:val="00E634EF"/>
    <w:rsid w:val="00E65D75"/>
    <w:rsid w:val="00E666F3"/>
    <w:rsid w:val="00E707C0"/>
    <w:rsid w:val="00E71E0C"/>
    <w:rsid w:val="00E720C8"/>
    <w:rsid w:val="00E72F93"/>
    <w:rsid w:val="00E737C6"/>
    <w:rsid w:val="00E82360"/>
    <w:rsid w:val="00E87614"/>
    <w:rsid w:val="00E8763F"/>
    <w:rsid w:val="00E87BA1"/>
    <w:rsid w:val="00E900EB"/>
    <w:rsid w:val="00EA3AE8"/>
    <w:rsid w:val="00EA5658"/>
    <w:rsid w:val="00EB02B2"/>
    <w:rsid w:val="00EC7A90"/>
    <w:rsid w:val="00EC7C96"/>
    <w:rsid w:val="00EE1825"/>
    <w:rsid w:val="00EE457B"/>
    <w:rsid w:val="00EF11B3"/>
    <w:rsid w:val="00EF1C14"/>
    <w:rsid w:val="00EF4DF6"/>
    <w:rsid w:val="00EF5E68"/>
    <w:rsid w:val="00F02EF0"/>
    <w:rsid w:val="00F1077D"/>
    <w:rsid w:val="00F206B9"/>
    <w:rsid w:val="00F20E3E"/>
    <w:rsid w:val="00F24D9C"/>
    <w:rsid w:val="00F275BA"/>
    <w:rsid w:val="00F31B23"/>
    <w:rsid w:val="00F32781"/>
    <w:rsid w:val="00F372E3"/>
    <w:rsid w:val="00F37766"/>
    <w:rsid w:val="00F46755"/>
    <w:rsid w:val="00F4710D"/>
    <w:rsid w:val="00F47758"/>
    <w:rsid w:val="00F506C3"/>
    <w:rsid w:val="00F52CF4"/>
    <w:rsid w:val="00F550BC"/>
    <w:rsid w:val="00F57C16"/>
    <w:rsid w:val="00F6768D"/>
    <w:rsid w:val="00F850DF"/>
    <w:rsid w:val="00F8536A"/>
    <w:rsid w:val="00FA3CBE"/>
    <w:rsid w:val="00FA42A1"/>
    <w:rsid w:val="00FB400F"/>
    <w:rsid w:val="00FB5D04"/>
    <w:rsid w:val="00FB76D5"/>
    <w:rsid w:val="00FC15CB"/>
    <w:rsid w:val="00FC3348"/>
    <w:rsid w:val="00FD0996"/>
    <w:rsid w:val="00FD1453"/>
    <w:rsid w:val="00FD1E1F"/>
    <w:rsid w:val="00FE5A09"/>
    <w:rsid w:val="00FF5B8D"/>
    <w:rsid w:val="00FF5CF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A45EEFA-3394-43F1-93F7-593C853D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E22"/>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220E22"/>
    <w:pPr>
      <w:outlineLvl w:val="0"/>
    </w:pPr>
    <w:rPr>
      <w:b/>
      <w:bCs/>
      <w:sz w:val="32"/>
      <w:szCs w:val="32"/>
    </w:rPr>
  </w:style>
  <w:style w:type="paragraph" w:styleId="Heading2">
    <w:name w:val="heading 2"/>
    <w:basedOn w:val="Heading"/>
    <w:next w:val="BodyText"/>
    <w:qFormat/>
    <w:rsid w:val="00220E22"/>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220E22"/>
    <w:rPr>
      <w:rFonts w:ascii="Arial" w:hAnsi="Arial"/>
      <w:color w:val="1593CB"/>
      <w:sz w:val="18"/>
      <w:szCs w:val="18"/>
      <w:shd w:val="clear" w:color="auto" w:fill="auto"/>
    </w:rPr>
  </w:style>
  <w:style w:type="character" w:customStyle="1" w:styleId="ECVContactDetails">
    <w:name w:val="_ECV_ContactDetails"/>
    <w:rsid w:val="00220E22"/>
    <w:rPr>
      <w:rFonts w:ascii="Arial" w:hAnsi="Arial"/>
      <w:color w:val="3F3A38"/>
      <w:sz w:val="18"/>
      <w:szCs w:val="18"/>
      <w:shd w:val="clear" w:color="auto" w:fill="auto"/>
    </w:rPr>
  </w:style>
  <w:style w:type="character" w:customStyle="1" w:styleId="NumberingSymbols">
    <w:name w:val="Numbering Symbols"/>
    <w:rsid w:val="00220E22"/>
  </w:style>
  <w:style w:type="character" w:customStyle="1" w:styleId="Bullets">
    <w:name w:val="Bullets"/>
    <w:rsid w:val="00220E22"/>
    <w:rPr>
      <w:rFonts w:ascii="OpenSymbol" w:eastAsia="OpenSymbol" w:hAnsi="OpenSymbol" w:cs="OpenSymbol"/>
    </w:rPr>
  </w:style>
  <w:style w:type="character" w:styleId="LineNumber">
    <w:name w:val="line number"/>
    <w:rsid w:val="00220E22"/>
  </w:style>
  <w:style w:type="character" w:styleId="Hyperlink">
    <w:name w:val="Hyperlink"/>
    <w:rsid w:val="00220E22"/>
    <w:rPr>
      <w:color w:val="000080"/>
      <w:u w:val="single"/>
    </w:rPr>
  </w:style>
  <w:style w:type="character" w:customStyle="1" w:styleId="ECVInternetLink">
    <w:name w:val="_ECV_InternetLink"/>
    <w:rsid w:val="00220E22"/>
    <w:rPr>
      <w:rFonts w:ascii="Arial" w:hAnsi="Arial"/>
      <w:color w:val="3F3A38"/>
      <w:sz w:val="18"/>
      <w:u w:val="single"/>
      <w:shd w:val="clear" w:color="auto" w:fill="auto"/>
      <w:lang w:val="en-GB"/>
    </w:rPr>
  </w:style>
  <w:style w:type="character" w:customStyle="1" w:styleId="ECVHeadingBusinessSector">
    <w:name w:val="_ECV_HeadingBusinessSector"/>
    <w:rsid w:val="00220E22"/>
    <w:rPr>
      <w:rFonts w:ascii="Arial" w:hAnsi="Arial"/>
      <w:color w:val="1593CB"/>
      <w:spacing w:val="-6"/>
      <w:sz w:val="18"/>
      <w:szCs w:val="18"/>
      <w:shd w:val="clear" w:color="auto" w:fill="auto"/>
    </w:rPr>
  </w:style>
  <w:style w:type="character" w:styleId="FollowedHyperlink">
    <w:name w:val="FollowedHyperlink"/>
    <w:rsid w:val="00220E22"/>
    <w:rPr>
      <w:color w:val="800000"/>
      <w:u w:val="single"/>
    </w:rPr>
  </w:style>
  <w:style w:type="paragraph" w:customStyle="1" w:styleId="Heading">
    <w:name w:val="Heading"/>
    <w:basedOn w:val="Normal"/>
    <w:next w:val="BodyText"/>
    <w:rsid w:val="00220E22"/>
    <w:pPr>
      <w:keepNext/>
      <w:spacing w:before="240" w:after="120"/>
    </w:pPr>
    <w:rPr>
      <w:rFonts w:eastAsia="Microsoft YaHei"/>
      <w:sz w:val="28"/>
      <w:szCs w:val="28"/>
    </w:rPr>
  </w:style>
  <w:style w:type="paragraph" w:styleId="BodyText">
    <w:name w:val="Body Text"/>
    <w:basedOn w:val="Normal"/>
    <w:rsid w:val="00220E22"/>
    <w:pPr>
      <w:spacing w:line="100" w:lineRule="atLeast"/>
    </w:pPr>
  </w:style>
  <w:style w:type="paragraph" w:styleId="List">
    <w:name w:val="List"/>
    <w:basedOn w:val="BodyText"/>
    <w:rsid w:val="00220E22"/>
  </w:style>
  <w:style w:type="paragraph" w:styleId="Caption">
    <w:name w:val="caption"/>
    <w:basedOn w:val="Normal"/>
    <w:qFormat/>
    <w:rsid w:val="00220E22"/>
    <w:pPr>
      <w:suppressLineNumbers/>
      <w:spacing w:before="120" w:after="120"/>
    </w:pPr>
    <w:rPr>
      <w:i/>
      <w:iCs/>
      <w:sz w:val="24"/>
    </w:rPr>
  </w:style>
  <w:style w:type="paragraph" w:customStyle="1" w:styleId="Index">
    <w:name w:val="Index"/>
    <w:basedOn w:val="Normal"/>
    <w:rsid w:val="00220E22"/>
    <w:pPr>
      <w:suppressLineNumbers/>
    </w:pPr>
  </w:style>
  <w:style w:type="paragraph" w:customStyle="1" w:styleId="TableContents">
    <w:name w:val="Table Contents"/>
    <w:basedOn w:val="Normal"/>
    <w:rsid w:val="00220E22"/>
    <w:pPr>
      <w:suppressLineNumbers/>
    </w:pPr>
  </w:style>
  <w:style w:type="paragraph" w:customStyle="1" w:styleId="TableHeading">
    <w:name w:val="Table Heading"/>
    <w:basedOn w:val="TableContents"/>
    <w:rsid w:val="00220E22"/>
    <w:pPr>
      <w:jc w:val="center"/>
    </w:pPr>
    <w:rPr>
      <w:b/>
      <w:bCs/>
    </w:rPr>
  </w:style>
  <w:style w:type="paragraph" w:customStyle="1" w:styleId="ECVLeftHeading">
    <w:name w:val="_ECV_LeftHeading"/>
    <w:basedOn w:val="TableContents"/>
    <w:rsid w:val="00220E22"/>
    <w:pPr>
      <w:ind w:right="283"/>
      <w:jc w:val="right"/>
    </w:pPr>
    <w:rPr>
      <w:caps/>
      <w:color w:val="0E4194"/>
      <w:sz w:val="18"/>
    </w:rPr>
  </w:style>
  <w:style w:type="paragraph" w:customStyle="1" w:styleId="ECVMiddleColumn">
    <w:name w:val="_ECV_MiddleColumn"/>
    <w:basedOn w:val="TableContents"/>
    <w:rsid w:val="00220E22"/>
    <w:rPr>
      <w:color w:val="404040"/>
      <w:sz w:val="20"/>
    </w:rPr>
  </w:style>
  <w:style w:type="paragraph" w:customStyle="1" w:styleId="ECVRightColumn">
    <w:name w:val="_ECV_RightColumn"/>
    <w:basedOn w:val="TableContents"/>
    <w:rsid w:val="00220E22"/>
    <w:pPr>
      <w:spacing w:before="62"/>
    </w:pPr>
    <w:rPr>
      <w:color w:val="404040"/>
    </w:rPr>
  </w:style>
  <w:style w:type="paragraph" w:customStyle="1" w:styleId="ECVNameField">
    <w:name w:val="_ECV_NameField"/>
    <w:basedOn w:val="ECVRightColumn"/>
    <w:rsid w:val="00220E22"/>
    <w:pPr>
      <w:spacing w:before="0" w:line="100" w:lineRule="atLeast"/>
    </w:pPr>
    <w:rPr>
      <w:color w:val="3F3A38"/>
      <w:sz w:val="26"/>
      <w:szCs w:val="18"/>
    </w:rPr>
  </w:style>
  <w:style w:type="paragraph" w:customStyle="1" w:styleId="ECVRightHeading">
    <w:name w:val="_ECV_RightHeading"/>
    <w:basedOn w:val="ECVNameField"/>
    <w:rsid w:val="00220E22"/>
    <w:pPr>
      <w:spacing w:before="62"/>
      <w:jc w:val="right"/>
    </w:pPr>
    <w:rPr>
      <w:color w:val="1593CB"/>
      <w:sz w:val="15"/>
    </w:rPr>
  </w:style>
  <w:style w:type="paragraph" w:customStyle="1" w:styleId="ECV1stPage">
    <w:name w:val="_ECV_1stPage"/>
    <w:basedOn w:val="ECVRightHeading"/>
    <w:rsid w:val="00220E22"/>
    <w:pPr>
      <w:tabs>
        <w:tab w:val="left" w:pos="2835"/>
        <w:tab w:val="right" w:pos="10205"/>
      </w:tabs>
      <w:spacing w:before="215"/>
      <w:jc w:val="left"/>
    </w:pPr>
    <w:rPr>
      <w:sz w:val="20"/>
    </w:rPr>
  </w:style>
  <w:style w:type="paragraph" w:customStyle="1" w:styleId="ECVContactDetails1">
    <w:name w:val="_ECV_ContactDetails1"/>
    <w:basedOn w:val="ECVNameField"/>
    <w:rsid w:val="00220E22"/>
    <w:pPr>
      <w:textAlignment w:val="center"/>
    </w:pPr>
    <w:rPr>
      <w:kern w:val="0"/>
      <w:sz w:val="18"/>
    </w:rPr>
  </w:style>
  <w:style w:type="paragraph" w:customStyle="1" w:styleId="ECVComments">
    <w:name w:val="_ECV_Comments"/>
    <w:basedOn w:val="ECVText"/>
    <w:rsid w:val="00220E22"/>
    <w:pPr>
      <w:jc w:val="center"/>
    </w:pPr>
    <w:rPr>
      <w:color w:val="FF0000"/>
    </w:rPr>
  </w:style>
  <w:style w:type="paragraph" w:customStyle="1" w:styleId="ECVNarrowSpacing">
    <w:name w:val="_ECV_NarrowSpacing"/>
    <w:basedOn w:val="ECVRightColumn"/>
    <w:rsid w:val="00220E22"/>
    <w:rPr>
      <w:color w:val="402C24"/>
      <w:sz w:val="8"/>
      <w:szCs w:val="10"/>
    </w:rPr>
  </w:style>
  <w:style w:type="paragraph" w:customStyle="1" w:styleId="ECVSectionSpacing">
    <w:name w:val="_ECV_SectionSpacing"/>
    <w:basedOn w:val="ECVRightColumn"/>
    <w:rsid w:val="00220E22"/>
  </w:style>
  <w:style w:type="paragraph" w:customStyle="1" w:styleId="Table">
    <w:name w:val="Table"/>
    <w:basedOn w:val="Caption"/>
    <w:rsid w:val="00220E22"/>
  </w:style>
  <w:style w:type="paragraph" w:customStyle="1" w:styleId="ECVSubSectionHeading">
    <w:name w:val="_ECV_SubSectionHeading"/>
    <w:basedOn w:val="ECVRightColumn"/>
    <w:rsid w:val="00220E22"/>
    <w:pPr>
      <w:spacing w:before="0" w:line="100" w:lineRule="atLeast"/>
    </w:pPr>
    <w:rPr>
      <w:color w:val="0E4194"/>
      <w:sz w:val="22"/>
    </w:rPr>
  </w:style>
  <w:style w:type="paragraph" w:customStyle="1" w:styleId="ECVOrganisationDetails">
    <w:name w:val="_ECV_OrganisationDetails"/>
    <w:basedOn w:val="ECVRightColumn"/>
    <w:rsid w:val="00220E22"/>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220E22"/>
    <w:pPr>
      <w:suppressLineNumbers/>
      <w:autoSpaceDE w:val="0"/>
      <w:spacing w:before="28" w:line="100" w:lineRule="atLeast"/>
    </w:pPr>
    <w:rPr>
      <w:sz w:val="18"/>
    </w:rPr>
  </w:style>
  <w:style w:type="paragraph" w:customStyle="1" w:styleId="ECVSectionBullet">
    <w:name w:val="_ECV_SectionBullet"/>
    <w:basedOn w:val="ECVSectionDetails"/>
    <w:rsid w:val="00220E22"/>
    <w:pPr>
      <w:spacing w:before="0"/>
    </w:pPr>
  </w:style>
  <w:style w:type="paragraph" w:customStyle="1" w:styleId="ECVHeadingBullet">
    <w:name w:val="_ECV_HeadingBullet"/>
    <w:basedOn w:val="ECVLeftHeading"/>
    <w:rsid w:val="00220E22"/>
    <w:pPr>
      <w:numPr>
        <w:numId w:val="1"/>
      </w:numPr>
      <w:spacing w:line="100" w:lineRule="atLeast"/>
      <w:outlineLvl w:val="0"/>
    </w:pPr>
  </w:style>
  <w:style w:type="paragraph" w:customStyle="1" w:styleId="ECVSubHeadingBullet">
    <w:name w:val="_ECV_SubHeadingBullet"/>
    <w:basedOn w:val="ECVLeftDetails"/>
    <w:rsid w:val="00220E22"/>
    <w:pPr>
      <w:spacing w:before="0" w:line="100" w:lineRule="atLeast"/>
    </w:pPr>
  </w:style>
  <w:style w:type="paragraph" w:customStyle="1" w:styleId="CVMajor">
    <w:name w:val="CV Major"/>
    <w:basedOn w:val="Normal"/>
    <w:rsid w:val="00220E22"/>
    <w:pPr>
      <w:ind w:left="113" w:right="113"/>
    </w:pPr>
    <w:rPr>
      <w:b/>
      <w:sz w:val="24"/>
    </w:rPr>
  </w:style>
  <w:style w:type="paragraph" w:customStyle="1" w:styleId="ECVDate">
    <w:name w:val="_ECV_Date"/>
    <w:basedOn w:val="ECVLeftHeading"/>
    <w:rsid w:val="00220E22"/>
    <w:pPr>
      <w:spacing w:before="28" w:line="100" w:lineRule="atLeast"/>
      <w:textAlignment w:val="top"/>
    </w:pPr>
    <w:rPr>
      <w:caps w:val="0"/>
    </w:rPr>
  </w:style>
  <w:style w:type="paragraph" w:customStyle="1" w:styleId="CVHeading3">
    <w:name w:val="CV Heading 3"/>
    <w:basedOn w:val="Normal"/>
    <w:next w:val="Normal"/>
    <w:rsid w:val="00220E22"/>
    <w:pPr>
      <w:ind w:left="113" w:right="113"/>
      <w:jc w:val="right"/>
      <w:textAlignment w:val="center"/>
    </w:pPr>
  </w:style>
  <w:style w:type="paragraph" w:customStyle="1" w:styleId="ECVHeadingLine">
    <w:name w:val="_ECV_HeadingLine"/>
    <w:basedOn w:val="ECVSubSectionHeading"/>
    <w:rsid w:val="00220E22"/>
    <w:rPr>
      <w:color w:val="17ACE6"/>
    </w:rPr>
  </w:style>
  <w:style w:type="paragraph" w:styleId="Header">
    <w:name w:val="header"/>
    <w:basedOn w:val="Normal"/>
    <w:rsid w:val="00220E22"/>
    <w:pPr>
      <w:suppressLineNumbers/>
      <w:tabs>
        <w:tab w:val="center" w:pos="5103"/>
        <w:tab w:val="right" w:pos="10206"/>
      </w:tabs>
    </w:pPr>
  </w:style>
  <w:style w:type="paragraph" w:customStyle="1" w:styleId="ECVAttachment">
    <w:name w:val="_ECV_Attachment"/>
    <w:basedOn w:val="ECVSectionDetails"/>
    <w:rsid w:val="00220E22"/>
    <w:pPr>
      <w:jc w:val="right"/>
    </w:pPr>
    <w:rPr>
      <w:u w:val="single"/>
    </w:rPr>
  </w:style>
  <w:style w:type="paragraph" w:customStyle="1" w:styleId="ECVHeaderFirstPage">
    <w:name w:val="_ECV_HeaderFirstPage"/>
    <w:basedOn w:val="Header"/>
    <w:rsid w:val="00220E22"/>
    <w:pPr>
      <w:tabs>
        <w:tab w:val="center" w:pos="2835"/>
      </w:tabs>
      <w:spacing w:line="100" w:lineRule="atLeast"/>
    </w:pPr>
    <w:rPr>
      <w:color w:val="17ACE6"/>
      <w:sz w:val="20"/>
    </w:rPr>
  </w:style>
  <w:style w:type="paragraph" w:customStyle="1" w:styleId="ECVHeaderOtherPage">
    <w:name w:val="_ECV_HeaderOtherPage"/>
    <w:basedOn w:val="ECVHeaderFirstPage"/>
    <w:rsid w:val="00220E22"/>
  </w:style>
  <w:style w:type="paragraph" w:customStyle="1" w:styleId="ECVLeftDetails">
    <w:name w:val="_ECV_LeftDetails"/>
    <w:basedOn w:val="ECVLeftHeading"/>
    <w:rsid w:val="00220E22"/>
    <w:pPr>
      <w:spacing w:before="23"/>
    </w:pPr>
    <w:rPr>
      <w:caps w:val="0"/>
    </w:rPr>
  </w:style>
  <w:style w:type="paragraph" w:styleId="Footer">
    <w:name w:val="footer"/>
    <w:basedOn w:val="Normal"/>
    <w:rsid w:val="00220E22"/>
    <w:pPr>
      <w:suppressLineNumbers/>
      <w:tabs>
        <w:tab w:val="right" w:pos="2835"/>
        <w:tab w:val="left" w:pos="10205"/>
      </w:tabs>
    </w:pPr>
    <w:rPr>
      <w:color w:val="1593CB"/>
    </w:rPr>
  </w:style>
  <w:style w:type="paragraph" w:customStyle="1" w:styleId="ECVLanguageHeading">
    <w:name w:val="_ECV_LanguageHeading"/>
    <w:basedOn w:val="ECVRightColumn"/>
    <w:rsid w:val="00220E22"/>
    <w:pPr>
      <w:spacing w:before="0"/>
      <w:jc w:val="center"/>
    </w:pPr>
    <w:rPr>
      <w:caps/>
      <w:color w:val="0E4194"/>
      <w:sz w:val="14"/>
    </w:rPr>
  </w:style>
  <w:style w:type="paragraph" w:customStyle="1" w:styleId="ECVLanguageSubHeading">
    <w:name w:val="_ECV_LanguageSubHeading"/>
    <w:basedOn w:val="ECVLanguageHeading"/>
    <w:rsid w:val="00220E22"/>
    <w:pPr>
      <w:spacing w:line="100" w:lineRule="atLeast"/>
    </w:pPr>
    <w:rPr>
      <w:caps w:val="0"/>
      <w:sz w:val="16"/>
    </w:rPr>
  </w:style>
  <w:style w:type="paragraph" w:customStyle="1" w:styleId="ECVLanguageLevel">
    <w:name w:val="_ECV_LanguageLevel"/>
    <w:basedOn w:val="ECVSectionDetails"/>
    <w:rsid w:val="00220E22"/>
    <w:pPr>
      <w:jc w:val="center"/>
      <w:textAlignment w:val="center"/>
    </w:pPr>
    <w:rPr>
      <w:caps/>
    </w:rPr>
  </w:style>
  <w:style w:type="paragraph" w:customStyle="1" w:styleId="ECVLanguageCertificate">
    <w:name w:val="_ECV_LanguageCertificate"/>
    <w:basedOn w:val="ECVRightColumn"/>
    <w:rsid w:val="00220E22"/>
    <w:pPr>
      <w:spacing w:before="0" w:line="100" w:lineRule="atLeast"/>
      <w:ind w:right="283"/>
      <w:jc w:val="center"/>
    </w:pPr>
    <w:rPr>
      <w:color w:val="3F3A38"/>
    </w:rPr>
  </w:style>
  <w:style w:type="paragraph" w:customStyle="1" w:styleId="ECVLanguageExplanation">
    <w:name w:val="_ECV_LanguageExplanation"/>
    <w:basedOn w:val="Normal"/>
    <w:rsid w:val="00220E22"/>
    <w:pPr>
      <w:autoSpaceDE w:val="0"/>
      <w:spacing w:line="100" w:lineRule="atLeast"/>
    </w:pPr>
    <w:rPr>
      <w:color w:val="0E4194"/>
      <w:sz w:val="15"/>
    </w:rPr>
  </w:style>
  <w:style w:type="paragraph" w:customStyle="1" w:styleId="ECVLinks">
    <w:name w:val="_ECV_Links"/>
    <w:basedOn w:val="ECVContactDetails1"/>
    <w:rsid w:val="00220E22"/>
    <w:rPr>
      <w:u w:val="single"/>
    </w:rPr>
  </w:style>
  <w:style w:type="paragraph" w:customStyle="1" w:styleId="ECVText">
    <w:name w:val="_ECV_Text"/>
    <w:basedOn w:val="BodyText"/>
    <w:rsid w:val="00220E22"/>
  </w:style>
  <w:style w:type="paragraph" w:customStyle="1" w:styleId="ECVBusinessSector">
    <w:name w:val="_ECV_BusinessSector"/>
    <w:basedOn w:val="ECVOrganisationDetails"/>
    <w:rsid w:val="00220E22"/>
    <w:pPr>
      <w:spacing w:before="113" w:after="0"/>
    </w:pPr>
  </w:style>
  <w:style w:type="paragraph" w:customStyle="1" w:styleId="ECVLanguageName">
    <w:name w:val="_ECV_LanguageName"/>
    <w:basedOn w:val="ECVLanguageCertificate"/>
    <w:rsid w:val="00220E22"/>
    <w:pPr>
      <w:jc w:val="right"/>
    </w:pPr>
    <w:rPr>
      <w:sz w:val="18"/>
    </w:rPr>
  </w:style>
  <w:style w:type="paragraph" w:customStyle="1" w:styleId="ECVPersonalInfoHeading">
    <w:name w:val="_ECV_PersonalInfoHeading"/>
    <w:basedOn w:val="ECVLeftHeading"/>
    <w:rsid w:val="00220E22"/>
    <w:pPr>
      <w:spacing w:before="57"/>
    </w:pPr>
  </w:style>
  <w:style w:type="paragraph" w:customStyle="1" w:styleId="ECVOccupationalFieldHeading">
    <w:name w:val="_ECV_OccupationalFieldHeading"/>
    <w:basedOn w:val="ECVLeftHeading"/>
    <w:rsid w:val="00220E22"/>
    <w:pPr>
      <w:spacing w:before="57"/>
    </w:pPr>
  </w:style>
  <w:style w:type="paragraph" w:customStyle="1" w:styleId="ECVGenderRow">
    <w:name w:val="_ECV_GenderRow"/>
    <w:basedOn w:val="Normal"/>
    <w:rsid w:val="00220E22"/>
    <w:pPr>
      <w:spacing w:before="85"/>
    </w:pPr>
    <w:rPr>
      <w:color w:val="1593CB"/>
    </w:rPr>
  </w:style>
  <w:style w:type="paragraph" w:customStyle="1" w:styleId="ECVCurriculumVitaeNextPages">
    <w:name w:val="_ECV_CurriculumVitae_NextPages"/>
    <w:basedOn w:val="ECV1stPage"/>
    <w:rsid w:val="00220E22"/>
    <w:pPr>
      <w:tabs>
        <w:tab w:val="clear" w:pos="10205"/>
        <w:tab w:val="right" w:pos="10350"/>
      </w:tabs>
      <w:spacing w:before="153"/>
      <w:jc w:val="right"/>
    </w:pPr>
  </w:style>
  <w:style w:type="paragraph" w:customStyle="1" w:styleId="ECVBusinessSctionRow">
    <w:name w:val="_ECV_BusinessSctionRow"/>
    <w:basedOn w:val="Normal"/>
    <w:rsid w:val="00220E22"/>
  </w:style>
  <w:style w:type="paragraph" w:customStyle="1" w:styleId="ECVBusinessSectorRow">
    <w:name w:val="_ECV_BusinessSectorRow"/>
    <w:basedOn w:val="Normal"/>
    <w:rsid w:val="00220E22"/>
  </w:style>
  <w:style w:type="paragraph" w:customStyle="1" w:styleId="ECVBlueBox">
    <w:name w:val="_ECV_BlueBox"/>
    <w:basedOn w:val="ECVNarrowSpacing"/>
    <w:rsid w:val="00220E22"/>
    <w:pPr>
      <w:spacing w:before="0"/>
      <w:jc w:val="right"/>
      <w:textAlignment w:val="bottom"/>
    </w:pPr>
    <w:rPr>
      <w:spacing w:val="0"/>
    </w:rPr>
  </w:style>
  <w:style w:type="paragraph" w:customStyle="1" w:styleId="ESP1stPage">
    <w:name w:val="_ESP_1stPage"/>
    <w:basedOn w:val="ECVCurriculumVitaeNextPages"/>
    <w:rsid w:val="00220E22"/>
  </w:style>
  <w:style w:type="paragraph" w:customStyle="1" w:styleId="ESPText">
    <w:name w:val="_ESP_Text"/>
    <w:basedOn w:val="ECVText"/>
    <w:rsid w:val="00220E22"/>
  </w:style>
  <w:style w:type="paragraph" w:customStyle="1" w:styleId="ESPHeading">
    <w:name w:val="_ESP_Heading"/>
    <w:basedOn w:val="ESPText"/>
    <w:rsid w:val="00220E22"/>
    <w:rPr>
      <w:b/>
      <w:bCs/>
      <w:sz w:val="32"/>
      <w:szCs w:val="32"/>
    </w:rPr>
  </w:style>
  <w:style w:type="paragraph" w:customStyle="1" w:styleId="Footerleft">
    <w:name w:val="Footer left"/>
    <w:basedOn w:val="Normal"/>
    <w:rsid w:val="00220E22"/>
    <w:pPr>
      <w:suppressLineNumbers/>
      <w:tabs>
        <w:tab w:val="center" w:pos="5188"/>
        <w:tab w:val="right" w:pos="10376"/>
      </w:tabs>
    </w:pPr>
  </w:style>
  <w:style w:type="paragraph" w:customStyle="1" w:styleId="Footerright">
    <w:name w:val="Footer right"/>
    <w:basedOn w:val="Normal"/>
    <w:rsid w:val="00220E22"/>
    <w:pPr>
      <w:suppressLineNumbers/>
      <w:tabs>
        <w:tab w:val="center" w:pos="5188"/>
        <w:tab w:val="right" w:pos="10376"/>
      </w:tabs>
    </w:pPr>
  </w:style>
  <w:style w:type="paragraph" w:customStyle="1" w:styleId="ECVRelatedDocumentRow">
    <w:name w:val="_ECV_RelatedDocumentRow"/>
    <w:basedOn w:val="ECVBusinessSectorRow"/>
    <w:rsid w:val="00220E22"/>
  </w:style>
  <w:style w:type="paragraph" w:styleId="BalloonText">
    <w:name w:val="Balloon Text"/>
    <w:basedOn w:val="Normal"/>
    <w:link w:val="BalloonTextChar"/>
    <w:uiPriority w:val="99"/>
    <w:semiHidden/>
    <w:unhideWhenUsed/>
    <w:rsid w:val="000775F6"/>
    <w:rPr>
      <w:rFonts w:ascii="Tahoma" w:hAnsi="Tahoma"/>
      <w:szCs w:val="14"/>
    </w:rPr>
  </w:style>
  <w:style w:type="character" w:customStyle="1" w:styleId="BalloonTextChar">
    <w:name w:val="Balloon Text Char"/>
    <w:basedOn w:val="DefaultParagraphFont"/>
    <w:link w:val="BalloonText"/>
    <w:uiPriority w:val="99"/>
    <w:semiHidden/>
    <w:rsid w:val="000775F6"/>
    <w:rPr>
      <w:rFonts w:ascii="Tahoma" w:eastAsia="SimSun" w:hAnsi="Tahoma" w:cs="Mangal"/>
      <w:color w:val="3F3A38"/>
      <w:spacing w:val="-6"/>
      <w:kern w:val="1"/>
      <w:sz w:val="16"/>
      <w:szCs w:val="14"/>
      <w:lang w:val="en-GB" w:eastAsia="zh-CN" w:bidi="hi-IN"/>
    </w:rPr>
  </w:style>
  <w:style w:type="paragraph" w:styleId="ListParagraph">
    <w:name w:val="List Paragraph"/>
    <w:basedOn w:val="Normal"/>
    <w:uiPriority w:val="34"/>
    <w:qFormat/>
    <w:rsid w:val="00204696"/>
    <w:pPr>
      <w:ind w:left="720"/>
      <w:contextualSpacing/>
    </w:pPr>
  </w:style>
  <w:style w:type="paragraph" w:customStyle="1" w:styleId="Default">
    <w:name w:val="Default"/>
    <w:rsid w:val="00973265"/>
    <w:pPr>
      <w:autoSpaceDE w:val="0"/>
      <w:autoSpaceDN w:val="0"/>
      <w:adjustRightInd w:val="0"/>
    </w:pPr>
    <w:rPr>
      <w:rFonts w:ascii="Arial" w:hAnsi="Arial" w:cs="Arial"/>
      <w:color w:val="000000"/>
      <w:sz w:val="24"/>
      <w:szCs w:val="24"/>
    </w:rPr>
  </w:style>
  <w:style w:type="paragraph" w:styleId="NoSpacing">
    <w:name w:val="No Spacing"/>
    <w:uiPriority w:val="1"/>
    <w:qFormat/>
    <w:rsid w:val="003F06CF"/>
    <w:pPr>
      <w:widowControl w:val="0"/>
      <w:suppressAutoHyphens/>
    </w:pPr>
    <w:rPr>
      <w:rFonts w:ascii="Arial" w:eastAsia="SimSun" w:hAnsi="Arial" w:cs="Mangal"/>
      <w:color w:val="3F3A38"/>
      <w:spacing w:val="-6"/>
      <w:kern w:val="1"/>
      <w:sz w:val="16"/>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019380">
      <w:bodyDiv w:val="1"/>
      <w:marLeft w:val="0"/>
      <w:marRight w:val="0"/>
      <w:marTop w:val="0"/>
      <w:marBottom w:val="0"/>
      <w:divBdr>
        <w:top w:val="none" w:sz="0" w:space="0" w:color="auto"/>
        <w:left w:val="none" w:sz="0" w:space="0" w:color="auto"/>
        <w:bottom w:val="none" w:sz="0" w:space="0" w:color="auto"/>
        <w:right w:val="none" w:sz="0" w:space="0" w:color="auto"/>
      </w:divBdr>
    </w:div>
    <w:div w:id="172636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zaerabbi92@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E1C51-94F2-410F-9EED-FED00EB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RAZA E RABBI</dc:creator>
  <cp:keywords>Europass, CV, Cedefop</cp:keywords>
  <dc:description/>
  <cp:lastModifiedBy>PM (PIPIP)</cp:lastModifiedBy>
  <cp:revision>290</cp:revision>
  <cp:lastPrinted>2018-10-31T10:58:00Z</cp:lastPrinted>
  <dcterms:created xsi:type="dcterms:W3CDTF">2015-12-15T09:10:00Z</dcterms:created>
  <dcterms:modified xsi:type="dcterms:W3CDTF">2019-10-29T06:02:00Z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