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auto"/>
          <w:spacing w:val="0"/>
          <w:position w:val="0"/>
          <w:sz w:val="52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56"/>
          <w:shd w:fill="auto" w:val="clear"/>
        </w:rPr>
        <w:t xml:space="preserve">   GUL AQSA                      </w:t>
      </w:r>
      <w:r>
        <w:object w:dxaOrig="1559" w:dyaOrig="1944">
          <v:rect xmlns:o="urn:schemas-microsoft-com:office:office" xmlns:v="urn:schemas-microsoft-com:vml" id="rectole0000000000" style="width:77.9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4"/>
          <w:shd w:fill="auto" w:val="clear"/>
        </w:rPr>
        <w:t xml:space="preserve">      Phone #: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 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4"/>
          <w:shd w:fill="auto" w:val="clear"/>
        </w:rPr>
        <w:t xml:space="preserve">0336-5722127 0334-1816121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4"/>
          <w:shd w:fill="auto" w:val="clear"/>
        </w:rPr>
        <w:t xml:space="preserve">     E-Mail:</w:t>
        <w:tab/>
        <w:t xml:space="preserve">  khanzadi.gk16@</w:t>
      </w:r>
      <w:hyperlink xmlns:r="http://schemas.openxmlformats.org/officeDocument/2006/relationships" r:id="docRId2">
        <w:r>
          <w:rPr>
            <w:rFonts w:ascii="Tahoma" w:hAnsi="Tahoma" w:cs="Tahoma" w:eastAsia="Tahoma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gmail.com</w:t>
        </w:r>
      </w:hyperlink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4"/>
          <w:shd w:fill="auto" w:val="clear"/>
        </w:rPr>
        <w:t xml:space="preserve">    Address:</w:t>
        <w:tab/>
        <w:t xml:space="preserve">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House No 330 Saman Berg E-Block Joher Town Lhr.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8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72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Looking forward for career in an organization where I can use my Diverse Skills, Knowledge and Efforts to add value to the organization and I am eager to contribute my creativity and hard work towards the success of the organization and to the growth of the fast developing field and to enhances my career.</w:t>
      </w:r>
    </w:p>
    <w:p>
      <w:pPr>
        <w:spacing w:before="0" w:after="0" w:line="240"/>
        <w:ind w:right="0" w:left="72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Qualification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846" w:type="dxa"/>
      </w:tblPr>
      <w:tblGrid>
        <w:gridCol w:w="2337"/>
        <w:gridCol w:w="5673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 / Board / University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M.A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Punjab University (political science)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B.A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Islamia university Bwp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F.Sc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BWP board (pre-medical)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Matric</w:t>
            </w:r>
          </w:p>
        </w:tc>
        <w:tc>
          <w:tcPr>
            <w:tcW w:w="5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BWP 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English (written, spoken ) Administrative &amp; Interpersonal Skills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Strong planning, organizing and monitoring abilities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Good Communication Skills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Emotionally mature; calming and positive temperament; tolerant and understanding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    ·          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Spreadsheet Development. 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Determined and decisive; uses initiative to meet and resolve challenges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Good strategic appreciation and vision; able to build and implement sophisticated plans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Extremely reliable and dependable - analytical and questioning, strives for quality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Self-driven and self-reliant - sets aims and targets and leads by example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Self-aware - always seeking to learn and grow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Detailed and precise; fastidious and thorough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active and dynamic approach to work and getting things done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Function well (both as independent as well as a team member) 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Strong leadership and management skills;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Good qualitative, quantitative and analytical skills;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Excellent interpersonal &amp; communication skills.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High integrity and honesty; ethical and socially aware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Self-motivated and organized.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Good command over English (both written and spoken)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Side Activities 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LASA ACADEMY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 BOR Joher Town) Lhr November 2016 to November 2017</w:t>
      </w: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Public relations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Paper prepration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parents dealings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schedule formation and implementation</w:t>
      </w:r>
    </w:p>
    <w:p>
      <w:pPr>
        <w:numPr>
          <w:ilvl w:val="0"/>
          <w:numId w:val="2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Event management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                 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EDUCATORS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(Elite Campus) Lhr 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From Nove 10, 2015 to september 10, 2016 as Admin Officer and science teacher performing the following duties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Public relation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Paper Prepration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Maintenance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Discipline and control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Science exhibition and projects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FAIRFIELD HIGH SCHOOL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 E Block Joher Town) Lhr</w:t>
      </w:r>
    </w:p>
    <w:p>
      <w:pPr>
        <w:numPr>
          <w:ilvl w:val="0"/>
          <w:numId w:val="32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from Aug 01, 2014 to Sep 10, 2015 as Science and English teacher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BRIGHT GRAMMER SCHOOL JOHER TOWN BRANCH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From July 07, 2012 to May 10, 2013 as Science and English teacher 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THE EDUCATORS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(Al Madina Campus) BWN </w:t>
      </w:r>
    </w:p>
    <w:p>
      <w:pPr>
        <w:numPr>
          <w:ilvl w:val="0"/>
          <w:numId w:val="36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From Nove 01, 2009 to April 05 2011 as a teacher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FINE ARTS AND DECORATIONS </w:t>
      </w:r>
    </w:p>
    <w:p>
      <w:pPr>
        <w:numPr>
          <w:ilvl w:val="0"/>
          <w:numId w:val="3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Painting drawing sketching work</w:t>
      </w:r>
    </w:p>
    <w:p>
      <w:pPr>
        <w:numPr>
          <w:ilvl w:val="0"/>
          <w:numId w:val="3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school decoration</w:t>
      </w:r>
    </w:p>
    <w:p>
      <w:pPr>
        <w:numPr>
          <w:ilvl w:val="0"/>
          <w:numId w:val="3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Event management</w:t>
      </w:r>
    </w:p>
    <w:p>
      <w:pPr>
        <w:numPr>
          <w:ilvl w:val="0"/>
          <w:numId w:val="38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Personal Data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Father’s Name:</w:t>
        <w:tab/>
        <w:t xml:space="preserve">          Saleh M Khan</w:t>
        <w:tab/>
      </w: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Date of Birth:               Sep 06, 1992</w:t>
      </w: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NIC No.</w:t>
        <w:tab/>
        <w:tab/>
        <w:t xml:space="preserve">          35202-3089202-8</w:t>
      </w: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 xml:space="preserve">Single</w:t>
      </w: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Domicile:</w:t>
        <w:tab/>
        <w:tab/>
        <w:tab/>
        <w:t xml:space="preserve">Punjab</w:t>
      </w:r>
    </w:p>
    <w:p>
      <w:pPr>
        <w:numPr>
          <w:ilvl w:val="0"/>
          <w:numId w:val="40"/>
        </w:numPr>
        <w:tabs>
          <w:tab w:val="left" w:pos="1440" w:leader="none"/>
        </w:tabs>
        <w:spacing w:before="0" w:after="0" w:line="240"/>
        <w:ind w:right="0" w:left="1440" w:hanging="72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Religion:</w:t>
        <w:tab/>
        <w:tab/>
        <w:tab/>
        <w:t xml:space="preserve">Islam 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Reference 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i/>
          <w:color w:val="auto"/>
          <w:spacing w:val="0"/>
          <w:position w:val="0"/>
          <w:sz w:val="24"/>
          <w:shd w:fill="auto" w:val="clear"/>
        </w:rPr>
        <w:t xml:space="preserve">Will be furnished if require.</w:t>
        <w:tab/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22">
    <w:abstractNumId w:val="48"/>
  </w:num>
  <w:num w:numId="24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usmankhan604@gmail.com" Id="docRId2" Type="http://schemas.openxmlformats.org/officeDocument/2006/relationships/hyperlink" /><Relationship Target="styles.xml" Id="docRId4" Type="http://schemas.openxmlformats.org/officeDocument/2006/relationships/styles" /></Relationships>
</file>