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78D" w:rsidRDefault="00CB678D" w:rsidP="00C353EF"/>
    <w:p w:rsidR="00314208" w:rsidRDefault="00314208" w:rsidP="00C353EF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9"/>
        <w:gridCol w:w="4106"/>
      </w:tblGrid>
      <w:tr w:rsidR="001B15CC" w:rsidRPr="00700511" w:rsidTr="00DB4F88">
        <w:trPr>
          <w:trHeight w:hRule="exact" w:val="387"/>
        </w:trPr>
        <w:tc>
          <w:tcPr>
            <w:tcW w:w="5095" w:type="dxa"/>
            <w:gridSpan w:val="2"/>
          </w:tcPr>
          <w:p w:rsidR="001B15CC" w:rsidRDefault="008822F6" w:rsidP="00C353EF">
            <w:pPr>
              <w:pStyle w:val="ListParagraph"/>
              <w:ind w:left="360"/>
              <w:rPr>
                <w:rFonts w:ascii="Open Sans Light" w:hAnsi="Open Sans Light" w:cs="Open Sans Light"/>
                <w:color w:val="000000" w:themeColor="text1"/>
                <w:sz w:val="20"/>
              </w:rPr>
            </w:pPr>
            <w:r w:rsidRPr="00A529B4">
              <w:rPr>
                <w:rFonts w:ascii="Open Sans" w:hAnsi="Open Sans" w:cs="Open Sans"/>
                <w:caps/>
                <w:color w:val="000000" w:themeColor="text1"/>
                <w:spacing w:val="20"/>
                <w:sz w:val="24"/>
                <w:szCs w:val="24"/>
              </w:rPr>
              <w:t>ZEESHAN WILSON GULZAR</w:t>
            </w:r>
            <w:r>
              <w:rPr>
                <w:rFonts w:ascii="Open Sans" w:hAnsi="Open Sans" w:cs="Open Sans"/>
                <w:caps/>
                <w:color w:val="000000" w:themeColor="text1"/>
                <w:spacing w:val="20"/>
                <w:sz w:val="24"/>
                <w:szCs w:val="24"/>
              </w:rPr>
              <w:t xml:space="preserve"> </w:t>
            </w:r>
            <w:r w:rsidRPr="00A529B4">
              <w:rPr>
                <w:rFonts w:ascii="Open Sans" w:hAnsi="Open Sans" w:cs="Open Sans"/>
                <w:caps/>
                <w:color w:val="000000" w:themeColor="text1"/>
                <w:spacing w:val="20"/>
                <w:sz w:val="24"/>
                <w:szCs w:val="24"/>
              </w:rPr>
              <w:t>BHATTI</w:t>
            </w:r>
          </w:p>
          <w:p w:rsidR="008822F6" w:rsidRDefault="008822F6" w:rsidP="00C353EF">
            <w:pPr>
              <w:pStyle w:val="ListParagraph"/>
              <w:ind w:left="360"/>
              <w:rPr>
                <w:rFonts w:ascii="Open Sans Light" w:hAnsi="Open Sans Light" w:cs="Open Sans Light"/>
                <w:color w:val="000000" w:themeColor="text1"/>
                <w:sz w:val="20"/>
              </w:rPr>
            </w:pPr>
          </w:p>
          <w:p w:rsidR="008822F6" w:rsidRDefault="008822F6" w:rsidP="00C353EF">
            <w:pPr>
              <w:pStyle w:val="ListParagraph"/>
              <w:ind w:left="360"/>
              <w:rPr>
                <w:rFonts w:ascii="Open Sans Light" w:hAnsi="Open Sans Light" w:cs="Open Sans Light"/>
                <w:color w:val="000000" w:themeColor="text1"/>
                <w:sz w:val="20"/>
              </w:rPr>
            </w:pPr>
          </w:p>
          <w:p w:rsidR="008822F6" w:rsidRPr="00700511" w:rsidRDefault="008822F6" w:rsidP="00C353EF">
            <w:pPr>
              <w:pStyle w:val="ListParagraph"/>
              <w:ind w:left="360"/>
              <w:rPr>
                <w:rFonts w:ascii="Open Sans Light" w:hAnsi="Open Sans Light" w:cs="Open Sans Light"/>
                <w:color w:val="000000" w:themeColor="text1"/>
                <w:sz w:val="20"/>
              </w:rPr>
            </w:pPr>
          </w:p>
        </w:tc>
      </w:tr>
      <w:tr w:rsidR="001B15CC" w:rsidRPr="00700511" w:rsidTr="00DB4F88">
        <w:trPr>
          <w:trHeight w:hRule="exact" w:val="2070"/>
        </w:trPr>
        <w:tc>
          <w:tcPr>
            <w:tcW w:w="5095" w:type="dxa"/>
            <w:gridSpan w:val="2"/>
          </w:tcPr>
          <w:p w:rsidR="001B15CC" w:rsidRPr="005F394A" w:rsidRDefault="00E74B76" w:rsidP="00C353EF">
            <w:pPr>
              <w:rPr>
                <w:rFonts w:ascii="Open Sans" w:hAnsi="Open Sans" w:cs="Open Sans"/>
                <w:caps/>
                <w:color w:val="000000" w:themeColor="text1"/>
                <w:spacing w:val="20"/>
                <w:sz w:val="44"/>
                <w:szCs w:val="44"/>
              </w:rPr>
            </w:pPr>
            <w:r w:rsidRPr="00E74B76">
              <w:rPr>
                <w:rFonts w:ascii="Open Sans" w:hAnsi="Open Sans" w:cs="Open Sans"/>
                <w:caps/>
                <w:noProof/>
                <w:color w:val="000000" w:themeColor="text1"/>
                <w:spacing w:val="20"/>
                <w:sz w:val="44"/>
                <w:szCs w:val="44"/>
                <w:lang w:val="en-US"/>
              </w:rPr>
              <w:drawing>
                <wp:inline distT="0" distB="0" distL="0" distR="0">
                  <wp:extent cx="925906" cy="1129267"/>
                  <wp:effectExtent l="19050" t="0" r="7544" b="0"/>
                  <wp:docPr id="2" name="Picture 1" descr="F:\Zeeshan\PICS\DSC_4148_1567793156086_156779342340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Zeeshan\PICS\DSC_4148_1567793156086_15677934234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906" cy="11292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5CC" w:rsidTr="00DB4F88">
        <w:trPr>
          <w:trHeight w:hRule="exact" w:val="801"/>
        </w:trPr>
        <w:tc>
          <w:tcPr>
            <w:tcW w:w="989" w:type="dxa"/>
          </w:tcPr>
          <w:p w:rsidR="001B15CC" w:rsidRPr="00CB678D" w:rsidRDefault="00A529B4" w:rsidP="00C353EF">
            <w:pPr>
              <w:rPr>
                <w:rFonts w:cstheme="minorHAnsi"/>
                <w:b/>
                <w:sz w:val="20"/>
                <w:szCs w:val="20"/>
              </w:rPr>
            </w:pPr>
            <w:r w:rsidRPr="00CB678D">
              <w:rPr>
                <w:rFonts w:cstheme="minorHAnsi"/>
                <w:b/>
                <w:sz w:val="20"/>
                <w:szCs w:val="20"/>
              </w:rPr>
              <w:t>MAILING ADDRESS</w:t>
            </w:r>
          </w:p>
        </w:tc>
        <w:tc>
          <w:tcPr>
            <w:tcW w:w="4106" w:type="dxa"/>
            <w:vAlign w:val="center"/>
          </w:tcPr>
          <w:p w:rsidR="001B15CC" w:rsidRDefault="008C777F" w:rsidP="003123B9">
            <w:r>
              <w:rPr>
                <w:rFonts w:ascii="Open Sans Light" w:hAnsi="Open Sans Light" w:cs="Open Sans Light"/>
                <w:caps/>
                <w:color w:val="000000" w:themeColor="text1"/>
                <w:sz w:val="20"/>
              </w:rPr>
              <w:t>zeeshan wilson bhatti,</w:t>
            </w:r>
            <w:r w:rsidR="004A6221">
              <w:rPr>
                <w:rFonts w:ascii="Open Sans Light" w:hAnsi="Open Sans Light" w:cs="Open Sans Light"/>
                <w:caps/>
                <w:color w:val="000000" w:themeColor="text1"/>
                <w:sz w:val="20"/>
              </w:rPr>
              <w:t xml:space="preserve"> </w:t>
            </w:r>
            <w:r w:rsidR="003123B9">
              <w:rPr>
                <w:rFonts w:ascii="Open Sans Light" w:hAnsi="Open Sans Light" w:cs="Open Sans Light"/>
                <w:caps/>
                <w:color w:val="000000" w:themeColor="text1"/>
                <w:sz w:val="20"/>
              </w:rPr>
              <w:t>Aljannat Hostel room No 01, 3</w:t>
            </w:r>
            <w:r w:rsidR="003123B9" w:rsidRPr="003123B9">
              <w:rPr>
                <w:rFonts w:ascii="Open Sans Light" w:hAnsi="Open Sans Light" w:cs="Open Sans Light"/>
                <w:caps/>
                <w:color w:val="000000" w:themeColor="text1"/>
                <w:sz w:val="20"/>
                <w:vertAlign w:val="superscript"/>
              </w:rPr>
              <w:t>rd</w:t>
            </w:r>
            <w:r w:rsidR="003123B9">
              <w:rPr>
                <w:rFonts w:ascii="Open Sans Light" w:hAnsi="Open Sans Light" w:cs="Open Sans Light"/>
                <w:caps/>
                <w:color w:val="000000" w:themeColor="text1"/>
                <w:sz w:val="20"/>
              </w:rPr>
              <w:t xml:space="preserve"> Floor, near chacha samosa</w:t>
            </w:r>
            <w:r w:rsidR="004A6221">
              <w:rPr>
                <w:rFonts w:ascii="Open Sans Light" w:hAnsi="Open Sans Light" w:cs="Open Sans Light"/>
                <w:caps/>
                <w:color w:val="000000" w:themeColor="text1"/>
                <w:sz w:val="20"/>
              </w:rPr>
              <w:t>,</w:t>
            </w:r>
            <w:r>
              <w:rPr>
                <w:rFonts w:ascii="Open Sans Light" w:hAnsi="Open Sans Light" w:cs="Open Sans Light"/>
                <w:caps/>
                <w:color w:val="000000" w:themeColor="text1"/>
                <w:sz w:val="20"/>
              </w:rPr>
              <w:t xml:space="preserve"> </w:t>
            </w:r>
            <w:r w:rsidR="004A6221">
              <w:rPr>
                <w:rFonts w:ascii="Open Sans Light" w:hAnsi="Open Sans Light" w:cs="Open Sans Light"/>
                <w:caps/>
                <w:color w:val="000000" w:themeColor="text1"/>
                <w:sz w:val="20"/>
              </w:rPr>
              <w:t>FaiSalabaD city</w:t>
            </w:r>
            <w:r w:rsidR="005E2538">
              <w:rPr>
                <w:rFonts w:ascii="Open Sans Light" w:hAnsi="Open Sans Light" w:cs="Open Sans Light"/>
                <w:caps/>
                <w:color w:val="000000" w:themeColor="text1"/>
                <w:sz w:val="20"/>
              </w:rPr>
              <w:t>.</w:t>
            </w:r>
          </w:p>
        </w:tc>
      </w:tr>
      <w:tr w:rsidR="001B15CC" w:rsidTr="00DB4F88">
        <w:trPr>
          <w:trHeight w:hRule="exact" w:val="540"/>
        </w:trPr>
        <w:tc>
          <w:tcPr>
            <w:tcW w:w="989" w:type="dxa"/>
          </w:tcPr>
          <w:p w:rsidR="001B15CC" w:rsidRPr="00CB678D" w:rsidRDefault="00A529B4" w:rsidP="00C353EF">
            <w:pPr>
              <w:rPr>
                <w:rFonts w:cstheme="minorHAnsi"/>
                <w:b/>
                <w:sz w:val="20"/>
                <w:szCs w:val="20"/>
              </w:rPr>
            </w:pPr>
            <w:r w:rsidRPr="00CB678D">
              <w:rPr>
                <w:rFonts w:cstheme="minorHAnsi"/>
                <w:b/>
                <w:sz w:val="20"/>
                <w:szCs w:val="20"/>
              </w:rPr>
              <w:t>E-MAIL ID</w:t>
            </w:r>
          </w:p>
        </w:tc>
        <w:tc>
          <w:tcPr>
            <w:tcW w:w="4106" w:type="dxa"/>
            <w:vAlign w:val="center"/>
          </w:tcPr>
          <w:p w:rsidR="001B15CC" w:rsidRDefault="00764723" w:rsidP="00C353EF">
            <w:hyperlink r:id="rId8" w:history="1">
              <w:r w:rsidR="004E536D" w:rsidRPr="00C26218">
                <w:rPr>
                  <w:rStyle w:val="Hyperlink"/>
                  <w:rFonts w:ascii="Open Sans Light" w:hAnsi="Open Sans Light" w:cs="Open Sans Light"/>
                  <w:caps/>
                  <w:sz w:val="20"/>
                </w:rPr>
                <w:t>zeeshanwilson1991@yahoo.com</w:t>
              </w:r>
            </w:hyperlink>
          </w:p>
        </w:tc>
      </w:tr>
      <w:tr w:rsidR="001B15CC" w:rsidTr="00DB4F88">
        <w:trPr>
          <w:trHeight w:hRule="exact" w:val="397"/>
        </w:trPr>
        <w:tc>
          <w:tcPr>
            <w:tcW w:w="989" w:type="dxa"/>
          </w:tcPr>
          <w:p w:rsidR="001B15CC" w:rsidRPr="00CB678D" w:rsidRDefault="004E536D" w:rsidP="00C353EF">
            <w:pPr>
              <w:rPr>
                <w:rFonts w:cstheme="minorHAnsi"/>
                <w:b/>
                <w:sz w:val="20"/>
                <w:szCs w:val="20"/>
              </w:rPr>
            </w:pPr>
            <w:r w:rsidRPr="00CB678D">
              <w:rPr>
                <w:rFonts w:cstheme="minorHAnsi"/>
                <w:b/>
                <w:sz w:val="20"/>
                <w:szCs w:val="20"/>
              </w:rPr>
              <w:t>CELL #</w:t>
            </w:r>
          </w:p>
        </w:tc>
        <w:tc>
          <w:tcPr>
            <w:tcW w:w="4106" w:type="dxa"/>
            <w:vAlign w:val="center"/>
          </w:tcPr>
          <w:p w:rsidR="001B15CC" w:rsidRDefault="004E536D" w:rsidP="00C353EF">
            <w:r>
              <w:rPr>
                <w:rFonts w:ascii="Open Sans Light" w:hAnsi="Open Sans Light" w:cs="Open Sans Light"/>
                <w:caps/>
                <w:color w:val="000000" w:themeColor="text1"/>
                <w:sz w:val="20"/>
              </w:rPr>
              <w:t>+92 333 686 4844</w:t>
            </w:r>
          </w:p>
        </w:tc>
      </w:tr>
      <w:tr w:rsidR="00DB4F88" w:rsidTr="00DB4F88">
        <w:trPr>
          <w:cantSplit/>
          <w:trHeight w:val="1134"/>
        </w:trPr>
        <w:tc>
          <w:tcPr>
            <w:tcW w:w="989" w:type="dxa"/>
            <w:textDirection w:val="btLr"/>
            <w:vAlign w:val="center"/>
          </w:tcPr>
          <w:p w:rsidR="00DB4F88" w:rsidRPr="00CB678D" w:rsidRDefault="007A56B7" w:rsidP="00C353EF">
            <w:pPr>
              <w:ind w:left="113" w:right="113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pacing w:val="40"/>
                <w:sz w:val="20"/>
                <w:szCs w:val="20"/>
              </w:rPr>
              <w:t xml:space="preserve">                        </w:t>
            </w:r>
            <w:r w:rsidR="00DB4F88" w:rsidRPr="00CB678D">
              <w:rPr>
                <w:rFonts w:cstheme="minorHAnsi"/>
                <w:b/>
                <w:spacing w:val="40"/>
                <w:sz w:val="20"/>
                <w:szCs w:val="20"/>
              </w:rPr>
              <w:t>EDUCATION</w:t>
            </w:r>
          </w:p>
        </w:tc>
        <w:tc>
          <w:tcPr>
            <w:tcW w:w="4106" w:type="dxa"/>
          </w:tcPr>
          <w:p w:rsidR="00DB4F88" w:rsidRDefault="00DB4F88" w:rsidP="00C353EF">
            <w:pPr>
              <w:spacing w:line="276" w:lineRule="auto"/>
              <w:rPr>
                <w:rFonts w:ascii="Open Sans" w:hAnsi="Open Sans" w:cs="Open Sans"/>
                <w:b/>
                <w:caps/>
                <w:color w:val="000000" w:themeColor="text1"/>
                <w:sz w:val="20"/>
                <w:szCs w:val="20"/>
              </w:rPr>
            </w:pPr>
          </w:p>
          <w:p w:rsidR="00DB4F88" w:rsidRDefault="00DB4F88" w:rsidP="00C353EF">
            <w:pPr>
              <w:spacing w:line="276" w:lineRule="auto"/>
              <w:rPr>
                <w:rFonts w:ascii="Open Sans" w:hAnsi="Open Sans" w:cs="Open Sans"/>
                <w:b/>
                <w:cap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aps/>
                <w:color w:val="000000" w:themeColor="text1"/>
                <w:sz w:val="20"/>
                <w:szCs w:val="20"/>
              </w:rPr>
              <w:t>PIPFA INSTITUTE FAISALABAD.</w:t>
            </w:r>
          </w:p>
          <w:p w:rsidR="00DB4F88" w:rsidRPr="004C5004" w:rsidRDefault="00DB4F88" w:rsidP="00C353EF">
            <w:pPr>
              <w:spacing w:line="276" w:lineRule="auto"/>
              <w:rPr>
                <w:rFonts w:cstheme="minorHAnsi"/>
                <w:caps/>
                <w:color w:val="000000" w:themeColor="text1"/>
                <w:sz w:val="20"/>
                <w:szCs w:val="20"/>
              </w:rPr>
            </w:pPr>
            <w:r w:rsidRPr="004C5004">
              <w:rPr>
                <w:rFonts w:cstheme="minorHAnsi"/>
                <w:caps/>
                <w:color w:val="000000" w:themeColor="text1"/>
                <w:sz w:val="20"/>
                <w:szCs w:val="20"/>
              </w:rPr>
              <w:t>LEVEL 3</w:t>
            </w:r>
            <w:r w:rsidRPr="004C5004">
              <w:rPr>
                <w:rFonts w:cstheme="minorHAnsi"/>
                <w:caps/>
                <w:color w:val="000000" w:themeColor="text1"/>
                <w:sz w:val="20"/>
                <w:szCs w:val="20"/>
                <w:vertAlign w:val="superscript"/>
              </w:rPr>
              <w:t>rd</w:t>
            </w:r>
            <w:r w:rsidR="00C353EF">
              <w:rPr>
                <w:rFonts w:cstheme="minorHAnsi"/>
                <w:caps/>
                <w:color w:val="000000" w:themeColor="text1"/>
                <w:sz w:val="20"/>
                <w:szCs w:val="20"/>
              </w:rPr>
              <w:t xml:space="preserve">, </w:t>
            </w:r>
            <w:r w:rsidR="00EE774D">
              <w:rPr>
                <w:rFonts w:cstheme="minorHAnsi"/>
                <w:caps/>
                <w:color w:val="000000" w:themeColor="text1"/>
                <w:sz w:val="20"/>
                <w:szCs w:val="20"/>
              </w:rPr>
              <w:t>june</w:t>
            </w:r>
            <w:r w:rsidRPr="004C5004">
              <w:rPr>
                <w:rFonts w:cstheme="minorHAnsi"/>
                <w:caps/>
                <w:color w:val="000000" w:themeColor="text1"/>
                <w:sz w:val="20"/>
                <w:szCs w:val="20"/>
              </w:rPr>
              <w:t>-2019 continue</w:t>
            </w:r>
          </w:p>
          <w:p w:rsidR="00DB4F88" w:rsidRDefault="00DB4F88" w:rsidP="00C353EF">
            <w:pPr>
              <w:spacing w:line="276" w:lineRule="auto"/>
              <w:rPr>
                <w:rFonts w:ascii="Open Sans" w:hAnsi="Open Sans" w:cs="Open Sans"/>
                <w:b/>
                <w:caps/>
                <w:color w:val="000000" w:themeColor="text1"/>
                <w:sz w:val="20"/>
                <w:szCs w:val="20"/>
              </w:rPr>
            </w:pPr>
          </w:p>
          <w:p w:rsidR="00DB4F88" w:rsidRDefault="00C353EF" w:rsidP="00C353EF">
            <w:pPr>
              <w:spacing w:line="276" w:lineRule="auto"/>
              <w:rPr>
                <w:rFonts w:ascii="Open Sans" w:hAnsi="Open Sans" w:cs="Open Sans"/>
                <w:b/>
                <w:cap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aps/>
                <w:color w:val="000000" w:themeColor="text1"/>
                <w:sz w:val="20"/>
                <w:szCs w:val="20"/>
              </w:rPr>
              <w:t xml:space="preserve">government </w:t>
            </w:r>
            <w:r w:rsidR="00DB4F88">
              <w:rPr>
                <w:rFonts w:ascii="Open Sans" w:hAnsi="Open Sans" w:cs="Open Sans"/>
                <w:b/>
                <w:caps/>
                <w:color w:val="000000" w:themeColor="text1"/>
                <w:sz w:val="20"/>
                <w:szCs w:val="20"/>
              </w:rPr>
              <w:t>college university faisalabad.</w:t>
            </w:r>
          </w:p>
          <w:p w:rsidR="00DB4F88" w:rsidRPr="004C5004" w:rsidRDefault="00972AC6" w:rsidP="00C353EF">
            <w:pPr>
              <w:spacing w:line="276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aps/>
                <w:color w:val="000000" w:themeColor="text1"/>
                <w:sz w:val="20"/>
                <w:szCs w:val="20"/>
              </w:rPr>
              <w:t>mba-ms hrm</w:t>
            </w:r>
            <w:r w:rsidR="00DB4F88" w:rsidRPr="004C5004">
              <w:rPr>
                <w:rFonts w:cstheme="minorHAnsi"/>
                <w:caps/>
                <w:color w:val="000000" w:themeColor="text1"/>
                <w:sz w:val="20"/>
                <w:szCs w:val="20"/>
              </w:rPr>
              <w:t xml:space="preserve"> </w:t>
            </w:r>
            <w:r w:rsidR="008C777F">
              <w:rPr>
                <w:rFonts w:cstheme="minorHAnsi"/>
                <w:caps/>
                <w:color w:val="000000" w:themeColor="text1"/>
                <w:sz w:val="20"/>
                <w:szCs w:val="20"/>
              </w:rPr>
              <w:t>3.18</w:t>
            </w:r>
            <w:r>
              <w:rPr>
                <w:rFonts w:cstheme="minorHAnsi"/>
                <w:caps/>
                <w:color w:val="000000" w:themeColor="text1"/>
                <w:sz w:val="20"/>
                <w:szCs w:val="20"/>
              </w:rPr>
              <w:t xml:space="preserve"> cgpa 19 - aug -</w:t>
            </w:r>
            <w:r w:rsidR="00DB4F88" w:rsidRPr="004C5004">
              <w:rPr>
                <w:rFonts w:cstheme="minorHAnsi"/>
                <w:color w:val="000000" w:themeColor="text1"/>
                <w:sz w:val="20"/>
                <w:szCs w:val="20"/>
              </w:rPr>
              <w:t xml:space="preserve"> 2019.</w:t>
            </w:r>
          </w:p>
          <w:p w:rsidR="00DB4F88" w:rsidRDefault="00DB4F88" w:rsidP="00C353EF">
            <w:pPr>
              <w:spacing w:line="276" w:lineRule="auto"/>
              <w:rPr>
                <w:rFonts w:ascii="Open Sans" w:hAnsi="Open Sans" w:cs="Open Sans"/>
                <w:b/>
                <w:caps/>
                <w:color w:val="000000" w:themeColor="text1"/>
                <w:sz w:val="20"/>
                <w:szCs w:val="20"/>
              </w:rPr>
            </w:pPr>
          </w:p>
          <w:p w:rsidR="00DB4F88" w:rsidRDefault="00DB4F88" w:rsidP="00C353EF">
            <w:pPr>
              <w:spacing w:line="276" w:lineRule="auto"/>
              <w:rPr>
                <w:rFonts w:ascii="Open Sans" w:hAnsi="Open Sans" w:cs="Open Sans"/>
                <w:b/>
                <w:cap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aps/>
                <w:color w:val="000000" w:themeColor="text1"/>
                <w:sz w:val="20"/>
                <w:szCs w:val="20"/>
              </w:rPr>
              <w:t>university of the punjab.</w:t>
            </w:r>
          </w:p>
          <w:p w:rsidR="00DB4F88" w:rsidRPr="004C5004" w:rsidRDefault="00DB4F88" w:rsidP="00C353EF">
            <w:pPr>
              <w:spacing w:line="276" w:lineRule="auto"/>
              <w:rPr>
                <w:rFonts w:cstheme="minorHAnsi"/>
                <w:caps/>
                <w:color w:val="000000" w:themeColor="text1"/>
                <w:sz w:val="20"/>
                <w:szCs w:val="20"/>
              </w:rPr>
            </w:pPr>
            <w:r w:rsidRPr="004C5004">
              <w:rPr>
                <w:rFonts w:cstheme="minorHAnsi"/>
                <w:caps/>
                <w:color w:val="000000" w:themeColor="text1"/>
                <w:sz w:val="20"/>
                <w:szCs w:val="20"/>
              </w:rPr>
              <w:t>b. com 2</w:t>
            </w:r>
            <w:r w:rsidRPr="004C5004">
              <w:rPr>
                <w:rFonts w:cstheme="minorHAnsi"/>
                <w:caps/>
                <w:color w:val="000000" w:themeColor="text1"/>
                <w:sz w:val="20"/>
                <w:szCs w:val="20"/>
                <w:vertAlign w:val="superscript"/>
              </w:rPr>
              <w:t>nd</w:t>
            </w:r>
            <w:r w:rsidRPr="004C5004">
              <w:rPr>
                <w:rFonts w:cstheme="minorHAnsi"/>
                <w:caps/>
                <w:color w:val="000000" w:themeColor="text1"/>
                <w:sz w:val="20"/>
                <w:szCs w:val="20"/>
              </w:rPr>
              <w:t xml:space="preserve"> division 29-aug- 2015.</w:t>
            </w:r>
          </w:p>
          <w:p w:rsidR="00DB4F88" w:rsidRDefault="00DB4F88" w:rsidP="00C353EF">
            <w:pPr>
              <w:spacing w:line="276" w:lineRule="auto"/>
              <w:rPr>
                <w:rFonts w:cstheme="minorHAnsi"/>
                <w:caps/>
                <w:color w:val="000000" w:themeColor="text1"/>
                <w:sz w:val="20"/>
                <w:szCs w:val="20"/>
              </w:rPr>
            </w:pPr>
          </w:p>
          <w:p w:rsidR="00DB4F88" w:rsidRDefault="00DB4F88" w:rsidP="00C353EF">
            <w:pPr>
              <w:spacing w:line="276" w:lineRule="auto"/>
              <w:rPr>
                <w:rFonts w:ascii="Open Sans" w:hAnsi="Open Sans" w:cs="Open Sans"/>
                <w:caps/>
                <w:color w:val="000000" w:themeColor="text1"/>
                <w:spacing w:val="40"/>
                <w:sz w:val="20"/>
                <w:szCs w:val="20"/>
              </w:rPr>
            </w:pPr>
            <w:r>
              <w:rPr>
                <w:rFonts w:ascii="Open Sans" w:hAnsi="Open Sans" w:cs="Open Sans"/>
                <w:caps/>
                <w:color w:val="000000" w:themeColor="text1"/>
                <w:spacing w:val="40"/>
                <w:sz w:val="20"/>
                <w:szCs w:val="20"/>
              </w:rPr>
              <w:t>punjab board of technical education lahore.</w:t>
            </w:r>
          </w:p>
          <w:p w:rsidR="00DB4F88" w:rsidRPr="004C5004" w:rsidRDefault="00DB4F88" w:rsidP="00C353EF">
            <w:pPr>
              <w:spacing w:line="276" w:lineRule="auto"/>
              <w:rPr>
                <w:rFonts w:cstheme="minorHAnsi"/>
                <w:caps/>
                <w:color w:val="000000" w:themeColor="text1"/>
                <w:spacing w:val="40"/>
                <w:sz w:val="20"/>
                <w:szCs w:val="20"/>
              </w:rPr>
            </w:pPr>
            <w:r w:rsidRPr="004C5004">
              <w:rPr>
                <w:rFonts w:cstheme="minorHAnsi"/>
                <w:caps/>
                <w:color w:val="000000" w:themeColor="text1"/>
                <w:spacing w:val="40"/>
                <w:sz w:val="20"/>
                <w:szCs w:val="20"/>
              </w:rPr>
              <w:t>d. com 2</w:t>
            </w:r>
            <w:r w:rsidRPr="004C5004">
              <w:rPr>
                <w:rFonts w:cstheme="minorHAnsi"/>
                <w:caps/>
                <w:color w:val="000000" w:themeColor="text1"/>
                <w:spacing w:val="40"/>
                <w:sz w:val="20"/>
                <w:szCs w:val="20"/>
                <w:vertAlign w:val="superscript"/>
              </w:rPr>
              <w:t>nd</w:t>
            </w:r>
            <w:r w:rsidRPr="004C5004">
              <w:rPr>
                <w:rFonts w:cstheme="minorHAnsi"/>
                <w:caps/>
                <w:color w:val="000000" w:themeColor="text1"/>
                <w:spacing w:val="40"/>
                <w:sz w:val="20"/>
                <w:szCs w:val="20"/>
              </w:rPr>
              <w:t xml:space="preserve"> division 11-aug-2009.</w:t>
            </w:r>
          </w:p>
          <w:p w:rsidR="00DB4F88" w:rsidRDefault="00DB4F88" w:rsidP="00C353EF">
            <w:pPr>
              <w:spacing w:line="276" w:lineRule="auto"/>
              <w:rPr>
                <w:rFonts w:ascii="Open Sans" w:hAnsi="Open Sans" w:cs="Open Sans"/>
                <w:caps/>
                <w:color w:val="000000" w:themeColor="text1"/>
                <w:spacing w:val="40"/>
              </w:rPr>
            </w:pPr>
            <w:r>
              <w:rPr>
                <w:rFonts w:ascii="Open Sans" w:hAnsi="Open Sans" w:cs="Open Sans"/>
                <w:caps/>
                <w:color w:val="000000" w:themeColor="text1"/>
                <w:spacing w:val="40"/>
              </w:rPr>
              <w:t>dg khan board.</w:t>
            </w:r>
          </w:p>
          <w:p w:rsidR="00DB4F88" w:rsidRPr="004C5004" w:rsidRDefault="00DB4F88" w:rsidP="00C353EF">
            <w:pPr>
              <w:spacing w:line="276" w:lineRule="auto"/>
              <w:rPr>
                <w:rFonts w:ascii="Open Sans Light" w:hAnsi="Open Sans Light" w:cs="Open Sans Light"/>
                <w:caps/>
                <w:color w:val="000000" w:themeColor="text1"/>
                <w:spacing w:val="40"/>
                <w:sz w:val="20"/>
                <w:szCs w:val="20"/>
              </w:rPr>
            </w:pPr>
            <w:r w:rsidRPr="004C5004">
              <w:rPr>
                <w:rFonts w:cstheme="minorHAnsi"/>
                <w:caps/>
                <w:color w:val="000000" w:themeColor="text1"/>
                <w:spacing w:val="40"/>
                <w:sz w:val="20"/>
                <w:szCs w:val="20"/>
              </w:rPr>
              <w:t>matriculation 2</w:t>
            </w:r>
            <w:r w:rsidRPr="004C5004">
              <w:rPr>
                <w:rFonts w:cstheme="minorHAnsi"/>
                <w:caps/>
                <w:color w:val="000000" w:themeColor="text1"/>
                <w:spacing w:val="40"/>
                <w:sz w:val="20"/>
                <w:szCs w:val="20"/>
                <w:vertAlign w:val="superscript"/>
              </w:rPr>
              <w:t>nd</w:t>
            </w:r>
            <w:r w:rsidRPr="004C5004">
              <w:rPr>
                <w:rFonts w:cstheme="minorHAnsi"/>
                <w:caps/>
                <w:color w:val="000000" w:themeColor="text1"/>
                <w:spacing w:val="40"/>
                <w:sz w:val="20"/>
                <w:szCs w:val="20"/>
              </w:rPr>
              <w:t xml:space="preserve"> division 2006</w:t>
            </w:r>
            <w:r w:rsidRPr="004C5004">
              <w:rPr>
                <w:rFonts w:ascii="Open Sans Light" w:hAnsi="Open Sans Light" w:cs="Open Sans Light"/>
                <w:caps/>
                <w:color w:val="000000" w:themeColor="text1"/>
                <w:spacing w:val="40"/>
                <w:sz w:val="20"/>
                <w:szCs w:val="20"/>
              </w:rPr>
              <w:t>-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7"/>
        <w:gridCol w:w="4288"/>
      </w:tblGrid>
      <w:tr w:rsidR="001B15CC" w:rsidTr="007F5466">
        <w:trPr>
          <w:cantSplit/>
          <w:trHeight w:val="1134"/>
        </w:trPr>
        <w:tc>
          <w:tcPr>
            <w:tcW w:w="807" w:type="dxa"/>
            <w:textDirection w:val="btLr"/>
            <w:vAlign w:val="center"/>
          </w:tcPr>
          <w:p w:rsidR="001B15CC" w:rsidRPr="00CB678D" w:rsidRDefault="007A56B7" w:rsidP="00C353EF">
            <w:pPr>
              <w:ind w:left="113" w:right="113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pacing w:val="40"/>
                <w:sz w:val="20"/>
                <w:szCs w:val="20"/>
              </w:rPr>
              <w:t xml:space="preserve">         </w:t>
            </w:r>
            <w:r w:rsidR="001B15CC" w:rsidRPr="00CB678D">
              <w:rPr>
                <w:rFonts w:cstheme="minorHAnsi"/>
                <w:b/>
                <w:spacing w:val="40"/>
                <w:sz w:val="20"/>
                <w:szCs w:val="20"/>
              </w:rPr>
              <w:t>OBJECTIVE</w:t>
            </w:r>
          </w:p>
        </w:tc>
        <w:tc>
          <w:tcPr>
            <w:tcW w:w="4288" w:type="dxa"/>
          </w:tcPr>
          <w:p w:rsidR="001B15CC" w:rsidRDefault="00261877" w:rsidP="001F46DC">
            <w:pPr>
              <w:spacing w:line="276" w:lineRule="auto"/>
            </w:pPr>
            <w:r>
              <w:rPr>
                <w:rFonts w:ascii="Open Sans Light" w:hAnsi="Open Sans Light" w:cs="Open Sans Light"/>
                <w:color w:val="000000" w:themeColor="text1"/>
                <w:sz w:val="20"/>
              </w:rPr>
              <w:t>I can be</w:t>
            </w:r>
            <w:r w:rsidR="001B15CC" w:rsidRPr="00445599">
              <w:rPr>
                <w:rFonts w:ascii="Open Sans Light" w:hAnsi="Open Sans Light" w:cs="Open Sans Light"/>
                <w:color w:val="000000" w:themeColor="text1"/>
                <w:sz w:val="20"/>
              </w:rPr>
              <w:t xml:space="preserve"> </w:t>
            </w:r>
            <w:r w:rsidR="00A529B4">
              <w:rPr>
                <w:rFonts w:ascii="Open Sans Light" w:hAnsi="Open Sans Light" w:cs="Open Sans Light"/>
                <w:color w:val="000000" w:themeColor="text1"/>
                <w:sz w:val="20"/>
              </w:rPr>
              <w:t>a highly competent Human Resource Manager</w:t>
            </w:r>
            <w:r>
              <w:rPr>
                <w:rFonts w:ascii="Open Sans Light" w:hAnsi="Open Sans Light" w:cs="Open Sans Light"/>
                <w:color w:val="000000" w:themeColor="text1"/>
                <w:sz w:val="20"/>
              </w:rPr>
              <w:t>. I can work</w:t>
            </w:r>
            <w:r w:rsidR="001B15CC" w:rsidRPr="00445599">
              <w:rPr>
                <w:rFonts w:ascii="Open Sans Light" w:hAnsi="Open Sans Light" w:cs="Open Sans Light"/>
                <w:color w:val="000000" w:themeColor="text1"/>
                <w:sz w:val="20"/>
              </w:rPr>
              <w:t xml:space="preserve"> independently and collaborat</w:t>
            </w:r>
            <w:r w:rsidR="00A529B4">
              <w:rPr>
                <w:rFonts w:ascii="Open Sans Light" w:hAnsi="Open Sans Light" w:cs="Open Sans Light"/>
                <w:color w:val="000000" w:themeColor="text1"/>
                <w:sz w:val="20"/>
              </w:rPr>
              <w:t>ively with a team and individual</w:t>
            </w:r>
            <w:r w:rsidR="001B15CC" w:rsidRPr="00445599">
              <w:rPr>
                <w:rFonts w:ascii="Open Sans Light" w:hAnsi="Open Sans Light" w:cs="Open Sans Light"/>
                <w:color w:val="000000" w:themeColor="text1"/>
                <w:sz w:val="20"/>
              </w:rPr>
              <w:t xml:space="preserve"> administrative staff. I</w:t>
            </w:r>
            <w:r w:rsidR="001F46DC">
              <w:rPr>
                <w:rFonts w:ascii="Open Sans Light" w:hAnsi="Open Sans Light" w:cs="Open Sans Light"/>
                <w:color w:val="000000" w:themeColor="text1"/>
                <w:sz w:val="20"/>
              </w:rPr>
              <w:t xml:space="preserve"> can</w:t>
            </w:r>
            <w:r w:rsidR="001B15CC" w:rsidRPr="00445599">
              <w:rPr>
                <w:rFonts w:ascii="Open Sans Light" w:hAnsi="Open Sans Light" w:cs="Open Sans Light"/>
                <w:color w:val="000000" w:themeColor="text1"/>
                <w:sz w:val="20"/>
              </w:rPr>
              <w:t xml:space="preserve"> provide a high standard of support with fantastic attention to detail</w:t>
            </w:r>
            <w:r w:rsidR="00A529B4">
              <w:rPr>
                <w:rFonts w:ascii="Open Sans Light" w:hAnsi="Open Sans Light" w:cs="Open Sans Light"/>
                <w:color w:val="000000" w:themeColor="text1"/>
                <w:sz w:val="20"/>
              </w:rPr>
              <w:t>. I am looking for a Director HRM/HR Manager /Director A</w:t>
            </w:r>
            <w:r w:rsidR="001B15CC" w:rsidRPr="00445599">
              <w:rPr>
                <w:rFonts w:ascii="Open Sans Light" w:hAnsi="Open Sans Light" w:cs="Open Sans Light"/>
                <w:color w:val="000000" w:themeColor="text1"/>
                <w:sz w:val="20"/>
              </w:rPr>
              <w:t>dministrative role preferably with the opportunity of working across various departments.</w:t>
            </w:r>
          </w:p>
        </w:tc>
      </w:tr>
      <w:tr w:rsidR="001B15CC" w:rsidTr="007F5466">
        <w:trPr>
          <w:cantSplit/>
          <w:trHeight w:val="6021"/>
        </w:trPr>
        <w:tc>
          <w:tcPr>
            <w:tcW w:w="807" w:type="dxa"/>
            <w:textDirection w:val="btLr"/>
            <w:vAlign w:val="center"/>
          </w:tcPr>
          <w:p w:rsidR="00CB678D" w:rsidRPr="00CB678D" w:rsidRDefault="008C2597" w:rsidP="00C353EF">
            <w:pPr>
              <w:ind w:left="113" w:right="113"/>
              <w:rPr>
                <w:rFonts w:cstheme="minorHAnsi"/>
                <w:b/>
                <w:spacing w:val="40"/>
                <w:sz w:val="20"/>
              </w:rPr>
            </w:pPr>
            <w:r>
              <w:rPr>
                <w:rFonts w:cstheme="minorHAnsi"/>
                <w:b/>
                <w:spacing w:val="40"/>
                <w:sz w:val="20"/>
              </w:rPr>
              <w:lastRenderedPageBreak/>
              <w:t xml:space="preserve">                                               </w:t>
            </w:r>
            <w:r w:rsidR="001B15CC" w:rsidRPr="00CB678D">
              <w:rPr>
                <w:rFonts w:cstheme="minorHAnsi"/>
                <w:b/>
                <w:spacing w:val="40"/>
                <w:sz w:val="20"/>
              </w:rPr>
              <w:t>SKILLS</w:t>
            </w:r>
          </w:p>
        </w:tc>
        <w:tc>
          <w:tcPr>
            <w:tcW w:w="4288" w:type="dxa"/>
          </w:tcPr>
          <w:p w:rsidR="001B15CC" w:rsidRPr="00591218" w:rsidRDefault="00876BCA" w:rsidP="00C353E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57" w:hanging="357"/>
              <w:rPr>
                <w:rFonts w:ascii="Open Sans Light" w:hAnsi="Open Sans Light" w:cs="Open Sans Light"/>
                <w:color w:val="000000" w:themeColor="text1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color w:val="000000" w:themeColor="text1"/>
                <w:sz w:val="20"/>
                <w:szCs w:val="20"/>
              </w:rPr>
              <w:t>Can manage</w:t>
            </w:r>
            <w:r w:rsidR="001B15CC" w:rsidRPr="00591218">
              <w:rPr>
                <w:rFonts w:ascii="Open Sans Light" w:hAnsi="Open Sans Light" w:cs="Open Sans Light"/>
                <w:color w:val="000000" w:themeColor="text1"/>
                <w:sz w:val="20"/>
                <w:szCs w:val="20"/>
              </w:rPr>
              <w:t xml:space="preserve"> own workload.</w:t>
            </w:r>
          </w:p>
          <w:p w:rsidR="004E536D" w:rsidRDefault="001B15CC" w:rsidP="00C353E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57" w:hanging="357"/>
              <w:rPr>
                <w:rFonts w:ascii="Open Sans Light" w:hAnsi="Open Sans Light" w:cs="Open Sans Light"/>
                <w:color w:val="000000" w:themeColor="text1"/>
                <w:sz w:val="20"/>
                <w:szCs w:val="20"/>
              </w:rPr>
            </w:pPr>
            <w:r w:rsidRPr="00591218">
              <w:rPr>
                <w:rFonts w:ascii="Open Sans Light" w:hAnsi="Open Sans Light" w:cs="Open Sans Light"/>
                <w:color w:val="000000" w:themeColor="text1"/>
                <w:sz w:val="20"/>
                <w:szCs w:val="20"/>
              </w:rPr>
              <w:t xml:space="preserve">Ability to </w:t>
            </w:r>
            <w:r w:rsidR="004E536D">
              <w:rPr>
                <w:rFonts w:ascii="Open Sans Light" w:hAnsi="Open Sans Light" w:cs="Open Sans Light"/>
                <w:color w:val="000000" w:themeColor="text1"/>
                <w:sz w:val="20"/>
                <w:szCs w:val="20"/>
              </w:rPr>
              <w:t>maintain high standard performance</w:t>
            </w:r>
            <w:r w:rsidRPr="00591218">
              <w:rPr>
                <w:rFonts w:ascii="Open Sans Light" w:hAnsi="Open Sans Light" w:cs="Open Sans Light"/>
                <w:color w:val="000000" w:themeColor="text1"/>
                <w:sz w:val="20"/>
                <w:szCs w:val="20"/>
              </w:rPr>
              <w:t xml:space="preserve"> and</w:t>
            </w:r>
            <w:r w:rsidR="004E536D">
              <w:rPr>
                <w:rFonts w:ascii="Open Sans Light" w:hAnsi="Open Sans Light" w:cs="Open Sans Light"/>
                <w:color w:val="000000" w:themeColor="text1"/>
                <w:sz w:val="20"/>
                <w:szCs w:val="20"/>
              </w:rPr>
              <w:t xml:space="preserve"> performance management of individual employee and teams</w:t>
            </w:r>
            <w:r w:rsidR="004C7927">
              <w:rPr>
                <w:rFonts w:ascii="Open Sans Light" w:hAnsi="Open Sans Light" w:cs="Open Sans Light"/>
                <w:color w:val="000000" w:themeColor="text1"/>
                <w:sz w:val="20"/>
                <w:szCs w:val="20"/>
              </w:rPr>
              <w:t>.</w:t>
            </w:r>
          </w:p>
          <w:p w:rsidR="004E536D" w:rsidRDefault="004E536D" w:rsidP="00C353E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57" w:hanging="357"/>
              <w:rPr>
                <w:rFonts w:ascii="Open Sans Light" w:hAnsi="Open Sans Light" w:cs="Open Sans Light"/>
                <w:color w:val="000000" w:themeColor="text1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color w:val="000000" w:themeColor="text1"/>
                <w:sz w:val="20"/>
                <w:szCs w:val="20"/>
              </w:rPr>
              <w:t>Indicate the employee performance and personality indicators and dress code of employees and teams.</w:t>
            </w:r>
          </w:p>
          <w:p w:rsidR="004E536D" w:rsidRDefault="004E536D" w:rsidP="00C353E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57" w:hanging="357"/>
              <w:rPr>
                <w:rFonts w:ascii="Open Sans Light" w:hAnsi="Open Sans Light" w:cs="Open Sans Light"/>
                <w:color w:val="000000" w:themeColor="text1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color w:val="000000" w:themeColor="text1"/>
                <w:sz w:val="20"/>
                <w:szCs w:val="20"/>
              </w:rPr>
              <w:t>Indication of employee training and development process through their performance standards.</w:t>
            </w:r>
          </w:p>
          <w:p w:rsidR="004E536D" w:rsidRPr="004E536D" w:rsidRDefault="004E536D" w:rsidP="00C353E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57" w:hanging="357"/>
              <w:rPr>
                <w:rFonts w:ascii="Open Sans Light" w:hAnsi="Open Sans Light" w:cs="Open Sans Light"/>
                <w:color w:val="000000" w:themeColor="text1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color w:val="000000" w:themeColor="text1"/>
                <w:sz w:val="20"/>
                <w:szCs w:val="20"/>
              </w:rPr>
              <w:t>Ability to centralized and decentralized powers to obtain and maintain employee performance.</w:t>
            </w:r>
          </w:p>
          <w:p w:rsidR="004E536D" w:rsidRPr="00591218" w:rsidRDefault="004E536D" w:rsidP="00C353E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57" w:hanging="357"/>
              <w:rPr>
                <w:rFonts w:ascii="Open Sans Light" w:hAnsi="Open Sans Light" w:cs="Open Sans Light"/>
                <w:color w:val="000000" w:themeColor="text1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Can obtain the standards for Organization development and employee development.</w:t>
            </w:r>
          </w:p>
          <w:p w:rsidR="001B15CC" w:rsidRPr="00591218" w:rsidRDefault="001B15CC" w:rsidP="00C353E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57" w:hanging="357"/>
              <w:rPr>
                <w:rFonts w:ascii="Open Sans Light" w:hAnsi="Open Sans Light" w:cs="Open Sans Light"/>
                <w:color w:val="000000" w:themeColor="text1"/>
                <w:sz w:val="20"/>
                <w:szCs w:val="20"/>
              </w:rPr>
            </w:pPr>
            <w:r w:rsidRPr="00591218">
              <w:rPr>
                <w:rFonts w:ascii="Open Sans Light" w:hAnsi="Open Sans Light" w:cs="Open Sans Light"/>
                <w:sz w:val="20"/>
                <w:szCs w:val="20"/>
              </w:rPr>
              <w:t>Well-presented and well spoken.</w:t>
            </w:r>
            <w:r w:rsidRPr="00591218">
              <w:rPr>
                <w:rFonts w:ascii="Open Sans Light" w:hAnsi="Open Sans Light" w:cs="Open Sans Light"/>
                <w:sz w:val="20"/>
                <w:szCs w:val="20"/>
              </w:rPr>
              <w:tab/>
            </w:r>
          </w:p>
          <w:p w:rsidR="004C7927" w:rsidRPr="004E536D" w:rsidRDefault="004C7927" w:rsidP="00C353EF">
            <w:pPr>
              <w:rPr>
                <w:rFonts w:ascii="Open Sans Light" w:hAnsi="Open Sans Light" w:cs="Open Sans Light"/>
                <w:color w:val="000000" w:themeColor="text1"/>
                <w:sz w:val="20"/>
                <w:szCs w:val="20"/>
              </w:rPr>
            </w:pPr>
          </w:p>
        </w:tc>
      </w:tr>
      <w:tr w:rsidR="000D78FF" w:rsidTr="007F5466">
        <w:trPr>
          <w:cantSplit/>
          <w:trHeight w:val="6021"/>
        </w:trPr>
        <w:tc>
          <w:tcPr>
            <w:tcW w:w="807" w:type="dxa"/>
            <w:textDirection w:val="btLr"/>
            <w:vAlign w:val="center"/>
          </w:tcPr>
          <w:p w:rsidR="000D78FF" w:rsidRPr="00CB678D" w:rsidRDefault="008C2597" w:rsidP="00C353EF">
            <w:pPr>
              <w:ind w:left="113" w:right="113"/>
              <w:rPr>
                <w:rFonts w:cstheme="minorHAnsi"/>
                <w:b/>
                <w:spacing w:val="40"/>
                <w:sz w:val="20"/>
              </w:rPr>
            </w:pPr>
            <w:r>
              <w:rPr>
                <w:rFonts w:cstheme="minorHAnsi"/>
                <w:b/>
                <w:spacing w:val="40"/>
                <w:sz w:val="20"/>
              </w:rPr>
              <w:t xml:space="preserve">                                </w:t>
            </w:r>
            <w:r w:rsidR="000D78FF">
              <w:rPr>
                <w:rFonts w:cstheme="minorHAnsi"/>
                <w:b/>
                <w:spacing w:val="40"/>
                <w:sz w:val="20"/>
              </w:rPr>
              <w:t>PROFESSIONAL SKILLS</w:t>
            </w:r>
          </w:p>
        </w:tc>
        <w:tc>
          <w:tcPr>
            <w:tcW w:w="4288" w:type="dxa"/>
          </w:tcPr>
          <w:p w:rsidR="00C0005E" w:rsidRDefault="000D78FF" w:rsidP="00C353EF">
            <w:pPr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</w:pPr>
            <w:r w:rsidRPr="00C0005E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  <w:t>M</w:t>
            </w:r>
            <w:r w:rsidR="00C353EF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  <w:t xml:space="preserve">BA-MS </w:t>
            </w:r>
            <w:r w:rsidR="00C0005E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  <w:t>HUMAN RESOURCE MANAGEMENT.</w:t>
            </w:r>
          </w:p>
          <w:p w:rsidR="00C0005E" w:rsidRDefault="00C0005E" w:rsidP="00C353EF">
            <w:pPr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</w:pPr>
          </w:p>
          <w:p w:rsidR="00314208" w:rsidRPr="002F6FE7" w:rsidRDefault="00314208" w:rsidP="00314208">
            <w:pPr>
              <w:pStyle w:val="ListParagraph"/>
              <w:numPr>
                <w:ilvl w:val="0"/>
                <w:numId w:val="9"/>
              </w:numPr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</w:pPr>
            <w:r w:rsidRPr="002F6FE7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  <w:t>MAJORS</w:t>
            </w:r>
            <w:r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  <w:t xml:space="preserve"> IN HRM</w:t>
            </w:r>
            <w:r w:rsidRPr="002F6FE7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  <w:t>:</w:t>
            </w:r>
          </w:p>
          <w:p w:rsidR="00314208" w:rsidRPr="00A37353" w:rsidRDefault="00314208" w:rsidP="0031420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:rsidR="00314208" w:rsidRDefault="00314208" w:rsidP="0031420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PERFORMANCE MANGEMENT</w:t>
            </w:r>
            <w:r w:rsidRPr="002F6FE7"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  <w:p w:rsidR="00314208" w:rsidRPr="002F6FE7" w:rsidRDefault="00314208" w:rsidP="0031420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ESSENTIAL OF TRAINING AND DEVELOPMENT</w:t>
            </w:r>
            <w:r w:rsidRPr="002F6FE7"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  <w:p w:rsidR="00314208" w:rsidRDefault="00314208" w:rsidP="0031420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F6FE7">
              <w:rPr>
                <w:rFonts w:cstheme="minorHAnsi"/>
                <w:color w:val="000000" w:themeColor="text1"/>
                <w:sz w:val="20"/>
                <w:szCs w:val="20"/>
              </w:rPr>
              <w:t>HUMAN RESOURCE DEVELOPMENT.</w:t>
            </w:r>
          </w:p>
          <w:p w:rsidR="00314208" w:rsidRPr="00A37353" w:rsidRDefault="00314208" w:rsidP="0031420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F6FE7">
              <w:rPr>
                <w:rFonts w:cstheme="minorHAnsi"/>
                <w:color w:val="000000" w:themeColor="text1"/>
                <w:sz w:val="20"/>
                <w:szCs w:val="20"/>
              </w:rPr>
              <w:t>ORGANIZATION DEVELOPMENT.</w:t>
            </w:r>
          </w:p>
          <w:p w:rsidR="00314208" w:rsidRPr="002F6FE7" w:rsidRDefault="00314208" w:rsidP="0031420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F6FE7">
              <w:rPr>
                <w:rFonts w:cstheme="minorHAnsi"/>
                <w:color w:val="000000" w:themeColor="text1"/>
                <w:sz w:val="20"/>
                <w:szCs w:val="20"/>
              </w:rPr>
              <w:t>LABOUR LAWS IN PAKISTAN.</w:t>
            </w:r>
          </w:p>
          <w:p w:rsidR="00314208" w:rsidRPr="002F6FE7" w:rsidRDefault="00314208" w:rsidP="0031420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F6FE7">
              <w:rPr>
                <w:rFonts w:cstheme="minorHAnsi"/>
                <w:color w:val="000000" w:themeColor="text1"/>
                <w:sz w:val="20"/>
                <w:szCs w:val="20"/>
              </w:rPr>
              <w:t>INTERNATIONAL HUMAN RESOURCE MANAGEMENT.</w:t>
            </w:r>
          </w:p>
          <w:p w:rsidR="00314208" w:rsidRDefault="00314208" w:rsidP="0031420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F6FE7">
              <w:rPr>
                <w:rFonts w:cstheme="minorHAnsi"/>
                <w:color w:val="000000" w:themeColor="text1"/>
                <w:sz w:val="20"/>
                <w:szCs w:val="20"/>
              </w:rPr>
              <w:t>CASES AND EXERCISES IN PERSONNEL/ HRM.</w:t>
            </w:r>
          </w:p>
          <w:p w:rsidR="00314208" w:rsidRPr="002F6FE7" w:rsidRDefault="00314208" w:rsidP="0031420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LEADERSHIP IN ORGANIZATIONS.</w:t>
            </w:r>
          </w:p>
          <w:p w:rsidR="00C0005E" w:rsidRDefault="00C0005E" w:rsidP="00C353EF">
            <w:pPr>
              <w:pStyle w:val="ListParagraph"/>
              <w:ind w:left="360"/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</w:pPr>
          </w:p>
          <w:p w:rsidR="00355214" w:rsidRDefault="00355214" w:rsidP="00355214">
            <w:pPr>
              <w:pStyle w:val="ListParagraph"/>
              <w:ind w:left="360"/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</w:pPr>
          </w:p>
          <w:p w:rsidR="00355214" w:rsidRDefault="00355214" w:rsidP="00355214">
            <w:pPr>
              <w:pStyle w:val="ListParagraph"/>
              <w:numPr>
                <w:ilvl w:val="1"/>
                <w:numId w:val="15"/>
              </w:numPr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  <w:t>MINORS IN MARKETING , MANAGEMENT AND GENERAL SUBJECTS:</w:t>
            </w:r>
          </w:p>
          <w:p w:rsidR="00314208" w:rsidRPr="002F6FE7" w:rsidRDefault="00314208" w:rsidP="0031420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F6FE7">
              <w:rPr>
                <w:rFonts w:cstheme="minorHAnsi"/>
                <w:color w:val="000000" w:themeColor="text1"/>
                <w:sz w:val="20"/>
                <w:szCs w:val="20"/>
              </w:rPr>
              <w:t>MANAGEMENT.</w:t>
            </w:r>
          </w:p>
          <w:p w:rsidR="00314208" w:rsidRPr="002F6FE7" w:rsidRDefault="00314208" w:rsidP="0031420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F6FE7">
              <w:rPr>
                <w:rFonts w:cstheme="minorHAnsi"/>
                <w:color w:val="000000" w:themeColor="text1"/>
                <w:sz w:val="20"/>
                <w:szCs w:val="20"/>
              </w:rPr>
              <w:t>INTERNATIONAL MANAGEMENT.</w:t>
            </w:r>
          </w:p>
          <w:p w:rsidR="00314208" w:rsidRPr="002F6FE7" w:rsidRDefault="00314208" w:rsidP="0031420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F6FE7">
              <w:rPr>
                <w:rFonts w:cstheme="minorHAnsi"/>
                <w:color w:val="000000" w:themeColor="text1"/>
                <w:sz w:val="20"/>
                <w:szCs w:val="20"/>
              </w:rPr>
              <w:t>STRATEGIC MANAGEMENT.</w:t>
            </w:r>
          </w:p>
          <w:p w:rsidR="00314208" w:rsidRPr="002F6FE7" w:rsidRDefault="00314208" w:rsidP="0031420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F6FE7">
              <w:rPr>
                <w:rFonts w:cstheme="minorHAnsi"/>
                <w:color w:val="000000" w:themeColor="text1"/>
                <w:sz w:val="20"/>
                <w:szCs w:val="20"/>
              </w:rPr>
              <w:t>MARKETING.</w:t>
            </w:r>
          </w:p>
          <w:p w:rsidR="00314208" w:rsidRPr="002F6FE7" w:rsidRDefault="00314208" w:rsidP="0031420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F6FE7">
              <w:rPr>
                <w:rFonts w:cstheme="minorHAnsi"/>
                <w:color w:val="000000" w:themeColor="text1"/>
                <w:sz w:val="20"/>
                <w:szCs w:val="20"/>
              </w:rPr>
              <w:t>MARKETING MANAGEMENT.</w:t>
            </w:r>
          </w:p>
          <w:p w:rsidR="00314208" w:rsidRPr="002F6FE7" w:rsidRDefault="00314208" w:rsidP="0031420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F6FE7">
              <w:rPr>
                <w:rFonts w:cstheme="minorHAnsi"/>
                <w:color w:val="000000" w:themeColor="text1"/>
                <w:sz w:val="20"/>
                <w:szCs w:val="20"/>
              </w:rPr>
              <w:t>STRATEGIC MARKETING.</w:t>
            </w:r>
          </w:p>
          <w:p w:rsidR="00314208" w:rsidRPr="002F6FE7" w:rsidRDefault="00314208" w:rsidP="0031420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F6FE7">
              <w:rPr>
                <w:rFonts w:cstheme="minorHAnsi"/>
                <w:color w:val="000000" w:themeColor="text1"/>
                <w:sz w:val="20"/>
                <w:szCs w:val="20"/>
              </w:rPr>
              <w:t>BUSINESS C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OMMUNICATION AND REPORT WRITING.</w:t>
            </w:r>
          </w:p>
          <w:p w:rsidR="00314208" w:rsidRPr="002F6FE7" w:rsidRDefault="00314208" w:rsidP="0031420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F6FE7">
              <w:rPr>
                <w:rFonts w:cstheme="minorHAnsi"/>
                <w:color w:val="000000" w:themeColor="text1"/>
                <w:sz w:val="20"/>
                <w:szCs w:val="20"/>
              </w:rPr>
              <w:t>TQM/TPM.</w:t>
            </w:r>
          </w:p>
          <w:p w:rsidR="00C0005E" w:rsidRPr="002F6FE7" w:rsidRDefault="00314208" w:rsidP="0031420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F6FE7">
              <w:rPr>
                <w:rFonts w:cstheme="minorHAnsi"/>
                <w:color w:val="000000" w:themeColor="text1"/>
                <w:sz w:val="20"/>
                <w:szCs w:val="20"/>
              </w:rPr>
              <w:t>INTERNATIONAL BUSINESS</w:t>
            </w:r>
            <w:proofErr w:type="gramStart"/>
            <w:r w:rsidRPr="002F6FE7"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  <w:r w:rsidR="002F6FE7" w:rsidRPr="002F6FE7"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  <w:proofErr w:type="gramEnd"/>
          </w:p>
        </w:tc>
      </w:tr>
    </w:tbl>
    <w:tbl>
      <w:tblPr>
        <w:tblStyle w:val="TableGrid"/>
        <w:tblpPr w:leftFromText="180" w:rightFromText="180" w:vertAnchor="text" w:horzAnchor="margin" w:tblpY="-15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7"/>
        <w:gridCol w:w="4288"/>
      </w:tblGrid>
      <w:tr w:rsidR="00F63DE1" w:rsidTr="00F63DE1">
        <w:trPr>
          <w:cantSplit/>
          <w:trHeight w:val="2432"/>
        </w:trPr>
        <w:tc>
          <w:tcPr>
            <w:tcW w:w="807" w:type="dxa"/>
            <w:textDirection w:val="btLr"/>
            <w:vAlign w:val="center"/>
          </w:tcPr>
          <w:p w:rsidR="00F63DE1" w:rsidRPr="00CB678D" w:rsidRDefault="00F63DE1" w:rsidP="00C353EF">
            <w:pPr>
              <w:ind w:left="113" w:right="113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pacing w:val="40"/>
                <w:sz w:val="20"/>
                <w:szCs w:val="20"/>
              </w:rPr>
              <w:lastRenderedPageBreak/>
              <w:t xml:space="preserve">BACHELOR OF </w:t>
            </w:r>
            <w:r w:rsidR="007A56B7">
              <w:rPr>
                <w:rFonts w:cstheme="minorHAnsi"/>
                <w:b/>
                <w:spacing w:val="40"/>
                <w:sz w:val="20"/>
                <w:szCs w:val="20"/>
              </w:rPr>
              <w:t xml:space="preserve">      </w:t>
            </w:r>
            <w:r>
              <w:rPr>
                <w:rFonts w:cstheme="minorHAnsi"/>
                <w:b/>
                <w:spacing w:val="40"/>
                <w:sz w:val="20"/>
                <w:szCs w:val="20"/>
              </w:rPr>
              <w:t>COMMERCE</w:t>
            </w:r>
          </w:p>
        </w:tc>
        <w:tc>
          <w:tcPr>
            <w:tcW w:w="4288" w:type="dxa"/>
          </w:tcPr>
          <w:p w:rsidR="00F63DE1" w:rsidRPr="007E4A29" w:rsidRDefault="00F63DE1" w:rsidP="00225EFB">
            <w:pPr>
              <w:pStyle w:val="ListParagraph"/>
              <w:rPr>
                <w:rFonts w:ascii="Open Sans Light" w:hAnsi="Open Sans Light" w:cs="Open Sans Light"/>
                <w:b/>
                <w:caps/>
                <w:color w:val="000000" w:themeColor="text1"/>
                <w:spacing w:val="40"/>
                <w:sz w:val="16"/>
                <w:szCs w:val="20"/>
              </w:rPr>
            </w:pPr>
          </w:p>
          <w:p w:rsidR="00F63DE1" w:rsidRPr="0057143D" w:rsidRDefault="00F63DE1" w:rsidP="0057143D">
            <w:pPr>
              <w:pStyle w:val="ListParagraph"/>
              <w:numPr>
                <w:ilvl w:val="1"/>
                <w:numId w:val="15"/>
              </w:numPr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</w:pPr>
            <w:r w:rsidRPr="0057143D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  <w:t>MAJORS:</w:t>
            </w:r>
          </w:p>
          <w:p w:rsidR="00F63DE1" w:rsidRPr="00E94115" w:rsidRDefault="00F63DE1" w:rsidP="0057143D">
            <w:pPr>
              <w:pStyle w:val="ListParagraph"/>
              <w:numPr>
                <w:ilvl w:val="0"/>
                <w:numId w:val="21"/>
              </w:numPr>
              <w:rPr>
                <w:rFonts w:ascii="Franklin Gothic Demi Cond" w:hAnsi="Franklin Gothic Demi Cond" w:cs="Open Sans"/>
                <w:caps/>
                <w:color w:val="000000" w:themeColor="text1"/>
                <w:spacing w:val="40"/>
                <w:sz w:val="18"/>
                <w:szCs w:val="18"/>
              </w:rPr>
            </w:pPr>
            <w:r w:rsidRPr="00E94115">
              <w:rPr>
                <w:rFonts w:ascii="Franklin Gothic Demi Cond" w:hAnsi="Franklin Gothic Demi Cond" w:cs="Open Sans"/>
                <w:caps/>
                <w:color w:val="000000" w:themeColor="text1"/>
                <w:spacing w:val="40"/>
                <w:sz w:val="18"/>
                <w:szCs w:val="18"/>
              </w:rPr>
              <w:t>aCCOUNTING.</w:t>
            </w:r>
          </w:p>
          <w:p w:rsidR="00F63DE1" w:rsidRPr="00E94115" w:rsidRDefault="00F63DE1" w:rsidP="0057143D">
            <w:pPr>
              <w:pStyle w:val="ListParagraph"/>
              <w:numPr>
                <w:ilvl w:val="0"/>
                <w:numId w:val="21"/>
              </w:numPr>
              <w:rPr>
                <w:rFonts w:ascii="Franklin Gothic Demi Cond" w:hAnsi="Franklin Gothic Demi Cond" w:cs="Open Sans"/>
                <w:caps/>
                <w:color w:val="000000" w:themeColor="text1"/>
                <w:spacing w:val="40"/>
                <w:sz w:val="18"/>
                <w:szCs w:val="18"/>
              </w:rPr>
            </w:pPr>
            <w:r w:rsidRPr="00E94115">
              <w:rPr>
                <w:rFonts w:ascii="Franklin Gothic Demi Cond" w:hAnsi="Franklin Gothic Demi Cond" w:cs="Open Sans"/>
                <w:caps/>
                <w:color w:val="000000" w:themeColor="text1"/>
                <w:spacing w:val="40"/>
                <w:sz w:val="18"/>
                <w:szCs w:val="18"/>
              </w:rPr>
              <w:t>ADVANCED FINANCIAL ACCOUNTING.</w:t>
            </w:r>
          </w:p>
          <w:p w:rsidR="00C353EF" w:rsidRPr="00E94115" w:rsidRDefault="00F63DE1" w:rsidP="0057143D">
            <w:pPr>
              <w:pStyle w:val="ListParagraph"/>
              <w:numPr>
                <w:ilvl w:val="0"/>
                <w:numId w:val="21"/>
              </w:numPr>
              <w:rPr>
                <w:rFonts w:ascii="Franklin Gothic Demi Cond" w:hAnsi="Franklin Gothic Demi Cond" w:cs="Open Sans"/>
                <w:caps/>
                <w:color w:val="000000" w:themeColor="text1"/>
                <w:spacing w:val="40"/>
                <w:sz w:val="18"/>
                <w:szCs w:val="18"/>
              </w:rPr>
            </w:pPr>
            <w:r w:rsidRPr="00E94115">
              <w:rPr>
                <w:rFonts w:ascii="Franklin Gothic Demi Cond" w:hAnsi="Franklin Gothic Demi Cond" w:cs="Open Sans"/>
                <w:caps/>
                <w:color w:val="000000" w:themeColor="text1"/>
                <w:spacing w:val="40"/>
                <w:sz w:val="18"/>
                <w:szCs w:val="18"/>
              </w:rPr>
              <w:t>COST ACCOUNTIN</w:t>
            </w:r>
            <w:r w:rsidR="00C353EF" w:rsidRPr="00E94115">
              <w:rPr>
                <w:rFonts w:ascii="Franklin Gothic Demi Cond" w:hAnsi="Franklin Gothic Demi Cond" w:cs="Open Sans"/>
                <w:caps/>
                <w:color w:val="000000" w:themeColor="text1"/>
                <w:spacing w:val="40"/>
                <w:sz w:val="18"/>
                <w:szCs w:val="18"/>
              </w:rPr>
              <w:t>G.</w:t>
            </w:r>
          </w:p>
          <w:p w:rsidR="00F63DE1" w:rsidRPr="00E94115" w:rsidRDefault="00C353EF" w:rsidP="0057143D">
            <w:pPr>
              <w:pStyle w:val="ListParagraph"/>
              <w:numPr>
                <w:ilvl w:val="0"/>
                <w:numId w:val="21"/>
              </w:numPr>
              <w:rPr>
                <w:rFonts w:ascii="Franklin Gothic Demi Cond" w:hAnsi="Franklin Gothic Demi Cond" w:cs="Open Sans"/>
                <w:caps/>
                <w:color w:val="000000" w:themeColor="text1"/>
                <w:spacing w:val="40"/>
                <w:sz w:val="18"/>
                <w:szCs w:val="18"/>
              </w:rPr>
            </w:pPr>
            <w:r w:rsidRPr="00E94115">
              <w:rPr>
                <w:rFonts w:ascii="Franklin Gothic Demi Cond" w:hAnsi="Franklin Gothic Demi Cond" w:cs="Open Sans"/>
                <w:caps/>
                <w:color w:val="000000" w:themeColor="text1"/>
                <w:spacing w:val="40"/>
                <w:sz w:val="18"/>
                <w:szCs w:val="18"/>
              </w:rPr>
              <w:t>MONE</w:t>
            </w:r>
            <w:r w:rsidR="00F63DE1" w:rsidRPr="00E94115">
              <w:rPr>
                <w:rFonts w:ascii="Franklin Gothic Demi Cond" w:hAnsi="Franklin Gothic Demi Cond" w:cs="Open Sans"/>
                <w:caps/>
                <w:color w:val="000000" w:themeColor="text1"/>
                <w:spacing w:val="40"/>
                <w:sz w:val="18"/>
                <w:szCs w:val="18"/>
              </w:rPr>
              <w:t>Y BANKING AND FINANCE.</w:t>
            </w:r>
          </w:p>
          <w:p w:rsidR="00F63DE1" w:rsidRPr="00E94115" w:rsidRDefault="00F63DE1" w:rsidP="0057143D">
            <w:pPr>
              <w:pStyle w:val="ListParagraph"/>
              <w:numPr>
                <w:ilvl w:val="0"/>
                <w:numId w:val="21"/>
              </w:numPr>
              <w:rPr>
                <w:rFonts w:ascii="Franklin Gothic Demi Cond" w:hAnsi="Franklin Gothic Demi Cond" w:cs="Open Sans"/>
                <w:caps/>
                <w:color w:val="000000" w:themeColor="text1"/>
                <w:spacing w:val="40"/>
                <w:sz w:val="18"/>
                <w:szCs w:val="18"/>
              </w:rPr>
            </w:pPr>
            <w:r w:rsidRPr="00E94115">
              <w:rPr>
                <w:rFonts w:ascii="Franklin Gothic Demi Cond" w:hAnsi="Franklin Gothic Demi Cond" w:cs="Open Sans"/>
                <w:caps/>
                <w:color w:val="000000" w:themeColor="text1"/>
                <w:spacing w:val="40"/>
                <w:sz w:val="18"/>
                <w:szCs w:val="18"/>
              </w:rPr>
              <w:t>BUSINESS TAXATION.</w:t>
            </w:r>
          </w:p>
          <w:p w:rsidR="00F63DE1" w:rsidRPr="00E94115" w:rsidRDefault="00F63DE1" w:rsidP="0057143D">
            <w:pPr>
              <w:pStyle w:val="ListParagraph"/>
              <w:numPr>
                <w:ilvl w:val="0"/>
                <w:numId w:val="21"/>
              </w:numPr>
              <w:rPr>
                <w:rFonts w:ascii="Franklin Gothic Demi Cond" w:hAnsi="Franklin Gothic Demi Cond" w:cs="Open Sans"/>
                <w:caps/>
                <w:color w:val="000000" w:themeColor="text1"/>
                <w:spacing w:val="40"/>
                <w:sz w:val="18"/>
                <w:szCs w:val="18"/>
              </w:rPr>
            </w:pPr>
            <w:r w:rsidRPr="00E94115">
              <w:rPr>
                <w:rFonts w:ascii="Franklin Gothic Demi Cond" w:hAnsi="Franklin Gothic Demi Cond" w:cs="Open Sans"/>
                <w:caps/>
                <w:color w:val="000000" w:themeColor="text1"/>
                <w:spacing w:val="40"/>
                <w:sz w:val="18"/>
                <w:szCs w:val="18"/>
              </w:rPr>
              <w:t>BUSINES LAWS.</w:t>
            </w:r>
          </w:p>
          <w:p w:rsidR="00F63DE1" w:rsidRPr="00E94115" w:rsidRDefault="00F63DE1" w:rsidP="0057143D">
            <w:pPr>
              <w:pStyle w:val="ListParagraph"/>
              <w:numPr>
                <w:ilvl w:val="0"/>
                <w:numId w:val="21"/>
              </w:numPr>
              <w:rPr>
                <w:rFonts w:ascii="Franklin Gothic Demi Cond" w:hAnsi="Franklin Gothic Demi Cond" w:cs="Open Sans"/>
                <w:caps/>
                <w:color w:val="000000" w:themeColor="text1"/>
                <w:spacing w:val="40"/>
                <w:sz w:val="18"/>
                <w:szCs w:val="18"/>
              </w:rPr>
            </w:pPr>
            <w:r w:rsidRPr="00E94115">
              <w:rPr>
                <w:rFonts w:ascii="Franklin Gothic Demi Cond" w:hAnsi="Franklin Gothic Demi Cond" w:cs="Open Sans"/>
                <w:caps/>
                <w:color w:val="000000" w:themeColor="text1"/>
                <w:spacing w:val="40"/>
                <w:sz w:val="18"/>
                <w:szCs w:val="18"/>
              </w:rPr>
              <w:t>AUDITING.</w:t>
            </w:r>
          </w:p>
          <w:p w:rsidR="00F63DE1" w:rsidRPr="00E94115" w:rsidRDefault="00F63DE1" w:rsidP="0057143D">
            <w:pPr>
              <w:pStyle w:val="ListParagraph"/>
              <w:numPr>
                <w:ilvl w:val="0"/>
                <w:numId w:val="21"/>
              </w:numPr>
              <w:rPr>
                <w:rFonts w:ascii="Franklin Gothic Demi Cond" w:hAnsi="Franklin Gothic Demi Cond" w:cs="Open Sans"/>
                <w:caps/>
                <w:color w:val="000000" w:themeColor="text1"/>
                <w:spacing w:val="40"/>
                <w:sz w:val="18"/>
                <w:szCs w:val="18"/>
              </w:rPr>
            </w:pPr>
            <w:r w:rsidRPr="00E94115">
              <w:rPr>
                <w:rFonts w:ascii="Franklin Gothic Demi Cond" w:hAnsi="Franklin Gothic Demi Cond" w:cs="Open Sans"/>
                <w:caps/>
                <w:color w:val="000000" w:themeColor="text1"/>
                <w:spacing w:val="40"/>
                <w:sz w:val="18"/>
                <w:szCs w:val="18"/>
              </w:rPr>
              <w:t>ECONOMICS OF PAKISTAN.</w:t>
            </w:r>
          </w:p>
          <w:p w:rsidR="00F63DE1" w:rsidRPr="00657020" w:rsidRDefault="00F63DE1" w:rsidP="00C353EF">
            <w:pPr>
              <w:pStyle w:val="ListParagraph"/>
              <w:rPr>
                <w:rFonts w:ascii="Open Sans" w:hAnsi="Open Sans" w:cs="Open Sans"/>
                <w:b/>
                <w:caps/>
                <w:color w:val="000000" w:themeColor="text1"/>
                <w:spacing w:val="40"/>
                <w:sz w:val="20"/>
                <w:szCs w:val="20"/>
              </w:rPr>
            </w:pPr>
          </w:p>
        </w:tc>
      </w:tr>
      <w:tr w:rsidR="00C503B3" w:rsidTr="00C503B3">
        <w:trPr>
          <w:cantSplit/>
          <w:trHeight w:val="2432"/>
        </w:trPr>
        <w:tc>
          <w:tcPr>
            <w:tcW w:w="807" w:type="dxa"/>
            <w:textDirection w:val="btLr"/>
            <w:vAlign w:val="center"/>
            <w:hideMark/>
          </w:tcPr>
          <w:p w:rsidR="00C503B3" w:rsidRDefault="00C503B3">
            <w:pPr>
              <w:ind w:left="113" w:right="113"/>
              <w:rPr>
                <w:rFonts w:cstheme="minorHAnsi"/>
                <w:b/>
                <w:spacing w:val="40"/>
                <w:sz w:val="20"/>
                <w:szCs w:val="20"/>
              </w:rPr>
            </w:pPr>
            <w:r>
              <w:rPr>
                <w:rFonts w:cstheme="minorHAnsi"/>
                <w:b/>
                <w:spacing w:val="40"/>
                <w:sz w:val="20"/>
                <w:szCs w:val="20"/>
              </w:rPr>
              <w:t xml:space="preserve">COMPUTER SKILLS </w:t>
            </w:r>
          </w:p>
        </w:tc>
        <w:tc>
          <w:tcPr>
            <w:tcW w:w="4288" w:type="dxa"/>
          </w:tcPr>
          <w:p w:rsidR="00C503B3" w:rsidRPr="007E4A29" w:rsidRDefault="00C503B3" w:rsidP="0057143D">
            <w:pPr>
              <w:pStyle w:val="ListParagraph"/>
              <w:rPr>
                <w:rFonts w:ascii="Franklin Gothic Demi Cond" w:hAnsi="Franklin Gothic Demi Cond" w:cs="Open Sans Light"/>
                <w:b/>
                <w:caps/>
                <w:color w:val="000000" w:themeColor="text1"/>
                <w:spacing w:val="40"/>
                <w:sz w:val="16"/>
                <w:szCs w:val="20"/>
              </w:rPr>
            </w:pPr>
          </w:p>
          <w:p w:rsidR="00C503B3" w:rsidRDefault="00C503B3" w:rsidP="0057143D">
            <w:pPr>
              <w:rPr>
                <w:rFonts w:ascii="Franklin Gothic Demi Cond" w:hAnsi="Franklin Gothic Demi Cond" w:cs="Open Sans Light"/>
                <w:caps/>
                <w:color w:val="000000" w:themeColor="text1"/>
                <w:spacing w:val="40"/>
                <w:sz w:val="18"/>
                <w:szCs w:val="20"/>
              </w:rPr>
            </w:pPr>
          </w:p>
          <w:p w:rsidR="00C503B3" w:rsidRPr="0057143D" w:rsidRDefault="00C503B3" w:rsidP="0057143D">
            <w:pPr>
              <w:pStyle w:val="ListParagraph"/>
              <w:numPr>
                <w:ilvl w:val="0"/>
                <w:numId w:val="21"/>
              </w:numPr>
              <w:rPr>
                <w:rFonts w:ascii="Open Sans Light" w:hAnsi="Open Sans Light" w:cs="Open Sans Light"/>
                <w:caps/>
                <w:color w:val="000000" w:themeColor="text1"/>
                <w:spacing w:val="40"/>
                <w:sz w:val="18"/>
                <w:szCs w:val="20"/>
              </w:rPr>
            </w:pPr>
            <w:r w:rsidRPr="0057143D">
              <w:rPr>
                <w:rFonts w:ascii="Franklin Gothic Demi Cond" w:hAnsi="Franklin Gothic Demi Cond" w:cs="Open Sans Light"/>
                <w:caps/>
                <w:color w:val="000000" w:themeColor="text1"/>
                <w:spacing w:val="40"/>
                <w:sz w:val="18"/>
                <w:szCs w:val="20"/>
              </w:rPr>
              <w:t>MICROSOFT WORD, EXCEL AND POWEWRPOINT intermediate level.</w:t>
            </w:r>
          </w:p>
        </w:tc>
      </w:tr>
      <w:tr w:rsidR="00C503B3" w:rsidTr="00C503B3">
        <w:trPr>
          <w:cantSplit/>
          <w:trHeight w:val="2432"/>
        </w:trPr>
        <w:tc>
          <w:tcPr>
            <w:tcW w:w="807" w:type="dxa"/>
            <w:textDirection w:val="btLr"/>
            <w:vAlign w:val="center"/>
            <w:hideMark/>
          </w:tcPr>
          <w:p w:rsidR="00C503B3" w:rsidRDefault="00C503B3">
            <w:pPr>
              <w:ind w:left="113" w:right="113"/>
              <w:rPr>
                <w:rFonts w:cstheme="minorHAnsi"/>
                <w:b/>
                <w:spacing w:val="40"/>
                <w:sz w:val="20"/>
                <w:szCs w:val="20"/>
              </w:rPr>
            </w:pPr>
            <w:r>
              <w:rPr>
                <w:rFonts w:cstheme="minorHAnsi"/>
                <w:b/>
                <w:spacing w:val="40"/>
                <w:sz w:val="20"/>
                <w:szCs w:val="20"/>
              </w:rPr>
              <w:t>SOCIAL ACTIVITIES/TRAININGS</w:t>
            </w:r>
          </w:p>
        </w:tc>
        <w:tc>
          <w:tcPr>
            <w:tcW w:w="4288" w:type="dxa"/>
          </w:tcPr>
          <w:p w:rsidR="00C503B3" w:rsidRPr="007E4A29" w:rsidRDefault="00C503B3" w:rsidP="0057143D">
            <w:pPr>
              <w:pStyle w:val="ListParagraph"/>
              <w:rPr>
                <w:rFonts w:ascii="Franklin Gothic Demi Cond" w:hAnsi="Franklin Gothic Demi Cond" w:cs="Open Sans Light"/>
                <w:b/>
                <w:caps/>
                <w:color w:val="000000" w:themeColor="text1"/>
                <w:spacing w:val="40"/>
                <w:sz w:val="16"/>
                <w:szCs w:val="20"/>
              </w:rPr>
            </w:pPr>
          </w:p>
          <w:p w:rsidR="00C503B3" w:rsidRPr="007E4A29" w:rsidRDefault="00C503B3" w:rsidP="0057143D">
            <w:pPr>
              <w:pStyle w:val="ListParagraph"/>
              <w:rPr>
                <w:rFonts w:ascii="Franklin Gothic Demi Cond" w:hAnsi="Franklin Gothic Demi Cond" w:cs="Open Sans Light"/>
                <w:b/>
                <w:caps/>
                <w:color w:val="000000" w:themeColor="text1"/>
                <w:spacing w:val="40"/>
                <w:sz w:val="16"/>
                <w:szCs w:val="20"/>
              </w:rPr>
            </w:pPr>
          </w:p>
          <w:p w:rsidR="00C503B3" w:rsidRPr="0057143D" w:rsidRDefault="00C503B3" w:rsidP="0057143D">
            <w:pPr>
              <w:pStyle w:val="ListParagraph"/>
              <w:numPr>
                <w:ilvl w:val="0"/>
                <w:numId w:val="21"/>
              </w:numPr>
              <w:rPr>
                <w:rFonts w:ascii="Franklin Gothic Demi Cond" w:hAnsi="Franklin Gothic Demi Cond" w:cs="Open Sans Light"/>
                <w:caps/>
                <w:color w:val="000000" w:themeColor="text1"/>
                <w:spacing w:val="40"/>
                <w:sz w:val="18"/>
                <w:szCs w:val="18"/>
              </w:rPr>
            </w:pPr>
            <w:r w:rsidRPr="0057143D">
              <w:rPr>
                <w:rFonts w:ascii="Franklin Gothic Demi Cond" w:hAnsi="Franklin Gothic Demi Cond" w:cs="Open Sans Light"/>
                <w:caps/>
                <w:color w:val="000000" w:themeColor="text1"/>
                <w:spacing w:val="40"/>
                <w:sz w:val="18"/>
                <w:szCs w:val="18"/>
              </w:rPr>
              <w:t>GOT TRAINING ON THE ISSUES OF CONFLICT MANAGEMENT AND ADVOCACY  UNDER CDA(CHANAN DEVELOPMENT ASSOCIATION)</w:t>
            </w:r>
          </w:p>
          <w:p w:rsidR="00C503B3" w:rsidRDefault="00C503B3" w:rsidP="0057143D">
            <w:pPr>
              <w:rPr>
                <w:rFonts w:ascii="Franklin Gothic Demi Cond" w:hAnsi="Franklin Gothic Demi Cond" w:cs="Open Sans Light"/>
                <w:caps/>
                <w:color w:val="000000" w:themeColor="text1"/>
                <w:spacing w:val="40"/>
                <w:sz w:val="18"/>
                <w:szCs w:val="18"/>
              </w:rPr>
            </w:pPr>
          </w:p>
          <w:p w:rsidR="00C503B3" w:rsidRPr="0057143D" w:rsidRDefault="00C503B3" w:rsidP="0057143D">
            <w:pPr>
              <w:pStyle w:val="ListParagraph"/>
              <w:numPr>
                <w:ilvl w:val="0"/>
                <w:numId w:val="21"/>
              </w:numPr>
              <w:rPr>
                <w:rFonts w:ascii="Franklin Gothic Demi Cond" w:hAnsi="Franklin Gothic Demi Cond" w:cs="Open Sans Light"/>
                <w:b/>
                <w:caps/>
                <w:color w:val="000000" w:themeColor="text1"/>
                <w:spacing w:val="40"/>
                <w:sz w:val="16"/>
                <w:szCs w:val="20"/>
              </w:rPr>
            </w:pPr>
            <w:r w:rsidRPr="0057143D">
              <w:rPr>
                <w:rFonts w:ascii="Franklin Gothic Demi Cond" w:hAnsi="Franklin Gothic Demi Cond" w:cs="Open Sans Light"/>
                <w:caps/>
                <w:color w:val="000000" w:themeColor="text1"/>
                <w:spacing w:val="40"/>
                <w:sz w:val="18"/>
                <w:szCs w:val="18"/>
              </w:rPr>
              <w:t>GOT TRAINING ON LEADERSHIP AND COMFLICT MANAGEMENT UNDER DOST ORGANIZATION</w:t>
            </w:r>
          </w:p>
        </w:tc>
      </w:tr>
    </w:tbl>
    <w:p w:rsidR="00DC445B" w:rsidRDefault="00DC445B" w:rsidP="00C353EF"/>
    <w:sectPr w:rsidR="00DC445B" w:rsidSect="005F394A">
      <w:pgSz w:w="11906" w:h="16838"/>
      <w:pgMar w:top="720" w:right="720" w:bottom="720" w:left="720" w:header="709" w:footer="1033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328" w:rsidRDefault="008B0328" w:rsidP="00591218">
      <w:pPr>
        <w:spacing w:after="0" w:line="240" w:lineRule="auto"/>
      </w:pPr>
      <w:r>
        <w:separator/>
      </w:r>
    </w:p>
  </w:endnote>
  <w:endnote w:type="continuationSeparator" w:id="0">
    <w:p w:rsidR="008B0328" w:rsidRDefault="008B0328" w:rsidP="00591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328" w:rsidRDefault="008B0328" w:rsidP="00591218">
      <w:pPr>
        <w:spacing w:after="0" w:line="240" w:lineRule="auto"/>
      </w:pPr>
      <w:r>
        <w:separator/>
      </w:r>
    </w:p>
  </w:footnote>
  <w:footnote w:type="continuationSeparator" w:id="0">
    <w:p w:rsidR="008B0328" w:rsidRDefault="008B0328" w:rsidP="00591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83E57"/>
    <w:multiLevelType w:val="hybridMultilevel"/>
    <w:tmpl w:val="C728DF98"/>
    <w:lvl w:ilvl="0" w:tplc="0C84687C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47C23"/>
    <w:multiLevelType w:val="hybridMultilevel"/>
    <w:tmpl w:val="54CEC7AE"/>
    <w:lvl w:ilvl="0" w:tplc="0C84687C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E3126"/>
    <w:multiLevelType w:val="hybridMultilevel"/>
    <w:tmpl w:val="0DD4032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7767430"/>
    <w:multiLevelType w:val="hybridMultilevel"/>
    <w:tmpl w:val="7082CDFE"/>
    <w:lvl w:ilvl="0" w:tplc="0C84687C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DF1E16"/>
    <w:multiLevelType w:val="hybridMultilevel"/>
    <w:tmpl w:val="F0B4D6D4"/>
    <w:lvl w:ilvl="0" w:tplc="0C84687C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475A9"/>
    <w:multiLevelType w:val="hybridMultilevel"/>
    <w:tmpl w:val="3076A1E2"/>
    <w:lvl w:ilvl="0" w:tplc="0C84687C">
      <w:start w:val="1"/>
      <w:numFmt w:val="bullet"/>
      <w:lvlText w:val="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9C29D0"/>
    <w:multiLevelType w:val="hybridMultilevel"/>
    <w:tmpl w:val="79D8E1B2"/>
    <w:lvl w:ilvl="0" w:tplc="0C84687C">
      <w:start w:val="1"/>
      <w:numFmt w:val="bullet"/>
      <w:lvlText w:val="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7512D97"/>
    <w:multiLevelType w:val="hybridMultilevel"/>
    <w:tmpl w:val="6290BF6A"/>
    <w:lvl w:ilvl="0" w:tplc="0C84687C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1169E4"/>
    <w:multiLevelType w:val="hybridMultilevel"/>
    <w:tmpl w:val="1ACEA22A"/>
    <w:lvl w:ilvl="0" w:tplc="0C84687C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9A14352"/>
    <w:multiLevelType w:val="hybridMultilevel"/>
    <w:tmpl w:val="A606D8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FC38FD"/>
    <w:multiLevelType w:val="hybridMultilevel"/>
    <w:tmpl w:val="F384AAE2"/>
    <w:lvl w:ilvl="0" w:tplc="04090003">
      <w:start w:val="1"/>
      <w:numFmt w:val="bullet"/>
      <w:lvlText w:val="o"/>
      <w:lvlJc w:val="left"/>
      <w:pPr>
        <w:ind w:left="16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8" w:hanging="360"/>
      </w:pPr>
      <w:rPr>
        <w:rFonts w:ascii="Wingdings" w:hAnsi="Wingdings" w:hint="default"/>
      </w:rPr>
    </w:lvl>
  </w:abstractNum>
  <w:abstractNum w:abstractNumId="11">
    <w:nsid w:val="2D706B76"/>
    <w:multiLevelType w:val="hybridMultilevel"/>
    <w:tmpl w:val="EFC4B43C"/>
    <w:lvl w:ilvl="0" w:tplc="0C84687C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EB26A68"/>
    <w:multiLevelType w:val="hybridMultilevel"/>
    <w:tmpl w:val="DBBC5C80"/>
    <w:lvl w:ilvl="0" w:tplc="0C84687C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A6149"/>
    <w:multiLevelType w:val="hybridMultilevel"/>
    <w:tmpl w:val="E4E85B74"/>
    <w:lvl w:ilvl="0" w:tplc="0C84687C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334D10"/>
    <w:multiLevelType w:val="hybridMultilevel"/>
    <w:tmpl w:val="5574AA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C84BD4"/>
    <w:multiLevelType w:val="hybridMultilevel"/>
    <w:tmpl w:val="59661CAC"/>
    <w:lvl w:ilvl="0" w:tplc="0C84687C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703F94"/>
    <w:multiLevelType w:val="hybridMultilevel"/>
    <w:tmpl w:val="8BA24F30"/>
    <w:lvl w:ilvl="0" w:tplc="0C84687C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D262CC"/>
    <w:multiLevelType w:val="hybridMultilevel"/>
    <w:tmpl w:val="E9FABFA0"/>
    <w:lvl w:ilvl="0" w:tplc="0C84687C">
      <w:start w:val="1"/>
      <w:numFmt w:val="bullet"/>
      <w:lvlText w:val="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65C2BE3"/>
    <w:multiLevelType w:val="hybridMultilevel"/>
    <w:tmpl w:val="9FA038B0"/>
    <w:lvl w:ilvl="0" w:tplc="0C84687C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B27622"/>
    <w:multiLevelType w:val="hybridMultilevel"/>
    <w:tmpl w:val="374A9322"/>
    <w:lvl w:ilvl="0" w:tplc="0C84687C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3"/>
  </w:num>
  <w:num w:numId="5">
    <w:abstractNumId w:val="4"/>
  </w:num>
  <w:num w:numId="6">
    <w:abstractNumId w:val="0"/>
  </w:num>
  <w:num w:numId="7">
    <w:abstractNumId w:val="15"/>
  </w:num>
  <w:num w:numId="8">
    <w:abstractNumId w:val="8"/>
  </w:num>
  <w:num w:numId="9">
    <w:abstractNumId w:val="2"/>
  </w:num>
  <w:num w:numId="10">
    <w:abstractNumId w:val="9"/>
  </w:num>
  <w:num w:numId="11">
    <w:abstractNumId w:val="10"/>
  </w:num>
  <w:num w:numId="12">
    <w:abstractNumId w:val="18"/>
  </w:num>
  <w:num w:numId="13">
    <w:abstractNumId w:val="17"/>
  </w:num>
  <w:num w:numId="14">
    <w:abstractNumId w:val="5"/>
  </w:num>
  <w:num w:numId="15">
    <w:abstractNumId w:val="15"/>
  </w:num>
  <w:num w:numId="16">
    <w:abstractNumId w:val="13"/>
  </w:num>
  <w:num w:numId="17">
    <w:abstractNumId w:val="16"/>
  </w:num>
  <w:num w:numId="18">
    <w:abstractNumId w:val="1"/>
  </w:num>
  <w:num w:numId="19">
    <w:abstractNumId w:val="14"/>
  </w:num>
  <w:num w:numId="20">
    <w:abstractNumId w:val="6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/>
  <w:rsids>
    <w:rsidRoot w:val="001B15CC"/>
    <w:rsid w:val="0009133E"/>
    <w:rsid w:val="000C4555"/>
    <w:rsid w:val="000D4193"/>
    <w:rsid w:val="000D78FF"/>
    <w:rsid w:val="0019198C"/>
    <w:rsid w:val="001B15CC"/>
    <w:rsid w:val="001B502E"/>
    <w:rsid w:val="001F46DC"/>
    <w:rsid w:val="00222250"/>
    <w:rsid w:val="00225EFB"/>
    <w:rsid w:val="00260BE5"/>
    <w:rsid w:val="00261877"/>
    <w:rsid w:val="002B4FBF"/>
    <w:rsid w:val="002F6FE7"/>
    <w:rsid w:val="003123B9"/>
    <w:rsid w:val="00314208"/>
    <w:rsid w:val="00327335"/>
    <w:rsid w:val="003529C5"/>
    <w:rsid w:val="00355214"/>
    <w:rsid w:val="00373177"/>
    <w:rsid w:val="003F1338"/>
    <w:rsid w:val="004625FC"/>
    <w:rsid w:val="004A6221"/>
    <w:rsid w:val="004C5004"/>
    <w:rsid w:val="004C7927"/>
    <w:rsid w:val="004E536D"/>
    <w:rsid w:val="00524B0C"/>
    <w:rsid w:val="00552B05"/>
    <w:rsid w:val="0057143D"/>
    <w:rsid w:val="00581D23"/>
    <w:rsid w:val="00591218"/>
    <w:rsid w:val="00596619"/>
    <w:rsid w:val="005E2538"/>
    <w:rsid w:val="005F394A"/>
    <w:rsid w:val="00605EBF"/>
    <w:rsid w:val="00657020"/>
    <w:rsid w:val="00687D7F"/>
    <w:rsid w:val="00705C4F"/>
    <w:rsid w:val="00764723"/>
    <w:rsid w:val="007A56B7"/>
    <w:rsid w:val="007E4A29"/>
    <w:rsid w:val="007F4D25"/>
    <w:rsid w:val="007F5466"/>
    <w:rsid w:val="00814B65"/>
    <w:rsid w:val="0082077D"/>
    <w:rsid w:val="0087216A"/>
    <w:rsid w:val="00876BCA"/>
    <w:rsid w:val="008822F6"/>
    <w:rsid w:val="008847C8"/>
    <w:rsid w:val="008B0328"/>
    <w:rsid w:val="008C2597"/>
    <w:rsid w:val="008C777F"/>
    <w:rsid w:val="00972AC6"/>
    <w:rsid w:val="00991687"/>
    <w:rsid w:val="009B7F73"/>
    <w:rsid w:val="00A529B4"/>
    <w:rsid w:val="00A573EF"/>
    <w:rsid w:val="00AD3E14"/>
    <w:rsid w:val="00B0412F"/>
    <w:rsid w:val="00B23023"/>
    <w:rsid w:val="00B26DDE"/>
    <w:rsid w:val="00B3649B"/>
    <w:rsid w:val="00B43F47"/>
    <w:rsid w:val="00B75630"/>
    <w:rsid w:val="00BE234A"/>
    <w:rsid w:val="00C0005E"/>
    <w:rsid w:val="00C353EF"/>
    <w:rsid w:val="00C503B3"/>
    <w:rsid w:val="00CB678D"/>
    <w:rsid w:val="00D153FB"/>
    <w:rsid w:val="00D60C9E"/>
    <w:rsid w:val="00D80BD8"/>
    <w:rsid w:val="00D93BB9"/>
    <w:rsid w:val="00DB4F88"/>
    <w:rsid w:val="00DB57D8"/>
    <w:rsid w:val="00DC445B"/>
    <w:rsid w:val="00E66E24"/>
    <w:rsid w:val="00E74B76"/>
    <w:rsid w:val="00E94115"/>
    <w:rsid w:val="00EA4155"/>
    <w:rsid w:val="00EB159C"/>
    <w:rsid w:val="00EE774D"/>
    <w:rsid w:val="00F33B69"/>
    <w:rsid w:val="00F63DE1"/>
    <w:rsid w:val="00F712BE"/>
    <w:rsid w:val="00F92965"/>
    <w:rsid w:val="00FE4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5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15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15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1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2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1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218"/>
  </w:style>
  <w:style w:type="paragraph" w:styleId="Footer">
    <w:name w:val="footer"/>
    <w:basedOn w:val="Normal"/>
    <w:link w:val="FooterChar"/>
    <w:uiPriority w:val="99"/>
    <w:unhideWhenUsed/>
    <w:rsid w:val="00591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218"/>
  </w:style>
  <w:style w:type="character" w:styleId="Hyperlink">
    <w:name w:val="Hyperlink"/>
    <w:basedOn w:val="DefaultParagraphFont"/>
    <w:uiPriority w:val="99"/>
    <w:unhideWhenUsed/>
    <w:rsid w:val="00DC44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1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15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1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2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1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218"/>
  </w:style>
  <w:style w:type="paragraph" w:styleId="Footer">
    <w:name w:val="footer"/>
    <w:basedOn w:val="Normal"/>
    <w:link w:val="FooterChar"/>
    <w:uiPriority w:val="99"/>
    <w:unhideWhenUsed/>
    <w:rsid w:val="00591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218"/>
  </w:style>
  <w:style w:type="character" w:styleId="Hyperlink">
    <w:name w:val="Hyperlink"/>
    <w:basedOn w:val="DefaultParagraphFont"/>
    <w:uiPriority w:val="99"/>
    <w:unhideWhenUsed/>
    <w:rsid w:val="00DC44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5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eeshanwilson1991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Microsoft</cp:lastModifiedBy>
  <cp:revision>33</cp:revision>
  <dcterms:created xsi:type="dcterms:W3CDTF">2019-05-16T03:51:00Z</dcterms:created>
  <dcterms:modified xsi:type="dcterms:W3CDTF">2019-09-16T06:26:00Z</dcterms:modified>
</cp:coreProperties>
</file>