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                   </w:t>
      </w:r>
      <w:r>
        <w:rPr>
          <w:b/>
          <w:bCs/>
          <w:i/>
          <w:iCs/>
          <w:u w:val="single"/>
        </w:rPr>
        <w:t>CURRICULUM VITAE</w:t>
      </w:r>
    </w:p>
    <w:p>
      <w:r>
        <w:t xml:space="preserve">                      </w:t>
      </w:r>
    </w:p>
    <w:p>
      <w:r>
        <w:t xml:space="preserve">                          BY</w:t>
      </w:r>
    </w:p>
    <w:p>
      <w:r>
        <w:t xml:space="preserve">                      </w:t>
      </w:r>
    </w:p>
    <w:p>
      <w:pPr>
        <w:ind w:firstLine="2200" w:firstLineChars="1100"/>
        <w:rPr>
          <w:b/>
          <w:bCs/>
          <w:sz w:val="18"/>
          <w:szCs w:val="18"/>
          <w:u w:val="single"/>
        </w:rPr>
      </w:pPr>
      <w:r>
        <w:t xml:space="preserve"> </w:t>
      </w:r>
      <w:r>
        <w:rPr>
          <w:b/>
          <w:bCs/>
          <w:sz w:val="18"/>
          <w:szCs w:val="18"/>
          <w:u w:val="single"/>
        </w:rPr>
        <w:t>Aisha Zahir</w:t>
      </w:r>
    </w:p>
    <w:p>
      <w:pPr>
        <w:rPr>
          <w:b/>
          <w:bCs/>
          <w:sz w:val="18"/>
          <w:szCs w:val="18"/>
          <w:u w:val="single"/>
        </w:rPr>
      </w:pPr>
    </w:p>
    <w:p>
      <w:pPr>
        <w:rPr>
          <w:b/>
          <w:bCs/>
          <w:sz w:val="18"/>
          <w:szCs w:val="18"/>
          <w:u w:val="single"/>
        </w:rPr>
      </w:pPr>
      <w:r>
        <w:rPr>
          <w:b/>
          <w:bCs/>
          <w:sz w:val="18"/>
          <w:szCs w:val="18"/>
        </w:rPr>
        <w:t>Objective:   E</w:t>
      </w:r>
      <w:r>
        <w:rPr>
          <w:b/>
          <w:bCs/>
          <w:sz w:val="18"/>
          <w:szCs w:val="18"/>
          <w:u w:val="single"/>
        </w:rPr>
        <w:t>ager to join a leading organization where ample opportunities are available to learn and exel.</w:t>
      </w:r>
    </w:p>
    <w:p>
      <w:pPr>
        <w:rPr>
          <w:b/>
          <w:bCs/>
          <w:sz w:val="18"/>
          <w:szCs w:val="18"/>
          <w:u w:val="single"/>
        </w:rPr>
      </w:pPr>
    </w:p>
    <w:p>
      <w:pPr>
        <w:rPr>
          <w:sz w:val="18"/>
          <w:szCs w:val="18"/>
        </w:rPr>
      </w:pPr>
      <w:r>
        <w:rPr>
          <w:b/>
          <w:bCs/>
          <w:sz w:val="18"/>
          <w:szCs w:val="18"/>
        </w:rPr>
        <w:t xml:space="preserve">Name:        </w:t>
      </w:r>
      <w:r>
        <w:rPr>
          <w:sz w:val="18"/>
          <w:szCs w:val="18"/>
        </w:rPr>
        <w:t>Aisha Zahir</w:t>
      </w:r>
    </w:p>
    <w:p>
      <w:pPr>
        <w:rPr>
          <w:sz w:val="18"/>
          <w:szCs w:val="18"/>
        </w:rPr>
      </w:pPr>
    </w:p>
    <w:p>
      <w:pPr>
        <w:rPr>
          <w:sz w:val="18"/>
          <w:szCs w:val="18"/>
        </w:rPr>
      </w:pPr>
      <w:r>
        <w:rPr>
          <w:sz w:val="18"/>
          <w:szCs w:val="18"/>
        </w:rPr>
        <w:t>Husband name:  Zahir suleman</w:t>
      </w:r>
    </w:p>
    <w:p>
      <w:pPr>
        <w:rPr>
          <w:sz w:val="18"/>
          <w:szCs w:val="18"/>
        </w:rPr>
      </w:pPr>
    </w:p>
    <w:p>
      <w:pPr>
        <w:rPr>
          <w:sz w:val="18"/>
          <w:szCs w:val="18"/>
        </w:rPr>
      </w:pPr>
      <w:r>
        <w:rPr>
          <w:sz w:val="18"/>
          <w:szCs w:val="18"/>
        </w:rPr>
        <w:t>Mertial status:   Married</w:t>
      </w:r>
    </w:p>
    <w:p>
      <w:pPr>
        <w:rPr>
          <w:sz w:val="18"/>
          <w:szCs w:val="18"/>
        </w:rPr>
      </w:pPr>
    </w:p>
    <w:p>
      <w:pPr>
        <w:rPr>
          <w:sz w:val="18"/>
          <w:szCs w:val="18"/>
        </w:rPr>
      </w:pPr>
      <w:r>
        <w:rPr>
          <w:sz w:val="18"/>
          <w:szCs w:val="18"/>
        </w:rPr>
        <w:t>Date of birth:    31</w:t>
      </w:r>
      <w:r>
        <w:rPr>
          <w:sz w:val="18"/>
          <w:szCs w:val="18"/>
          <w:vertAlign w:val="superscript"/>
        </w:rPr>
        <w:t>st</w:t>
      </w:r>
      <w:r>
        <w:rPr>
          <w:sz w:val="18"/>
          <w:szCs w:val="18"/>
        </w:rPr>
        <w:t xml:space="preserve"> May 1981</w:t>
      </w:r>
    </w:p>
    <w:p>
      <w:pPr>
        <w:rPr>
          <w:sz w:val="18"/>
          <w:szCs w:val="18"/>
        </w:rPr>
      </w:pPr>
    </w:p>
    <w:p>
      <w:pPr>
        <w:rPr>
          <w:sz w:val="18"/>
          <w:szCs w:val="18"/>
        </w:rPr>
      </w:pPr>
      <w:r>
        <w:rPr>
          <w:sz w:val="18"/>
          <w:szCs w:val="18"/>
        </w:rPr>
        <w:t>Address:        13/6-A Qaddafi street Sham nagar Chauburji Lahore</w:t>
      </w:r>
    </w:p>
    <w:p>
      <w:pPr>
        <w:rPr>
          <w:sz w:val="18"/>
          <w:szCs w:val="18"/>
        </w:rPr>
      </w:pPr>
    </w:p>
    <w:p>
      <w:pPr>
        <w:rPr>
          <w:sz w:val="18"/>
          <w:szCs w:val="18"/>
        </w:rPr>
      </w:pPr>
      <w:r>
        <w:rPr>
          <w:sz w:val="18"/>
          <w:szCs w:val="18"/>
        </w:rPr>
        <w:t>Phone no:       042-37310437</w:t>
      </w:r>
    </w:p>
    <w:p>
      <w:pPr>
        <w:rPr>
          <w:sz w:val="18"/>
          <w:szCs w:val="18"/>
        </w:rPr>
      </w:pPr>
    </w:p>
    <w:p>
      <w:pPr>
        <w:rPr>
          <w:sz w:val="18"/>
          <w:szCs w:val="18"/>
        </w:rPr>
      </w:pPr>
      <w:r>
        <w:rPr>
          <w:sz w:val="18"/>
          <w:szCs w:val="18"/>
        </w:rPr>
        <w:t>Mobile no:      03004317727</w:t>
      </w:r>
    </w:p>
    <w:p>
      <w:pPr>
        <w:rPr>
          <w:sz w:val="18"/>
          <w:szCs w:val="18"/>
        </w:rPr>
      </w:pPr>
    </w:p>
    <w:p>
      <w:pPr>
        <w:rPr>
          <w:sz w:val="18"/>
          <w:szCs w:val="18"/>
        </w:rPr>
      </w:pPr>
      <w:r>
        <w:rPr>
          <w:sz w:val="18"/>
          <w:szCs w:val="18"/>
        </w:rPr>
        <w:t xml:space="preserve">Email address:   </w:t>
      </w:r>
      <w:r>
        <w:fldChar w:fldCharType="begin"/>
      </w:r>
      <w:r>
        <w:instrText xml:space="preserve"> HYPERLINK "mailto:aishazahir14@gmail.com" </w:instrText>
      </w:r>
      <w:r>
        <w:fldChar w:fldCharType="separate"/>
      </w:r>
      <w:r>
        <w:rPr>
          <w:rStyle w:val="3"/>
          <w:sz w:val="18"/>
          <w:szCs w:val="18"/>
        </w:rPr>
        <w:t>aishazahir14@gmail.com</w:t>
      </w:r>
      <w:r>
        <w:rPr>
          <w:rStyle w:val="3"/>
          <w:sz w:val="18"/>
          <w:szCs w:val="18"/>
        </w:rPr>
        <w:fldChar w:fldCharType="end"/>
      </w:r>
    </w:p>
    <w:p>
      <w:pPr>
        <w:rPr>
          <w:sz w:val="18"/>
          <w:szCs w:val="18"/>
        </w:rPr>
      </w:pPr>
    </w:p>
    <w:p>
      <w:pPr>
        <w:rPr>
          <w:b/>
          <w:bCs/>
          <w:sz w:val="18"/>
          <w:szCs w:val="18"/>
          <w:u w:val="single"/>
        </w:rPr>
      </w:pPr>
      <w:r>
        <w:rPr>
          <w:sz w:val="18"/>
          <w:szCs w:val="18"/>
        </w:rPr>
        <w:t>Detail of application:</w:t>
      </w:r>
    </w:p>
    <w:p>
      <w:pPr>
        <w:rPr>
          <w:sz w:val="18"/>
          <w:szCs w:val="18"/>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sz w:val="18"/>
                <w:szCs w:val="18"/>
              </w:rPr>
            </w:pPr>
            <w:r>
              <w:rPr>
                <w:sz w:val="18"/>
                <w:szCs w:val="18"/>
              </w:rPr>
              <w:t xml:space="preserve">Examination Passed </w:t>
            </w:r>
          </w:p>
        </w:tc>
        <w:tc>
          <w:tcPr>
            <w:tcW w:w="1420" w:type="dxa"/>
          </w:tcPr>
          <w:p>
            <w:pPr>
              <w:widowControl w:val="0"/>
              <w:jc w:val="both"/>
              <w:rPr>
                <w:sz w:val="18"/>
                <w:szCs w:val="18"/>
              </w:rPr>
            </w:pPr>
            <w:r>
              <w:rPr>
                <w:sz w:val="18"/>
                <w:szCs w:val="18"/>
              </w:rPr>
              <w:t>Subject</w:t>
            </w:r>
          </w:p>
        </w:tc>
        <w:tc>
          <w:tcPr>
            <w:tcW w:w="1420" w:type="dxa"/>
          </w:tcPr>
          <w:p>
            <w:pPr>
              <w:widowControl w:val="0"/>
              <w:jc w:val="both"/>
              <w:rPr>
                <w:sz w:val="18"/>
                <w:szCs w:val="18"/>
              </w:rPr>
            </w:pPr>
            <w:r>
              <w:rPr>
                <w:sz w:val="18"/>
                <w:szCs w:val="18"/>
              </w:rPr>
              <w:t>Marks obtained</w:t>
            </w:r>
          </w:p>
        </w:tc>
        <w:tc>
          <w:tcPr>
            <w:tcW w:w="1420" w:type="dxa"/>
          </w:tcPr>
          <w:p>
            <w:pPr>
              <w:widowControl w:val="0"/>
              <w:jc w:val="both"/>
              <w:rPr>
                <w:sz w:val="18"/>
                <w:szCs w:val="18"/>
              </w:rPr>
            </w:pPr>
            <w:r>
              <w:rPr>
                <w:sz w:val="18"/>
                <w:szCs w:val="18"/>
              </w:rPr>
              <w:t>%</w:t>
            </w:r>
          </w:p>
        </w:tc>
        <w:tc>
          <w:tcPr>
            <w:tcW w:w="1421" w:type="dxa"/>
          </w:tcPr>
          <w:p>
            <w:pPr>
              <w:widowControl w:val="0"/>
              <w:jc w:val="both"/>
              <w:rPr>
                <w:sz w:val="18"/>
                <w:szCs w:val="18"/>
              </w:rPr>
            </w:pPr>
            <w:r>
              <w:rPr>
                <w:sz w:val="18"/>
                <w:szCs w:val="18"/>
              </w:rPr>
              <w:t>Grade/division</w:t>
            </w:r>
          </w:p>
        </w:tc>
        <w:tc>
          <w:tcPr>
            <w:tcW w:w="1421" w:type="dxa"/>
          </w:tcPr>
          <w:p>
            <w:pPr>
              <w:widowControl w:val="0"/>
              <w:jc w:val="both"/>
              <w:rPr>
                <w:sz w:val="18"/>
                <w:szCs w:val="18"/>
              </w:rPr>
            </w:pPr>
            <w:r>
              <w:rPr>
                <w:sz w:val="18"/>
                <w:szCs w:val="18"/>
              </w:rPr>
              <w:t>Institution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sz w:val="18"/>
                <w:szCs w:val="18"/>
              </w:rPr>
            </w:pPr>
            <w:r>
              <w:rPr>
                <w:sz w:val="18"/>
                <w:szCs w:val="18"/>
              </w:rPr>
              <w:t>M.Sc</w:t>
            </w:r>
          </w:p>
        </w:tc>
        <w:tc>
          <w:tcPr>
            <w:tcW w:w="1420" w:type="dxa"/>
          </w:tcPr>
          <w:p>
            <w:pPr>
              <w:widowControl w:val="0"/>
              <w:jc w:val="both"/>
              <w:rPr>
                <w:sz w:val="18"/>
                <w:szCs w:val="18"/>
              </w:rPr>
            </w:pPr>
            <w:r>
              <w:rPr>
                <w:sz w:val="18"/>
                <w:szCs w:val="18"/>
              </w:rPr>
              <w:t>Mass Communication</w:t>
            </w:r>
          </w:p>
        </w:tc>
        <w:tc>
          <w:tcPr>
            <w:tcW w:w="1420" w:type="dxa"/>
          </w:tcPr>
          <w:p>
            <w:pPr>
              <w:widowControl w:val="0"/>
              <w:jc w:val="both"/>
              <w:rPr>
                <w:sz w:val="18"/>
                <w:szCs w:val="18"/>
              </w:rPr>
            </w:pPr>
            <w:r>
              <w:rPr>
                <w:sz w:val="18"/>
                <w:szCs w:val="18"/>
              </w:rPr>
              <w:t>1681/2200</w:t>
            </w:r>
          </w:p>
        </w:tc>
        <w:tc>
          <w:tcPr>
            <w:tcW w:w="1420" w:type="dxa"/>
          </w:tcPr>
          <w:p>
            <w:pPr>
              <w:widowControl w:val="0"/>
              <w:jc w:val="both"/>
              <w:rPr>
                <w:sz w:val="18"/>
                <w:szCs w:val="18"/>
              </w:rPr>
            </w:pPr>
            <w:r>
              <w:rPr>
                <w:sz w:val="18"/>
                <w:szCs w:val="18"/>
              </w:rPr>
              <w:t>76.4%</w:t>
            </w:r>
          </w:p>
        </w:tc>
        <w:tc>
          <w:tcPr>
            <w:tcW w:w="1421" w:type="dxa"/>
          </w:tcPr>
          <w:p>
            <w:pPr>
              <w:widowControl w:val="0"/>
              <w:jc w:val="both"/>
              <w:rPr>
                <w:sz w:val="18"/>
                <w:szCs w:val="18"/>
              </w:rPr>
            </w:pPr>
            <w:r>
              <w:rPr>
                <w:sz w:val="18"/>
                <w:szCs w:val="18"/>
              </w:rPr>
              <w:t>A Grade, 1</w:t>
            </w:r>
            <w:r>
              <w:rPr>
                <w:sz w:val="18"/>
                <w:szCs w:val="18"/>
                <w:vertAlign w:val="superscript"/>
              </w:rPr>
              <w:t>st</w:t>
            </w:r>
            <w:r>
              <w:rPr>
                <w:sz w:val="18"/>
                <w:szCs w:val="18"/>
              </w:rPr>
              <w:t xml:space="preserve"> position Roll of Honor+3gold medal </w:t>
            </w:r>
          </w:p>
        </w:tc>
        <w:tc>
          <w:tcPr>
            <w:tcW w:w="1421" w:type="dxa"/>
          </w:tcPr>
          <w:p>
            <w:pPr>
              <w:widowControl w:val="0"/>
              <w:jc w:val="both"/>
              <w:rPr>
                <w:sz w:val="18"/>
                <w:szCs w:val="18"/>
              </w:rPr>
            </w:pPr>
            <w:r>
              <w:rPr>
                <w:sz w:val="18"/>
                <w:szCs w:val="18"/>
              </w:rPr>
              <w:t>Lahore college for women university,LHR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sz w:val="18"/>
                <w:szCs w:val="18"/>
              </w:rPr>
            </w:pPr>
            <w:r>
              <w:rPr>
                <w:sz w:val="18"/>
                <w:szCs w:val="18"/>
              </w:rPr>
              <w:t>B.A</w:t>
            </w:r>
          </w:p>
        </w:tc>
        <w:tc>
          <w:tcPr>
            <w:tcW w:w="1420" w:type="dxa"/>
          </w:tcPr>
          <w:p>
            <w:pPr>
              <w:widowControl w:val="0"/>
              <w:jc w:val="both"/>
              <w:rPr>
                <w:sz w:val="18"/>
                <w:szCs w:val="18"/>
              </w:rPr>
            </w:pPr>
            <w:r>
              <w:rPr>
                <w:sz w:val="18"/>
                <w:szCs w:val="18"/>
              </w:rPr>
              <w:t>Mass comm.</w:t>
            </w:r>
          </w:p>
          <w:p>
            <w:pPr>
              <w:widowControl w:val="0"/>
              <w:jc w:val="both"/>
              <w:rPr>
                <w:sz w:val="18"/>
                <w:szCs w:val="18"/>
              </w:rPr>
            </w:pPr>
            <w:r>
              <w:rPr>
                <w:sz w:val="18"/>
                <w:szCs w:val="18"/>
              </w:rPr>
              <w:t>Psychology persian</w:t>
            </w:r>
          </w:p>
        </w:tc>
        <w:tc>
          <w:tcPr>
            <w:tcW w:w="1420" w:type="dxa"/>
          </w:tcPr>
          <w:p>
            <w:pPr>
              <w:widowControl w:val="0"/>
              <w:jc w:val="both"/>
              <w:rPr>
                <w:sz w:val="18"/>
                <w:szCs w:val="18"/>
              </w:rPr>
            </w:pPr>
            <w:r>
              <w:rPr>
                <w:sz w:val="18"/>
                <w:szCs w:val="18"/>
              </w:rPr>
              <w:t>677/900</w:t>
            </w:r>
          </w:p>
        </w:tc>
        <w:tc>
          <w:tcPr>
            <w:tcW w:w="1420" w:type="dxa"/>
          </w:tcPr>
          <w:p>
            <w:pPr>
              <w:widowControl w:val="0"/>
              <w:jc w:val="both"/>
              <w:rPr>
                <w:sz w:val="18"/>
                <w:szCs w:val="18"/>
              </w:rPr>
            </w:pPr>
            <w:r>
              <w:rPr>
                <w:sz w:val="18"/>
                <w:szCs w:val="18"/>
              </w:rPr>
              <w:t>75.2%</w:t>
            </w:r>
          </w:p>
        </w:tc>
        <w:tc>
          <w:tcPr>
            <w:tcW w:w="1421" w:type="dxa"/>
          </w:tcPr>
          <w:p>
            <w:pPr>
              <w:widowControl w:val="0"/>
              <w:jc w:val="both"/>
              <w:rPr>
                <w:sz w:val="18"/>
                <w:szCs w:val="18"/>
              </w:rPr>
            </w:pPr>
            <w:r>
              <w:rPr>
                <w:sz w:val="18"/>
                <w:szCs w:val="18"/>
              </w:rPr>
              <w:t>A+Grade+Roll of Honor</w:t>
            </w:r>
          </w:p>
        </w:tc>
        <w:tc>
          <w:tcPr>
            <w:tcW w:w="1421" w:type="dxa"/>
          </w:tcPr>
          <w:p>
            <w:pPr>
              <w:widowControl w:val="0"/>
              <w:jc w:val="both"/>
              <w:rPr>
                <w:sz w:val="18"/>
                <w:szCs w:val="18"/>
              </w:rPr>
            </w:pPr>
            <w:r>
              <w:rPr>
                <w:sz w:val="18"/>
                <w:szCs w:val="18"/>
              </w:rPr>
              <w:t>Lahore college for women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sz w:val="18"/>
                <w:szCs w:val="18"/>
              </w:rPr>
            </w:pPr>
            <w:r>
              <w:rPr>
                <w:sz w:val="18"/>
                <w:szCs w:val="18"/>
              </w:rPr>
              <w:t>F.A</w:t>
            </w:r>
          </w:p>
        </w:tc>
        <w:tc>
          <w:tcPr>
            <w:tcW w:w="1420" w:type="dxa"/>
          </w:tcPr>
          <w:p>
            <w:pPr>
              <w:widowControl w:val="0"/>
              <w:jc w:val="both"/>
              <w:rPr>
                <w:sz w:val="18"/>
                <w:szCs w:val="18"/>
              </w:rPr>
            </w:pPr>
            <w:r>
              <w:rPr>
                <w:sz w:val="18"/>
                <w:szCs w:val="18"/>
              </w:rPr>
              <w:t>Islamiayat,persian, education</w:t>
            </w:r>
          </w:p>
        </w:tc>
        <w:tc>
          <w:tcPr>
            <w:tcW w:w="1420" w:type="dxa"/>
          </w:tcPr>
          <w:p>
            <w:pPr>
              <w:widowControl w:val="0"/>
              <w:jc w:val="both"/>
              <w:rPr>
                <w:sz w:val="18"/>
                <w:szCs w:val="18"/>
              </w:rPr>
            </w:pPr>
            <w:r>
              <w:rPr>
                <w:sz w:val="18"/>
                <w:szCs w:val="18"/>
              </w:rPr>
              <w:t>752/1100</w:t>
            </w:r>
          </w:p>
        </w:tc>
        <w:tc>
          <w:tcPr>
            <w:tcW w:w="1420" w:type="dxa"/>
          </w:tcPr>
          <w:p>
            <w:pPr>
              <w:widowControl w:val="0"/>
              <w:jc w:val="both"/>
              <w:rPr>
                <w:sz w:val="18"/>
                <w:szCs w:val="18"/>
              </w:rPr>
            </w:pPr>
            <w:r>
              <w:rPr>
                <w:sz w:val="18"/>
                <w:szCs w:val="18"/>
              </w:rPr>
              <w:t>68.2%</w:t>
            </w:r>
          </w:p>
        </w:tc>
        <w:tc>
          <w:tcPr>
            <w:tcW w:w="1421" w:type="dxa"/>
          </w:tcPr>
          <w:p>
            <w:pPr>
              <w:widowControl w:val="0"/>
              <w:jc w:val="both"/>
              <w:rPr>
                <w:sz w:val="18"/>
                <w:szCs w:val="18"/>
              </w:rPr>
            </w:pPr>
            <w:r>
              <w:rPr>
                <w:sz w:val="18"/>
                <w:szCs w:val="18"/>
              </w:rPr>
              <w:t>B</w:t>
            </w:r>
          </w:p>
        </w:tc>
        <w:tc>
          <w:tcPr>
            <w:tcW w:w="1421" w:type="dxa"/>
          </w:tcPr>
          <w:p>
            <w:pPr>
              <w:widowControl w:val="0"/>
              <w:jc w:val="both"/>
              <w:rPr>
                <w:sz w:val="18"/>
                <w:szCs w:val="18"/>
              </w:rPr>
            </w:pPr>
            <w:r>
              <w:rPr>
                <w:sz w:val="18"/>
                <w:szCs w:val="18"/>
              </w:rPr>
              <w:t>Queen Marry</w:t>
            </w:r>
          </w:p>
          <w:p>
            <w:pPr>
              <w:widowControl w:val="0"/>
              <w:jc w:val="both"/>
              <w:rPr>
                <w:sz w:val="18"/>
                <w:szCs w:val="18"/>
              </w:rPr>
            </w:pPr>
            <w:r>
              <w:rPr>
                <w:sz w:val="18"/>
                <w:szCs w:val="18"/>
              </w:rPr>
              <w:t>College,Lahore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jc w:val="both"/>
              <w:rPr>
                <w:sz w:val="18"/>
                <w:szCs w:val="18"/>
              </w:rPr>
            </w:pPr>
            <w:r>
              <w:rPr>
                <w:sz w:val="18"/>
                <w:szCs w:val="18"/>
              </w:rPr>
              <w:t>Matriculation</w:t>
            </w:r>
          </w:p>
        </w:tc>
        <w:tc>
          <w:tcPr>
            <w:tcW w:w="1420" w:type="dxa"/>
          </w:tcPr>
          <w:p>
            <w:pPr>
              <w:widowControl w:val="0"/>
              <w:jc w:val="both"/>
              <w:rPr>
                <w:sz w:val="18"/>
                <w:szCs w:val="18"/>
              </w:rPr>
            </w:pPr>
            <w:r>
              <w:rPr>
                <w:sz w:val="18"/>
                <w:szCs w:val="18"/>
              </w:rPr>
              <w:t>Humanities</w:t>
            </w:r>
          </w:p>
        </w:tc>
        <w:tc>
          <w:tcPr>
            <w:tcW w:w="1420" w:type="dxa"/>
          </w:tcPr>
          <w:p>
            <w:pPr>
              <w:widowControl w:val="0"/>
              <w:jc w:val="both"/>
              <w:rPr>
                <w:sz w:val="18"/>
                <w:szCs w:val="18"/>
              </w:rPr>
            </w:pPr>
            <w:r>
              <w:rPr>
                <w:sz w:val="18"/>
                <w:szCs w:val="18"/>
              </w:rPr>
              <w:t>596/850</w:t>
            </w:r>
          </w:p>
        </w:tc>
        <w:tc>
          <w:tcPr>
            <w:tcW w:w="1420" w:type="dxa"/>
          </w:tcPr>
          <w:p>
            <w:pPr>
              <w:widowControl w:val="0"/>
              <w:jc w:val="both"/>
              <w:rPr>
                <w:sz w:val="18"/>
                <w:szCs w:val="18"/>
              </w:rPr>
            </w:pPr>
            <w:r>
              <w:rPr>
                <w:sz w:val="18"/>
                <w:szCs w:val="18"/>
              </w:rPr>
              <w:t>70%</w:t>
            </w:r>
          </w:p>
        </w:tc>
        <w:tc>
          <w:tcPr>
            <w:tcW w:w="1421" w:type="dxa"/>
          </w:tcPr>
          <w:p>
            <w:pPr>
              <w:widowControl w:val="0"/>
              <w:jc w:val="both"/>
              <w:rPr>
                <w:sz w:val="18"/>
                <w:szCs w:val="18"/>
              </w:rPr>
            </w:pPr>
            <w:r>
              <w:rPr>
                <w:sz w:val="18"/>
                <w:szCs w:val="18"/>
              </w:rPr>
              <w:t>A</w:t>
            </w:r>
          </w:p>
        </w:tc>
        <w:tc>
          <w:tcPr>
            <w:tcW w:w="1421" w:type="dxa"/>
          </w:tcPr>
          <w:p>
            <w:pPr>
              <w:widowControl w:val="0"/>
              <w:jc w:val="both"/>
              <w:rPr>
                <w:sz w:val="18"/>
                <w:szCs w:val="18"/>
              </w:rPr>
            </w:pPr>
            <w:r>
              <w:rPr>
                <w:sz w:val="18"/>
                <w:szCs w:val="18"/>
              </w:rPr>
              <w:t>Madarsa tul banat high school LHR</w:t>
            </w:r>
          </w:p>
        </w:tc>
      </w:tr>
    </w:tbl>
    <w:p>
      <w:pPr>
        <w:rPr>
          <w:sz w:val="18"/>
          <w:szCs w:val="18"/>
        </w:rPr>
      </w:pPr>
    </w:p>
    <w:p>
      <w:pPr>
        <w:rPr>
          <w:b/>
          <w:bCs/>
          <w:sz w:val="18"/>
          <w:szCs w:val="18"/>
          <w:u w:val="single"/>
        </w:rPr>
      </w:pPr>
      <w:r>
        <w:rPr>
          <w:b/>
          <w:bCs/>
          <w:sz w:val="18"/>
          <w:szCs w:val="18"/>
          <w:u w:val="single"/>
        </w:rPr>
        <w:t>Extra curricular Activities:</w:t>
      </w:r>
    </w:p>
    <w:p>
      <w:pPr>
        <w:rPr>
          <w:sz w:val="18"/>
          <w:szCs w:val="18"/>
        </w:rPr>
      </w:pPr>
      <w:bookmarkStart w:id="0" w:name="_GoBack"/>
      <w:bookmarkEnd w:id="0"/>
    </w:p>
    <w:p>
      <w:pPr>
        <w:rPr>
          <w:sz w:val="18"/>
          <w:szCs w:val="18"/>
        </w:rPr>
      </w:pPr>
      <w:r>
        <w:rPr>
          <w:sz w:val="18"/>
          <w:szCs w:val="18"/>
        </w:rPr>
        <w:t xml:space="preserve">        Participate in 2 quiz and got 1</w:t>
      </w:r>
      <w:r>
        <w:rPr>
          <w:sz w:val="18"/>
          <w:szCs w:val="18"/>
          <w:vertAlign w:val="superscript"/>
        </w:rPr>
        <w:t>st</w:t>
      </w:r>
      <w:r>
        <w:rPr>
          <w:sz w:val="18"/>
          <w:szCs w:val="18"/>
        </w:rPr>
        <w:t xml:space="preserve"> position in them. Write and direct a stage drama related to women issue.</w:t>
      </w:r>
    </w:p>
    <w:p>
      <w:pPr>
        <w:rPr>
          <w:sz w:val="18"/>
          <w:szCs w:val="18"/>
        </w:rPr>
      </w:pPr>
    </w:p>
    <w:p>
      <w:pPr>
        <w:rPr>
          <w:b w:val="0"/>
          <w:bCs w:val="0"/>
          <w:sz w:val="18"/>
          <w:szCs w:val="18"/>
          <w:u w:val="single"/>
        </w:rPr>
      </w:pPr>
      <w:r>
        <w:rPr>
          <w:b/>
          <w:bCs/>
          <w:sz w:val="18"/>
          <w:szCs w:val="18"/>
          <w:u w:val="single"/>
        </w:rPr>
        <w:t>Experience:</w:t>
      </w:r>
    </w:p>
    <w:p>
      <w:pPr>
        <w:numPr>
          <w:ilvl w:val="0"/>
          <w:numId w:val="1"/>
        </w:numPr>
        <w:ind w:left="420" w:leftChars="0" w:hanging="420" w:firstLineChars="0"/>
        <w:rPr>
          <w:b/>
          <w:bCs/>
          <w:sz w:val="18"/>
          <w:szCs w:val="18"/>
          <w:u w:val="single"/>
        </w:rPr>
      </w:pPr>
      <w:r>
        <w:rPr>
          <w:b w:val="0"/>
          <w:bCs w:val="0"/>
          <w:sz w:val="18"/>
          <w:szCs w:val="18"/>
          <w:u w:val="none"/>
          <w:lang w:val="en-US"/>
        </w:rPr>
        <w:t>Currently teaching in Elite Grammar School.</w:t>
      </w:r>
      <w:r>
        <w:rPr>
          <w:b/>
          <w:bCs/>
          <w:sz w:val="18"/>
          <w:szCs w:val="18"/>
          <w:u w:val="none"/>
          <w:lang w:val="en-US"/>
        </w:rPr>
        <w:t xml:space="preserve"> </w:t>
      </w:r>
    </w:p>
    <w:p>
      <w:pPr>
        <w:numPr>
          <w:ilvl w:val="0"/>
          <w:numId w:val="2"/>
        </w:numPr>
        <w:tabs>
          <w:tab w:val="clear" w:pos="420"/>
        </w:tabs>
        <w:ind w:left="420" w:leftChars="0" w:hanging="420" w:firstLineChars="0"/>
        <w:rPr>
          <w:sz w:val="18"/>
          <w:szCs w:val="18"/>
        </w:rPr>
      </w:pPr>
      <w:r>
        <w:rPr>
          <w:sz w:val="18"/>
          <w:szCs w:val="18"/>
          <w:lang w:val="en-US"/>
        </w:rPr>
        <w:t>Worked in Dar-e-Arqam school.</w:t>
      </w:r>
    </w:p>
    <w:p>
      <w:pPr>
        <w:numPr>
          <w:ilvl w:val="0"/>
          <w:numId w:val="3"/>
        </w:numPr>
        <w:rPr>
          <w:sz w:val="18"/>
          <w:szCs w:val="18"/>
          <w:u w:val="single"/>
        </w:rPr>
      </w:pPr>
      <w:r>
        <w:rPr>
          <w:sz w:val="18"/>
          <w:szCs w:val="18"/>
        </w:rPr>
        <w:t xml:space="preserve">Writing column and stories In monthly </w:t>
      </w:r>
      <w:r>
        <w:rPr>
          <w:sz w:val="18"/>
          <w:szCs w:val="18"/>
          <w:u w:val="none"/>
        </w:rPr>
        <w:t>Urdu Digest.</w:t>
      </w:r>
    </w:p>
    <w:p>
      <w:pPr>
        <w:numPr>
          <w:ilvl w:val="0"/>
          <w:numId w:val="3"/>
        </w:numPr>
        <w:rPr>
          <w:sz w:val="18"/>
          <w:szCs w:val="18"/>
        </w:rPr>
      </w:pPr>
      <w:r>
        <w:rPr>
          <w:sz w:val="18"/>
          <w:szCs w:val="18"/>
        </w:rPr>
        <w:t>Column writing in “Daily pakistan”.</w:t>
      </w:r>
    </w:p>
    <w:p>
      <w:pPr>
        <w:numPr>
          <w:ilvl w:val="0"/>
          <w:numId w:val="3"/>
        </w:numPr>
        <w:rPr>
          <w:sz w:val="18"/>
          <w:szCs w:val="18"/>
        </w:rPr>
      </w:pPr>
      <w:r>
        <w:rPr>
          <w:sz w:val="18"/>
          <w:szCs w:val="18"/>
        </w:rPr>
        <w:t>Column writing in “Daily Ausaf”.</w:t>
      </w:r>
    </w:p>
    <w:p>
      <w:pPr>
        <w:numPr>
          <w:ilvl w:val="0"/>
          <w:numId w:val="3"/>
        </w:numPr>
        <w:rPr>
          <w:sz w:val="18"/>
          <w:szCs w:val="18"/>
        </w:rPr>
      </w:pPr>
      <w:r>
        <w:rPr>
          <w:sz w:val="18"/>
          <w:szCs w:val="18"/>
        </w:rPr>
        <w:t>Teaching in Dar-e-Arqam School.</w:t>
      </w:r>
    </w:p>
    <w:p>
      <w:pPr>
        <w:numPr>
          <w:ilvl w:val="0"/>
          <w:numId w:val="3"/>
        </w:numPr>
        <w:rPr>
          <w:sz w:val="18"/>
          <w:szCs w:val="18"/>
        </w:rPr>
      </w:pPr>
      <w:r>
        <w:rPr>
          <w:sz w:val="18"/>
          <w:szCs w:val="18"/>
        </w:rPr>
        <w:t>Script writing on Music based program “sur Street”for prime Entertainment.</w:t>
      </w:r>
    </w:p>
    <w:p>
      <w:pPr>
        <w:numPr>
          <w:ilvl w:val="0"/>
          <w:numId w:val="3"/>
        </w:numPr>
        <w:rPr>
          <w:sz w:val="18"/>
          <w:szCs w:val="18"/>
        </w:rPr>
      </w:pPr>
      <w:r>
        <w:rPr>
          <w:sz w:val="18"/>
          <w:szCs w:val="18"/>
        </w:rPr>
        <w:t>Co-ordinated Press releases of LCWU.</w:t>
      </w:r>
    </w:p>
    <w:p>
      <w:pPr>
        <w:numPr>
          <w:ilvl w:val="0"/>
          <w:numId w:val="3"/>
        </w:numPr>
        <w:rPr>
          <w:sz w:val="18"/>
          <w:szCs w:val="18"/>
        </w:rPr>
      </w:pPr>
      <w:r>
        <w:rPr>
          <w:sz w:val="18"/>
          <w:szCs w:val="18"/>
        </w:rPr>
        <w:t>Worked 2 Months in news room of PTV under supervision of shazia sikander and learn how to compile the news bulletin, script writing and new coverage of food street and problem of nurses.</w:t>
      </w:r>
    </w:p>
    <w:p>
      <w:pPr>
        <w:numPr>
          <w:ilvl w:val="0"/>
          <w:numId w:val="3"/>
        </w:numPr>
        <w:rPr>
          <w:sz w:val="18"/>
          <w:szCs w:val="18"/>
        </w:rPr>
      </w:pPr>
      <w:r>
        <w:rPr>
          <w:sz w:val="18"/>
          <w:szCs w:val="18"/>
        </w:rPr>
        <w:t>Worked 2 months in top end production as internee. During internship coordinate them in script writing and news, direction, camera operate, linear and nonlinear editing.Making of docomentary , talkshows, magzines shows,and current affairs programs.</w:t>
      </w:r>
    </w:p>
    <w:p>
      <w:pPr>
        <w:numPr>
          <w:ilvl w:val="0"/>
          <w:numId w:val="3"/>
        </w:numPr>
        <w:rPr>
          <w:sz w:val="18"/>
          <w:szCs w:val="18"/>
        </w:rPr>
      </w:pPr>
      <w:r>
        <w:rPr>
          <w:sz w:val="18"/>
          <w:szCs w:val="18"/>
        </w:rPr>
        <w:t>Script writing of linking.</w:t>
      </w:r>
    </w:p>
    <w:p>
      <w:pPr>
        <w:numPr>
          <w:ilvl w:val="0"/>
          <w:numId w:val="3"/>
        </w:numPr>
        <w:rPr>
          <w:sz w:val="18"/>
          <w:szCs w:val="18"/>
        </w:rPr>
      </w:pPr>
      <w:r>
        <w:rPr>
          <w:sz w:val="18"/>
          <w:szCs w:val="18"/>
        </w:rPr>
        <w:t>Script writing of a private documentary</w:t>
      </w:r>
    </w:p>
    <w:p>
      <w:pPr>
        <w:numPr>
          <w:ilvl w:val="0"/>
          <w:numId w:val="3"/>
        </w:numPr>
        <w:rPr>
          <w:sz w:val="18"/>
          <w:szCs w:val="18"/>
        </w:rPr>
      </w:pPr>
      <w:r>
        <w:rPr>
          <w:sz w:val="18"/>
          <w:szCs w:val="18"/>
        </w:rPr>
        <w:t>Script for PTV prime UK.</w:t>
      </w:r>
    </w:p>
    <w:p>
      <w:pPr>
        <w:rPr>
          <w:b/>
          <w:bCs/>
          <w:sz w:val="18"/>
          <w:szCs w:val="18"/>
          <w:u w:val="single"/>
        </w:rPr>
      </w:pPr>
      <w:r>
        <w:rPr>
          <w:b/>
          <w:bCs/>
          <w:sz w:val="18"/>
          <w:szCs w:val="18"/>
          <w:u w:val="single"/>
        </w:rPr>
        <w:t xml:space="preserve"> Capabilities:</w:t>
      </w:r>
    </w:p>
    <w:p>
      <w:pPr>
        <w:rPr>
          <w:sz w:val="18"/>
          <w:szCs w:val="18"/>
        </w:rPr>
      </w:pPr>
    </w:p>
    <w:p>
      <w:pPr>
        <w:numPr>
          <w:ilvl w:val="0"/>
          <w:numId w:val="3"/>
        </w:numPr>
        <w:rPr>
          <w:sz w:val="18"/>
          <w:szCs w:val="18"/>
        </w:rPr>
      </w:pPr>
      <w:r>
        <w:rPr>
          <w:sz w:val="18"/>
          <w:szCs w:val="18"/>
        </w:rPr>
        <w:t>Creative writing in magzines and newspaper.</w:t>
      </w:r>
    </w:p>
    <w:p>
      <w:pPr>
        <w:numPr>
          <w:ilvl w:val="0"/>
          <w:numId w:val="3"/>
        </w:numPr>
        <w:rPr>
          <w:sz w:val="18"/>
          <w:szCs w:val="18"/>
        </w:rPr>
      </w:pPr>
      <w:r>
        <w:rPr>
          <w:sz w:val="18"/>
          <w:szCs w:val="18"/>
        </w:rPr>
        <w:t>MS Word,MS Exel, inpage (basics)</w:t>
      </w:r>
    </w:p>
    <w:p>
      <w:pPr>
        <w:numPr>
          <w:ilvl w:val="0"/>
          <w:numId w:val="3"/>
        </w:numPr>
        <w:rPr>
          <w:sz w:val="18"/>
          <w:szCs w:val="18"/>
        </w:rPr>
      </w:pPr>
      <w:r>
        <w:rPr>
          <w:sz w:val="18"/>
          <w:szCs w:val="18"/>
        </w:rPr>
        <w:t>Urdu and english languages</w:t>
      </w:r>
    </w:p>
    <w:p>
      <w:pPr>
        <w:numPr>
          <w:ilvl w:val="0"/>
          <w:numId w:val="3"/>
        </w:numPr>
        <w:rPr>
          <w:sz w:val="18"/>
          <w:szCs w:val="18"/>
        </w:rPr>
      </w:pPr>
      <w:r>
        <w:rPr>
          <w:sz w:val="18"/>
          <w:szCs w:val="18"/>
        </w:rPr>
        <w:t>Newspaper and news letters designing</w:t>
      </w:r>
    </w:p>
    <w:p>
      <w:pPr>
        <w:rPr>
          <w:sz w:val="18"/>
          <w:szCs w:val="18"/>
        </w:rPr>
      </w:pPr>
    </w:p>
    <w:p>
      <w:pPr>
        <w:rPr>
          <w:sz w:val="18"/>
          <w:szCs w:val="18"/>
          <w:u w:val="singl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A38E0E"/>
    <w:multiLevelType w:val="singleLevel"/>
    <w:tmpl w:val="B2A38E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594BFD"/>
    <w:multiLevelType w:val="singleLevel"/>
    <w:tmpl w:val="56594BFD"/>
    <w:lvl w:ilvl="0" w:tentative="0">
      <w:start w:val="1"/>
      <w:numFmt w:val="bullet"/>
      <w:lvlText w:val=""/>
      <w:lvlJc w:val="left"/>
      <w:pPr>
        <w:tabs>
          <w:tab w:val="left" w:pos="420"/>
        </w:tabs>
        <w:ind w:left="420" w:hanging="420"/>
      </w:pPr>
      <w:rPr>
        <w:rFonts w:hint="default" w:ascii="Wingdings" w:hAnsi="Wingdings"/>
      </w:rPr>
    </w:lvl>
  </w:abstractNum>
  <w:abstractNum w:abstractNumId="2">
    <w:nsid w:val="66A13FDD"/>
    <w:multiLevelType w:val="singleLevel"/>
    <w:tmpl w:val="66A13F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774B"/>
    <w:rsid w:val="00386F71"/>
    <w:rsid w:val="004E5E6D"/>
    <w:rsid w:val="00A836C4"/>
    <w:rsid w:val="1A9327D1"/>
    <w:rsid w:val="2C39774B"/>
    <w:rsid w:val="2E490426"/>
    <w:rsid w:val="373A1967"/>
    <w:rsid w:val="43872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322</Words>
  <Characters>1840</Characters>
  <Lines>15</Lines>
  <Paragraphs>4</Paragraphs>
  <TotalTime>58</TotalTime>
  <ScaleCrop>false</ScaleCrop>
  <LinksUpToDate>false</LinksUpToDate>
  <CharactersWithSpaces>2158</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2007-03-22T19:44:00Z</dcterms:created>
  <dc:creator>tm</dc:creator>
  <cp:lastModifiedBy>tm</cp:lastModifiedBy>
  <dcterms:modified xsi:type="dcterms:W3CDTF">2007-03-22T19:18:33Z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