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veat" w:cs="Caveat" w:eastAsia="Caveat" w:hAnsi="Caveat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PrChange w:author="Ayesha Dogar" w:id="0" w:date="2019-06-27T17:53:47Z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rPrChange>
        </w:rPr>
        <w:pPrChange w:author="Ayesha Dogar" w:id="0" w:date="2019-06-27T17:53:47Z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both"/>
          </w:pPr>
        </w:pPrChange>
      </w:pPr>
      <w:r w:rsidDel="00000000" w:rsidR="00000000" w:rsidRPr="00000000">
        <w:rPr>
          <w:rtl w:val="0"/>
        </w:rPr>
      </w:r>
    </w:p>
    <w:tbl>
      <w:tblPr>
        <w:tblStyle w:val="Table1"/>
        <w:tblW w:w="9199.0" w:type="dxa"/>
        <w:jc w:val="left"/>
        <w:tblInd w:w="18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023"/>
        <w:gridCol w:w="6176"/>
        <w:tblGridChange w:id="0">
          <w:tblGrid>
            <w:gridCol w:w="3023"/>
            <w:gridCol w:w="6176"/>
          </w:tblGrid>
        </w:tblGridChange>
      </w:tblGrid>
      <w:tr>
        <w:tc>
          <w:tcPr>
            <w:tcMar>
              <w:top w:w="504.0" w:type="dxa"/>
              <w:right w:w="720.0" w:type="dxa"/>
            </w:tcMar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0" w:before="0" w:line="240" w:lineRule="auto"/>
              <w:ind w:left="0" w:right="360" w:hanging="144"/>
              <w:jc w:val="left"/>
              <w:rPr>
                <w:rFonts w:ascii="Cambria Math" w:cs="Cambria Math" w:eastAsia="Cambria Math" w:hAnsi="Cambria Math"/>
                <w:b w:val="0"/>
                <w:i w:val="0"/>
                <w:smallCaps w:val="1"/>
                <w:strike w:val="0"/>
                <w:color w:val="5b9bd5"/>
                <w:sz w:val="110"/>
                <w:szCs w:val="11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1"/>
                <w:strike w:val="0"/>
                <w:color w:val="5b9bd5"/>
                <w:sz w:val="110"/>
                <w:szCs w:val="110"/>
                <w:u w:val="none"/>
                <w:shd w:fill="auto" w:val="clear"/>
                <w:vertAlign w:val="baseline"/>
                <w:rtl w:val="0"/>
              </w:rPr>
              <w:t xml:space="preserve">cv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0" distR="0" hidden="0" layoutInCell="1" locked="0" relativeHeight="0" simplePos="0">
                      <wp:simplePos x="0" y="0"/>
                      <wp:positionH relativeFrom="column">
                        <wp:posOffset>-419099</wp:posOffset>
                      </wp:positionH>
                      <wp:positionV relativeFrom="paragraph">
                        <wp:posOffset>-1104899</wp:posOffset>
                      </wp:positionV>
                      <wp:extent cx="6665595" cy="1138555"/>
                      <wp:effectExtent b="0" l="0" r="0" t="0"/>
                      <wp:wrapSquare wrapText="bothSides" distB="0" distT="0" distL="0" distR="0"/>
                      <wp:docPr id="1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013203" y="3210723"/>
                                <a:ext cx="6665595" cy="1138555"/>
                                <a:chOff x="2013203" y="3210723"/>
                                <a:chExt cx="6665595" cy="1138555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2013203" y="3210723"/>
                                  <a:ext cx="6665595" cy="1138555"/>
                                  <a:chOff x="0" y="0"/>
                                  <a:chExt cx="6665911" cy="1810385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0" y="0"/>
                                    <a:ext cx="6665900" cy="18103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4" name="Shape 4"/>
                                <wps:spPr>
                                  <a:xfrm>
                                    <a:off x="1133475" y="419100"/>
                                    <a:ext cx="5532436" cy="10058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5" name="Shape 5"/>
                                <wps:spPr>
                                  <a:xfrm>
                                    <a:off x="0" y="0"/>
                                    <a:ext cx="1810488" cy="1810385"/>
                                  </a:xfrm>
                                  <a:prstGeom prst="donut">
                                    <a:avLst>
                                      <a:gd fmla="val 2897" name="adj"/>
                                    </a:avLst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6" name="Shape 6"/>
                                <wps:spPr>
                                  <a:xfrm>
                                    <a:off x="57150" y="57150"/>
                                    <a:ext cx="1704460" cy="170434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0" distR="0" hidden="0" layoutInCell="1" locked="0" relativeHeight="0" simplePos="0">
                      <wp:simplePos x="0" y="0"/>
                      <wp:positionH relativeFrom="column">
                        <wp:posOffset>-419099</wp:posOffset>
                      </wp:positionH>
                      <wp:positionV relativeFrom="paragraph">
                        <wp:posOffset>-1104899</wp:posOffset>
                      </wp:positionV>
                      <wp:extent cx="6665595" cy="1138555"/>
                      <wp:effectExtent b="0" l="0" r="0" t="0"/>
                      <wp:wrapSquare wrapText="bothSides" distB="0" distT="0" distL="0" distR="0"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665595" cy="113855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3">
            <w:pPr>
              <w:pStyle w:val="Heading3"/>
              <w:rPr>
                <w:rFonts w:ascii="Cambria Math" w:cs="Cambria Math" w:eastAsia="Cambria Math" w:hAnsi="Cambria Math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rtl w:val="0"/>
              </w:rPr>
              <w:t xml:space="preserve">Objective</w:t>
            </w:r>
          </w:p>
          <w:p w:rsidR="00000000" w:rsidDel="00000000" w:rsidP="00000000" w:rsidRDefault="00000000" w:rsidRPr="00000000" w14:paraId="00000004">
            <w:pPr>
              <w:rPr>
                <w:rFonts w:ascii="Cambria Math" w:cs="Cambria Math" w:eastAsia="Cambria Math" w:hAnsi="Cambria Math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rtl w:val="0"/>
              </w:rPr>
              <w:t xml:space="preserve">To work for the betterment of an organization or institute with sincerity and devotion.</w:t>
            </w:r>
          </w:p>
          <w:p w:rsidR="00000000" w:rsidDel="00000000" w:rsidP="00000000" w:rsidRDefault="00000000" w:rsidRPr="00000000" w14:paraId="00000005">
            <w:pPr>
              <w:pStyle w:val="Heading3"/>
              <w:rPr>
                <w:rFonts w:ascii="Cambria Math" w:cs="Cambria Math" w:eastAsia="Cambria Math" w:hAnsi="Cambria Math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Proficient in using Ms. Word &amp; PowerPoint.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720"/>
              <w:jc w:val="left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Proficient in speaking, writing and reading English and Urdu.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720"/>
              <w:jc w:val="left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720"/>
              <w:jc w:val="left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04.0" w:type="dxa"/>
              <w:lef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6176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400"/>
            </w:tblPr>
            <w:tblGrid>
              <w:gridCol w:w="6176"/>
              <w:tblGridChange w:id="0">
                <w:tblGrid>
                  <w:gridCol w:w="6176"/>
                </w:tblGrid>
              </w:tblGridChange>
            </w:tblGrid>
            <w:tr>
              <w:trPr>
                <w:trHeight w:val="1140" w:hRule="atLeast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0C">
                  <w:pPr>
                    <w:pStyle w:val="Heading1"/>
                    <w:jc w:val="left"/>
                    <w:rPr>
                      <w:rFonts w:ascii="Cambria Math" w:cs="Cambria Math" w:eastAsia="Cambria Math" w:hAnsi="Cambria Math"/>
                    </w:rPr>
                  </w:pPr>
                  <w:r w:rsidDel="00000000" w:rsidR="00000000" w:rsidRPr="00000000">
                    <w:rPr>
                      <w:rFonts w:ascii="Cambria Math" w:cs="Cambria Math" w:eastAsia="Cambria Math" w:hAnsi="Cambria Math"/>
                      <w:rtl w:val="0"/>
                    </w:rPr>
                    <w:t xml:space="preserve">ayesha qayyum </w:t>
                  </w:r>
                </w:p>
              </w:tc>
            </w:tr>
          </w:tbl>
          <w:p w:rsidR="00000000" w:rsidDel="00000000" w:rsidP="00000000" w:rsidRDefault="00000000" w:rsidRPr="00000000" w14:paraId="0000000D">
            <w:pPr>
              <w:pStyle w:val="Heading3"/>
              <w:tabs>
                <w:tab w:val="left" w:pos="2907"/>
              </w:tabs>
              <w:rPr>
                <w:rFonts w:ascii="Cambria Math" w:cs="Cambria Math" w:eastAsia="Cambria Math" w:hAnsi="Cambria Math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rtl w:val="0"/>
              </w:rPr>
              <w:t xml:space="preserve">personal information</w:t>
              <w:tab/>
            </w:r>
          </w:p>
          <w:p w:rsidR="00000000" w:rsidDel="00000000" w:rsidP="00000000" w:rsidRDefault="00000000" w:rsidRPr="00000000" w14:paraId="0000000E">
            <w:pPr>
              <w:rPr>
                <w:rFonts w:ascii="Cambria Math" w:cs="Cambria Math" w:eastAsia="Cambria Math" w:hAnsi="Cambria Math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rtl w:val="0"/>
              </w:rPr>
              <w:t xml:space="preserve">Father’s Name       : Abdul Qayyum </w:t>
            </w:r>
          </w:p>
          <w:p w:rsidR="00000000" w:rsidDel="00000000" w:rsidP="00000000" w:rsidRDefault="00000000" w:rsidRPr="00000000" w14:paraId="0000000F">
            <w:pPr>
              <w:rPr>
                <w:rFonts w:ascii="Cambria Math" w:cs="Cambria Math" w:eastAsia="Cambria Math" w:hAnsi="Cambria Math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rtl w:val="0"/>
              </w:rPr>
              <w:t xml:space="preserve">N.I.C                         : 33102-6255384-0</w:t>
            </w:r>
          </w:p>
          <w:p w:rsidR="00000000" w:rsidDel="00000000" w:rsidP="00000000" w:rsidRDefault="00000000" w:rsidRPr="00000000" w14:paraId="00000010">
            <w:pPr>
              <w:rPr>
                <w:rFonts w:ascii="Cambria Math" w:cs="Cambria Math" w:eastAsia="Cambria Math" w:hAnsi="Cambria Math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rtl w:val="0"/>
              </w:rPr>
              <w:t xml:space="preserve">Date of Birth           :08-07-1989</w:t>
            </w:r>
          </w:p>
          <w:p w:rsidR="00000000" w:rsidDel="00000000" w:rsidP="00000000" w:rsidRDefault="00000000" w:rsidRPr="00000000" w14:paraId="00000011">
            <w:pPr>
              <w:rPr>
                <w:rFonts w:ascii="Cambria Math" w:cs="Cambria Math" w:eastAsia="Cambria Math" w:hAnsi="Cambria Math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rtl w:val="0"/>
              </w:rPr>
              <w:t xml:space="preserve">Marital Status        : Married</w:t>
            </w:r>
          </w:p>
          <w:p w:rsidR="00000000" w:rsidDel="00000000" w:rsidP="00000000" w:rsidRDefault="00000000" w:rsidRPr="00000000" w14:paraId="00000012">
            <w:pPr>
              <w:rPr>
                <w:rFonts w:ascii="Cambria Math" w:cs="Cambria Math" w:eastAsia="Cambria Math" w:hAnsi="Cambria Math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rtl w:val="0"/>
              </w:rPr>
              <w:t xml:space="preserve">Religion                  : Islam</w:t>
            </w:r>
          </w:p>
          <w:p w:rsidR="00000000" w:rsidDel="00000000" w:rsidP="00000000" w:rsidRDefault="00000000" w:rsidRPr="00000000" w14:paraId="00000013">
            <w:pPr>
              <w:rPr>
                <w:rFonts w:ascii="Cambria Math" w:cs="Cambria Math" w:eastAsia="Cambria Math" w:hAnsi="Cambria Math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rtl w:val="0"/>
              </w:rPr>
              <w:t xml:space="preserve">Nationality              : Pakistani</w:t>
            </w:r>
          </w:p>
          <w:p w:rsidR="00000000" w:rsidDel="00000000" w:rsidP="00000000" w:rsidRDefault="00000000" w:rsidRPr="00000000" w14:paraId="00000014">
            <w:pPr>
              <w:rPr>
                <w:rFonts w:ascii="Cambria Math" w:cs="Cambria Math" w:eastAsia="Cambria Math" w:hAnsi="Cambria Math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rtl w:val="0"/>
              </w:rPr>
              <w:t xml:space="preserve">Cell #                       : 0348-0613881</w:t>
            </w:r>
          </w:p>
          <w:p w:rsidR="00000000" w:rsidDel="00000000" w:rsidP="00000000" w:rsidRDefault="00000000" w:rsidRPr="00000000" w14:paraId="00000015">
            <w:pPr>
              <w:rPr>
                <w:rFonts w:ascii="Cambria Math" w:cs="Cambria Math" w:eastAsia="Cambria Math" w:hAnsi="Cambria Math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rtl w:val="0"/>
              </w:rPr>
              <w:t xml:space="preserve">Email Address      : ayeshaqayyum89@gmail.com</w:t>
            </w:r>
          </w:p>
          <w:p w:rsidR="00000000" w:rsidDel="00000000" w:rsidP="00000000" w:rsidRDefault="00000000" w:rsidRPr="00000000" w14:paraId="00000016">
            <w:pPr>
              <w:rPr>
                <w:rFonts w:ascii="Cambria Math" w:cs="Cambria Math" w:eastAsia="Cambria Math" w:hAnsi="Cambria Math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rtl w:val="0"/>
              </w:rPr>
              <w:t xml:space="preserve">Address                   :  House#21, Raheem City near ¼ L,Okara.</w:t>
            </w:r>
          </w:p>
          <w:p w:rsidR="00000000" w:rsidDel="00000000" w:rsidP="00000000" w:rsidRDefault="00000000" w:rsidRPr="00000000" w14:paraId="00000017">
            <w:pPr>
              <w:pStyle w:val="Heading3"/>
              <w:rPr>
                <w:rFonts w:ascii="Cambria Math" w:cs="Cambria Math" w:eastAsia="Cambria Math" w:hAnsi="Cambria Math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rtl w:val="0"/>
              </w:rPr>
              <w:t xml:space="preserve">Education</w:t>
            </w:r>
          </w:p>
          <w:tbl>
            <w:tblPr>
              <w:tblStyle w:val="Table3"/>
              <w:tblW w:w="6722.0" w:type="dxa"/>
              <w:jc w:val="left"/>
              <w:tblBorders>
                <w:top w:color="bfbfbf" w:space="0" w:sz="4" w:val="single"/>
                <w:left w:color="bfbfbf" w:space="0" w:sz="4" w:val="single"/>
                <w:bottom w:color="bfbfbf" w:space="0" w:sz="4" w:val="single"/>
                <w:right w:color="bfbfbf" w:space="0" w:sz="4" w:val="single"/>
                <w:insideH w:color="bfbfbf" w:space="0" w:sz="4" w:val="single"/>
                <w:insideV w:color="bfbfbf" w:space="0" w:sz="4" w:val="single"/>
              </w:tblBorders>
              <w:tblLayout w:type="fixed"/>
              <w:tblLook w:val="04A0"/>
            </w:tblPr>
            <w:tblGrid>
              <w:gridCol w:w="535"/>
              <w:gridCol w:w="2070"/>
              <w:gridCol w:w="1080"/>
              <w:gridCol w:w="3037"/>
              <w:tblGridChange w:id="0">
                <w:tblGrid>
                  <w:gridCol w:w="535"/>
                  <w:gridCol w:w="2070"/>
                  <w:gridCol w:w="1080"/>
                  <w:gridCol w:w="3037"/>
                </w:tblGrid>
              </w:tblGridChange>
            </w:tblGrid>
            <w:tr>
              <w:trPr>
                <w:trHeight w:val="560" w:hRule="atLeast"/>
              </w:trPr>
              <w:tc>
                <w:tcPr/>
                <w:p w:rsidR="00000000" w:rsidDel="00000000" w:rsidP="00000000" w:rsidRDefault="00000000" w:rsidRPr="00000000" w14:paraId="00000018">
                  <w:pPr>
                    <w:rPr>
                      <w:rFonts w:ascii="Cambria Math" w:cs="Cambria Math" w:eastAsia="Cambria Math" w:hAnsi="Cambria Math"/>
                    </w:rPr>
                  </w:pPr>
                  <w:r w:rsidDel="00000000" w:rsidR="00000000" w:rsidRPr="00000000">
                    <w:rPr>
                      <w:rFonts w:ascii="Cambria Math" w:cs="Cambria Math" w:eastAsia="Cambria Math" w:hAnsi="Cambria Math"/>
                      <w:rtl w:val="0"/>
                    </w:rPr>
                    <w:t xml:space="preserve">Sr.No.</w:t>
                  </w:r>
                </w:p>
              </w:tc>
              <w:tc>
                <w:tcPr/>
                <w:p w:rsidR="00000000" w:rsidDel="00000000" w:rsidP="00000000" w:rsidRDefault="00000000" w:rsidRPr="00000000" w14:paraId="00000019">
                  <w:pPr>
                    <w:rPr>
                      <w:rFonts w:ascii="Cambria Math" w:cs="Cambria Math" w:eastAsia="Cambria Math" w:hAnsi="Cambria Math"/>
                    </w:rPr>
                  </w:pPr>
                  <w:r w:rsidDel="00000000" w:rsidR="00000000" w:rsidRPr="00000000">
                    <w:rPr>
                      <w:rFonts w:ascii="Cambria Math" w:cs="Cambria Math" w:eastAsia="Cambria Math" w:hAnsi="Cambria Math"/>
                      <w:rtl w:val="0"/>
                    </w:rPr>
                    <w:t xml:space="preserve">Certificate/</w:t>
                  </w:r>
                </w:p>
                <w:p w:rsidR="00000000" w:rsidDel="00000000" w:rsidP="00000000" w:rsidRDefault="00000000" w:rsidRPr="00000000" w14:paraId="0000001A">
                  <w:pPr>
                    <w:rPr>
                      <w:rFonts w:ascii="Cambria Math" w:cs="Cambria Math" w:eastAsia="Cambria Math" w:hAnsi="Cambria Math"/>
                    </w:rPr>
                  </w:pPr>
                  <w:r w:rsidDel="00000000" w:rsidR="00000000" w:rsidRPr="00000000">
                    <w:rPr>
                      <w:rFonts w:ascii="Cambria Math" w:cs="Cambria Math" w:eastAsia="Cambria Math" w:hAnsi="Cambria Math"/>
                      <w:rtl w:val="0"/>
                    </w:rPr>
                    <w:t xml:space="preserve">Degree</w:t>
                  </w:r>
                </w:p>
              </w:tc>
              <w:tc>
                <w:tcPr/>
                <w:p w:rsidR="00000000" w:rsidDel="00000000" w:rsidP="00000000" w:rsidRDefault="00000000" w:rsidRPr="00000000" w14:paraId="0000001B">
                  <w:pPr>
                    <w:rPr>
                      <w:rFonts w:ascii="Cambria Math" w:cs="Cambria Math" w:eastAsia="Cambria Math" w:hAnsi="Cambria Math"/>
                    </w:rPr>
                  </w:pPr>
                  <w:r w:rsidDel="00000000" w:rsidR="00000000" w:rsidRPr="00000000">
                    <w:rPr>
                      <w:rFonts w:ascii="Cambria Math" w:cs="Cambria Math" w:eastAsia="Cambria Math" w:hAnsi="Cambria Math"/>
                      <w:rtl w:val="0"/>
                    </w:rPr>
                    <w:t xml:space="preserve">Division/Grade/CGPA</w:t>
                  </w:r>
                </w:p>
              </w:tc>
              <w:tc>
                <w:tcPr/>
                <w:p w:rsidR="00000000" w:rsidDel="00000000" w:rsidP="00000000" w:rsidRDefault="00000000" w:rsidRPr="00000000" w14:paraId="0000001C">
                  <w:pPr>
                    <w:rPr>
                      <w:rFonts w:ascii="Cambria Math" w:cs="Cambria Math" w:eastAsia="Cambria Math" w:hAnsi="Cambria Math"/>
                    </w:rPr>
                  </w:pPr>
                  <w:r w:rsidDel="00000000" w:rsidR="00000000" w:rsidRPr="00000000">
                    <w:rPr>
                      <w:rFonts w:ascii="Cambria Math" w:cs="Cambria Math" w:eastAsia="Cambria Math" w:hAnsi="Cambria Math"/>
                      <w:rtl w:val="0"/>
                    </w:rPr>
                    <w:t xml:space="preserve">Board/University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D">
                  <w:pPr>
                    <w:rPr>
                      <w:rFonts w:ascii="Cambria Math" w:cs="Cambria Math" w:eastAsia="Cambria Math" w:hAnsi="Cambria Math"/>
                    </w:rPr>
                  </w:pPr>
                  <w:r w:rsidDel="00000000" w:rsidR="00000000" w:rsidRPr="00000000">
                    <w:rPr>
                      <w:rFonts w:ascii="Cambria Math" w:cs="Cambria Math" w:eastAsia="Cambria Math" w:hAnsi="Cambria Math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01E">
                  <w:pPr>
                    <w:rPr>
                      <w:rFonts w:ascii="Cambria Math" w:cs="Cambria Math" w:eastAsia="Cambria Math" w:hAnsi="Cambria Math"/>
                    </w:rPr>
                  </w:pPr>
                  <w:r w:rsidDel="00000000" w:rsidR="00000000" w:rsidRPr="00000000">
                    <w:rPr>
                      <w:rFonts w:ascii="Cambria Math" w:cs="Cambria Math" w:eastAsia="Cambria Math" w:hAnsi="Cambria Math"/>
                      <w:rtl w:val="0"/>
                    </w:rPr>
                    <w:t xml:space="preserve">Matric</w:t>
                  </w:r>
                </w:p>
              </w:tc>
              <w:tc>
                <w:tcPr/>
                <w:p w:rsidR="00000000" w:rsidDel="00000000" w:rsidP="00000000" w:rsidRDefault="00000000" w:rsidRPr="00000000" w14:paraId="0000001F">
                  <w:pPr>
                    <w:rPr>
                      <w:rFonts w:ascii="Cambria Math" w:cs="Cambria Math" w:eastAsia="Cambria Math" w:hAnsi="Cambria Math"/>
                    </w:rPr>
                  </w:pPr>
                  <w:r w:rsidDel="00000000" w:rsidR="00000000" w:rsidRPr="00000000">
                    <w:rPr>
                      <w:rFonts w:ascii="Cambria Math" w:cs="Cambria Math" w:eastAsia="Cambria Math" w:hAnsi="Cambria Math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Fonts w:ascii="Cambria Math" w:cs="Cambria Math" w:eastAsia="Cambria Math" w:hAnsi="Cambria Math"/>
                      <w:vertAlign w:val="superscript"/>
                      <w:rtl w:val="0"/>
                    </w:rPr>
                    <w:t xml:space="preserve">st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20">
                  <w:pPr>
                    <w:rPr>
                      <w:rFonts w:ascii="Cambria Math" w:cs="Cambria Math" w:eastAsia="Cambria Math" w:hAnsi="Cambria Math"/>
                    </w:rPr>
                  </w:pPr>
                  <w:r w:rsidDel="00000000" w:rsidR="00000000" w:rsidRPr="00000000">
                    <w:rPr>
                      <w:rFonts w:ascii="Cambria Math" w:cs="Cambria Math" w:eastAsia="Cambria Math" w:hAnsi="Cambria Math"/>
                      <w:rtl w:val="0"/>
                    </w:rPr>
                    <w:t xml:space="preserve">B.I.S.E. Faisalabad.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21">
                  <w:pPr>
                    <w:rPr>
                      <w:rFonts w:ascii="Cambria Math" w:cs="Cambria Math" w:eastAsia="Cambria Math" w:hAnsi="Cambria Math"/>
                    </w:rPr>
                  </w:pPr>
                  <w:r w:rsidDel="00000000" w:rsidR="00000000" w:rsidRPr="00000000">
                    <w:rPr>
                      <w:rFonts w:ascii="Cambria Math" w:cs="Cambria Math" w:eastAsia="Cambria Math" w:hAnsi="Cambria Math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022">
                  <w:pPr>
                    <w:rPr>
                      <w:rFonts w:ascii="Cambria Math" w:cs="Cambria Math" w:eastAsia="Cambria Math" w:hAnsi="Cambria Math"/>
                    </w:rPr>
                  </w:pPr>
                  <w:r w:rsidDel="00000000" w:rsidR="00000000" w:rsidRPr="00000000">
                    <w:rPr>
                      <w:rFonts w:ascii="Cambria Math" w:cs="Cambria Math" w:eastAsia="Cambria Math" w:hAnsi="Cambria Math"/>
                      <w:rtl w:val="0"/>
                    </w:rPr>
                    <w:t xml:space="preserve">I.Com</w:t>
                  </w:r>
                </w:p>
              </w:tc>
              <w:tc>
                <w:tcPr/>
                <w:p w:rsidR="00000000" w:rsidDel="00000000" w:rsidP="00000000" w:rsidRDefault="00000000" w:rsidRPr="00000000" w14:paraId="00000023">
                  <w:pPr>
                    <w:rPr>
                      <w:rFonts w:ascii="Cambria Math" w:cs="Cambria Math" w:eastAsia="Cambria Math" w:hAnsi="Cambria Math"/>
                    </w:rPr>
                  </w:pPr>
                  <w:r w:rsidDel="00000000" w:rsidR="00000000" w:rsidRPr="00000000">
                    <w:rPr>
                      <w:rFonts w:ascii="Cambria Math" w:cs="Cambria Math" w:eastAsia="Cambria Math" w:hAnsi="Cambria Math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Fonts w:ascii="Cambria Math" w:cs="Cambria Math" w:eastAsia="Cambria Math" w:hAnsi="Cambria Math"/>
                      <w:vertAlign w:val="superscript"/>
                      <w:rtl w:val="0"/>
                    </w:rPr>
                    <w:t xml:space="preserve">st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24">
                  <w:pPr>
                    <w:rPr>
                      <w:rFonts w:ascii="Cambria Math" w:cs="Cambria Math" w:eastAsia="Cambria Math" w:hAnsi="Cambria Math"/>
                    </w:rPr>
                  </w:pPr>
                  <w:r w:rsidDel="00000000" w:rsidR="00000000" w:rsidRPr="00000000">
                    <w:rPr>
                      <w:rFonts w:ascii="Cambria Math" w:cs="Cambria Math" w:eastAsia="Cambria Math" w:hAnsi="Cambria Math"/>
                      <w:rtl w:val="0"/>
                    </w:rPr>
                    <w:t xml:space="preserve">B.I.S.E. Faisalabad.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25">
                  <w:pPr>
                    <w:rPr>
                      <w:rFonts w:ascii="Cambria Math" w:cs="Cambria Math" w:eastAsia="Cambria Math" w:hAnsi="Cambria Math"/>
                    </w:rPr>
                  </w:pPr>
                  <w:r w:rsidDel="00000000" w:rsidR="00000000" w:rsidRPr="00000000">
                    <w:rPr>
                      <w:rFonts w:ascii="Cambria Math" w:cs="Cambria Math" w:eastAsia="Cambria Math" w:hAnsi="Cambria Math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026">
                  <w:pPr>
                    <w:rPr>
                      <w:rFonts w:ascii="Cambria Math" w:cs="Cambria Math" w:eastAsia="Cambria Math" w:hAnsi="Cambria Math"/>
                    </w:rPr>
                  </w:pPr>
                  <w:r w:rsidDel="00000000" w:rsidR="00000000" w:rsidRPr="00000000">
                    <w:rPr>
                      <w:rFonts w:ascii="Cambria Math" w:cs="Cambria Math" w:eastAsia="Cambria Math" w:hAnsi="Cambria Math"/>
                      <w:rtl w:val="0"/>
                    </w:rPr>
                    <w:t xml:space="preserve">B.Com</w:t>
                  </w:r>
                </w:p>
              </w:tc>
              <w:tc>
                <w:tcPr/>
                <w:p w:rsidR="00000000" w:rsidDel="00000000" w:rsidP="00000000" w:rsidRDefault="00000000" w:rsidRPr="00000000" w14:paraId="00000027">
                  <w:pPr>
                    <w:rPr>
                      <w:rFonts w:ascii="Cambria Math" w:cs="Cambria Math" w:eastAsia="Cambria Math" w:hAnsi="Cambria Math"/>
                    </w:rPr>
                  </w:pPr>
                  <w:r w:rsidDel="00000000" w:rsidR="00000000" w:rsidRPr="00000000">
                    <w:rPr>
                      <w:rFonts w:ascii="Cambria Math" w:cs="Cambria Math" w:eastAsia="Cambria Math" w:hAnsi="Cambria Math"/>
                      <w:rtl w:val="0"/>
                    </w:rPr>
                    <w:t xml:space="preserve">2</w:t>
                  </w:r>
                  <w:r w:rsidDel="00000000" w:rsidR="00000000" w:rsidRPr="00000000">
                    <w:rPr>
                      <w:rFonts w:ascii="Cambria Math" w:cs="Cambria Math" w:eastAsia="Cambria Math" w:hAnsi="Cambria Math"/>
                      <w:vertAlign w:val="superscript"/>
                      <w:rtl w:val="0"/>
                    </w:rPr>
                    <w:t xml:space="preserve">nd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28">
                  <w:pPr>
                    <w:rPr>
                      <w:rFonts w:ascii="Cambria Math" w:cs="Cambria Math" w:eastAsia="Cambria Math" w:hAnsi="Cambria Math"/>
                    </w:rPr>
                  </w:pPr>
                  <w:r w:rsidDel="00000000" w:rsidR="00000000" w:rsidRPr="00000000">
                    <w:rPr>
                      <w:rFonts w:ascii="Cambria Math" w:cs="Cambria Math" w:eastAsia="Cambria Math" w:hAnsi="Cambria Math"/>
                      <w:rtl w:val="0"/>
                    </w:rPr>
                    <w:t xml:space="preserve">University of the Punjab Lahore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29">
                  <w:pPr>
                    <w:rPr>
                      <w:rFonts w:ascii="Cambria Math" w:cs="Cambria Math" w:eastAsia="Cambria Math" w:hAnsi="Cambria Math"/>
                    </w:rPr>
                  </w:pPr>
                  <w:r w:rsidDel="00000000" w:rsidR="00000000" w:rsidRPr="00000000">
                    <w:rPr>
                      <w:rFonts w:ascii="Cambria Math" w:cs="Cambria Math" w:eastAsia="Cambria Math" w:hAnsi="Cambria Math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02A">
                  <w:pPr>
                    <w:rPr>
                      <w:rFonts w:ascii="Cambria Math" w:cs="Cambria Math" w:eastAsia="Cambria Math" w:hAnsi="Cambria Math"/>
                    </w:rPr>
                  </w:pPr>
                  <w:r w:rsidDel="00000000" w:rsidR="00000000" w:rsidRPr="00000000">
                    <w:rPr>
                      <w:rFonts w:ascii="Cambria Math" w:cs="Cambria Math" w:eastAsia="Cambria Math" w:hAnsi="Cambria Math"/>
                      <w:rtl w:val="0"/>
                    </w:rPr>
                    <w:t xml:space="preserve">M.A(Economics)</w:t>
                  </w:r>
                </w:p>
              </w:tc>
              <w:tc>
                <w:tcPr/>
                <w:p w:rsidR="00000000" w:rsidDel="00000000" w:rsidP="00000000" w:rsidRDefault="00000000" w:rsidRPr="00000000" w14:paraId="0000002B">
                  <w:pPr>
                    <w:rPr>
                      <w:rFonts w:ascii="Cambria Math" w:cs="Cambria Math" w:eastAsia="Cambria Math" w:hAnsi="Cambria Math"/>
                    </w:rPr>
                  </w:pPr>
                  <w:r w:rsidDel="00000000" w:rsidR="00000000" w:rsidRPr="00000000">
                    <w:rPr>
                      <w:rFonts w:ascii="Cambria Math" w:cs="Cambria Math" w:eastAsia="Cambria Math" w:hAnsi="Cambria Math"/>
                      <w:rtl w:val="0"/>
                    </w:rPr>
                    <w:t xml:space="preserve">2</w:t>
                  </w:r>
                  <w:r w:rsidDel="00000000" w:rsidR="00000000" w:rsidRPr="00000000">
                    <w:rPr>
                      <w:rFonts w:ascii="Cambria Math" w:cs="Cambria Math" w:eastAsia="Cambria Math" w:hAnsi="Cambria Math"/>
                      <w:vertAlign w:val="superscript"/>
                      <w:rtl w:val="0"/>
                    </w:rPr>
                    <w:t xml:space="preserve">nd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2C">
                  <w:pPr>
                    <w:rPr>
                      <w:rFonts w:ascii="Cambria Math" w:cs="Cambria Math" w:eastAsia="Cambria Math" w:hAnsi="Cambria Math"/>
                    </w:rPr>
                  </w:pPr>
                  <w:r w:rsidDel="00000000" w:rsidR="00000000" w:rsidRPr="00000000">
                    <w:rPr>
                      <w:rFonts w:ascii="Cambria Math" w:cs="Cambria Math" w:eastAsia="Cambria Math" w:hAnsi="Cambria Math"/>
                      <w:rtl w:val="0"/>
                    </w:rPr>
                    <w:t xml:space="preserve">University of the Punjab Lahore</w:t>
                  </w:r>
                </w:p>
              </w:tc>
            </w:tr>
            <w:tr>
              <w:trPr>
                <w:trHeight w:val="300" w:hRule="atLeast"/>
              </w:trPr>
              <w:tc>
                <w:tcPr/>
                <w:p w:rsidR="00000000" w:rsidDel="00000000" w:rsidP="00000000" w:rsidRDefault="00000000" w:rsidRPr="00000000" w14:paraId="0000002D">
                  <w:pPr>
                    <w:rPr>
                      <w:rFonts w:ascii="Cambria Math" w:cs="Cambria Math" w:eastAsia="Cambria Math" w:hAnsi="Cambria Math"/>
                    </w:rPr>
                  </w:pPr>
                  <w:r w:rsidDel="00000000" w:rsidR="00000000" w:rsidRPr="00000000">
                    <w:rPr>
                      <w:rFonts w:ascii="Cambria Math" w:cs="Cambria Math" w:eastAsia="Cambria Math" w:hAnsi="Cambria Math"/>
                      <w:rtl w:val="0"/>
                    </w:rPr>
                    <w:t xml:space="preserve">5</w:t>
                  </w:r>
                </w:p>
              </w:tc>
              <w:tc>
                <w:tcPr/>
                <w:p w:rsidR="00000000" w:rsidDel="00000000" w:rsidP="00000000" w:rsidRDefault="00000000" w:rsidRPr="00000000" w14:paraId="0000002E">
                  <w:pPr>
                    <w:rPr>
                      <w:rFonts w:ascii="Cambria Math" w:cs="Cambria Math" w:eastAsia="Cambria Math" w:hAnsi="Cambria Math"/>
                    </w:rPr>
                  </w:pPr>
                  <w:r w:rsidDel="00000000" w:rsidR="00000000" w:rsidRPr="00000000">
                    <w:rPr>
                      <w:rFonts w:ascii="Cambria Math" w:cs="Cambria Math" w:eastAsia="Cambria Math" w:hAnsi="Cambria Math"/>
                      <w:rtl w:val="0"/>
                    </w:rPr>
                    <w:t xml:space="preserve">M.Phil. (Economics)</w:t>
                  </w:r>
                </w:p>
              </w:tc>
              <w:tc>
                <w:tcPr/>
                <w:p w:rsidR="00000000" w:rsidDel="00000000" w:rsidP="00000000" w:rsidRDefault="00000000" w:rsidRPr="00000000" w14:paraId="0000002F">
                  <w:pPr>
                    <w:rPr>
                      <w:rFonts w:ascii="Cambria Math" w:cs="Cambria Math" w:eastAsia="Cambria Math" w:hAnsi="Cambria Math"/>
                    </w:rPr>
                  </w:pPr>
                  <w:r w:rsidDel="00000000" w:rsidR="00000000" w:rsidRPr="00000000">
                    <w:rPr>
                      <w:rFonts w:ascii="Cambria Math" w:cs="Cambria Math" w:eastAsia="Cambria Math" w:hAnsi="Cambria Math"/>
                      <w:rtl w:val="0"/>
                    </w:rPr>
                    <w:t xml:space="preserve">3.9/4</w:t>
                  </w:r>
                </w:p>
              </w:tc>
              <w:tc>
                <w:tcPr/>
                <w:p w:rsidR="00000000" w:rsidDel="00000000" w:rsidP="00000000" w:rsidRDefault="00000000" w:rsidRPr="00000000" w14:paraId="00000030">
                  <w:pPr>
                    <w:rPr>
                      <w:rFonts w:ascii="Cambria Math" w:cs="Cambria Math" w:eastAsia="Cambria Math" w:hAnsi="Cambria Math"/>
                    </w:rPr>
                  </w:pPr>
                  <w:r w:rsidDel="00000000" w:rsidR="00000000" w:rsidRPr="00000000">
                    <w:rPr>
                      <w:rFonts w:ascii="Cambria Math" w:cs="Cambria Math" w:eastAsia="Cambria Math" w:hAnsi="Cambria Math"/>
                      <w:rtl w:val="0"/>
                    </w:rPr>
                    <w:t xml:space="preserve">NCBA&amp;E Lahore </w:t>
                  </w:r>
                </w:p>
              </w:tc>
            </w:tr>
            <w:tr>
              <w:trPr>
                <w:trHeight w:val="300" w:hRule="atLeast"/>
              </w:trPr>
              <w:tc>
                <w:tcPr/>
                <w:p w:rsidR="00000000" w:rsidDel="00000000" w:rsidP="00000000" w:rsidRDefault="00000000" w:rsidRPr="00000000" w14:paraId="00000031">
                  <w:pPr>
                    <w:rPr>
                      <w:rFonts w:ascii="Cambria Math" w:cs="Cambria Math" w:eastAsia="Cambria Math" w:hAnsi="Cambria Math"/>
                    </w:rPr>
                  </w:pPr>
                  <w:r w:rsidDel="00000000" w:rsidR="00000000" w:rsidRPr="00000000">
                    <w:rPr>
                      <w:rFonts w:ascii="Cambria Math" w:cs="Cambria Math" w:eastAsia="Cambria Math" w:hAnsi="Cambria Math"/>
                      <w:rtl w:val="0"/>
                    </w:rPr>
                    <w:t xml:space="preserve">6</w:t>
                  </w:r>
                </w:p>
              </w:tc>
              <w:tc>
                <w:tcPr/>
                <w:p w:rsidR="00000000" w:rsidDel="00000000" w:rsidP="00000000" w:rsidRDefault="00000000" w:rsidRPr="00000000" w14:paraId="00000032">
                  <w:pPr>
                    <w:rPr>
                      <w:rFonts w:ascii="Cambria Math" w:cs="Cambria Math" w:eastAsia="Cambria Math" w:hAnsi="Cambria Math"/>
                    </w:rPr>
                  </w:pPr>
                  <w:r w:rsidDel="00000000" w:rsidR="00000000" w:rsidRPr="00000000">
                    <w:rPr>
                      <w:rFonts w:ascii="Cambria Math" w:cs="Cambria Math" w:eastAsia="Cambria Math" w:hAnsi="Cambria Math"/>
                      <w:rtl w:val="0"/>
                    </w:rPr>
                    <w:t xml:space="preserve">C.A (Module A)</w:t>
                  </w:r>
                </w:p>
                <w:p w:rsidR="00000000" w:rsidDel="00000000" w:rsidP="00000000" w:rsidRDefault="00000000" w:rsidRPr="00000000" w14:paraId="00000033">
                  <w:pPr>
                    <w:rPr>
                      <w:rFonts w:ascii="Cambria Math" w:cs="Cambria Math" w:eastAsia="Cambria Math" w:hAnsi="Cambria Math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34">
                  <w:pPr>
                    <w:rPr>
                      <w:rFonts w:ascii="Cambria Math" w:cs="Cambria Math" w:eastAsia="Cambria Math" w:hAnsi="Cambria Math"/>
                    </w:rPr>
                  </w:pPr>
                  <w:r w:rsidDel="00000000" w:rsidR="00000000" w:rsidRPr="00000000">
                    <w:rPr>
                      <w:rFonts w:ascii="Cambria Math" w:cs="Cambria Math" w:eastAsia="Cambria Math" w:hAnsi="Cambria Math"/>
                      <w:rtl w:val="0"/>
                    </w:rPr>
                    <w:t xml:space="preserve">Passed</w:t>
                  </w:r>
                </w:p>
              </w:tc>
              <w:tc>
                <w:tcPr/>
                <w:p w:rsidR="00000000" w:rsidDel="00000000" w:rsidP="00000000" w:rsidRDefault="00000000" w:rsidRPr="00000000" w14:paraId="00000035">
                  <w:pPr>
                    <w:rPr>
                      <w:rFonts w:ascii="Cambria Math" w:cs="Cambria Math" w:eastAsia="Cambria Math" w:hAnsi="Cambria Math"/>
                    </w:rPr>
                  </w:pPr>
                  <w:r w:rsidDel="00000000" w:rsidR="00000000" w:rsidRPr="00000000">
                    <w:rPr>
                      <w:rFonts w:ascii="Cambria Math" w:cs="Cambria Math" w:eastAsia="Cambria Math" w:hAnsi="Cambria Math"/>
                      <w:rtl w:val="0"/>
                    </w:rPr>
                    <w:t xml:space="preserve">Professional College of Accountancy Faisalabad.</w:t>
                  </w:r>
                </w:p>
              </w:tc>
            </w:tr>
          </w:tbl>
          <w:p w:rsidR="00000000" w:rsidDel="00000000" w:rsidP="00000000" w:rsidRDefault="00000000" w:rsidRPr="00000000" w14:paraId="00000036">
            <w:pPr>
              <w:pStyle w:val="Heading3"/>
              <w:rPr>
                <w:rFonts w:ascii="Cambria Math" w:cs="Cambria Math" w:eastAsia="Cambria Math" w:hAnsi="Cambria Math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rtl w:val="0"/>
              </w:rPr>
              <w:t xml:space="preserve">working experience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4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mbria Math" w:cs="Cambria Math" w:eastAsia="Cambria Math" w:hAnsi="Cambria Math"/>
                <w:rtl w:val="0"/>
              </w:rPr>
              <w:t xml:space="preserve">1 year experience of teaching maths n economics in Aziz Fatima college for women fsd.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40" w:right="0" w:hanging="360"/>
              <w:jc w:val="left"/>
              <w:rPr>
                <w:u w:val="none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Fonts w:ascii="Cambria Math" w:cs="Cambria Math" w:eastAsia="Cambria Math" w:hAnsi="Cambria Math"/>
                <w:rtl w:val="0"/>
              </w:rPr>
              <w:t xml:space="preserve">1year experience of headship in darearqam school lahore.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40" w:right="0" w:hanging="360"/>
              <w:jc w:val="left"/>
              <w:rPr>
                <w:u w:val="none"/>
              </w:rPr>
            </w:pPr>
            <w:bookmarkStart w:colFirst="0" w:colLast="0" w:name="_1fob9te" w:id="2"/>
            <w:bookmarkEnd w:id="2"/>
            <w:r w:rsidDel="00000000" w:rsidR="00000000" w:rsidRPr="00000000">
              <w:rPr>
                <w:rFonts w:ascii="Cambria Math" w:cs="Cambria Math" w:eastAsia="Cambria Math" w:hAnsi="Cambria Math"/>
                <w:rtl w:val="0"/>
              </w:rPr>
              <w:t xml:space="preserve">1 ½  years experience of teaching English and headship in the arqam schools fsd.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>
                <w:rFonts w:ascii="Cambria Math" w:cs="Cambria Math" w:eastAsia="Cambria Math" w:hAnsi="Cambria Math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>
                <w:rFonts w:ascii="Cambria Math" w:cs="Cambria Math" w:eastAsia="Cambria Math" w:hAnsi="Cambria Math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ind w:left="360"/>
              <w:rPr>
                <w:rFonts w:ascii="Cambria Math" w:cs="Cambria Math" w:eastAsia="Cambria Math" w:hAnsi="Cambria Math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720"/>
              <w:jc w:val="left"/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Caveat">
    <w:embedRegular w:fontKey="{00000000-0000-0000-0000-000000000000}" r:id="rId1" w:subsetted="0"/>
    <w:embedBold w:fontKey="{00000000-0000-0000-0000-000000000000}" r:id="rId2" w:subsetted="0"/>
  </w:font>
  <w:font w:name="Noto Sans Symbols"/>
  <w:font w:name="Cambria Math">
    <w:embedRegular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>
        <w:spacing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60" w:line="240" w:lineRule="auto"/>
      <w:jc w:val="right"/>
    </w:pPr>
    <w:rPr>
      <w:rFonts w:ascii="Calibri" w:cs="Calibri" w:eastAsia="Calibri" w:hAnsi="Calibri"/>
      <w:smallCaps w:val="1"/>
      <w:color w:val="000000"/>
      <w:sz w:val="50"/>
      <w:szCs w:val="5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>
        <w:bottom w:color="5b9bd5" w:space="1" w:sz="48" w:val="single"/>
      </w:pBdr>
      <w:spacing w:after="180" w:before="720" w:lineRule="auto"/>
    </w:pPr>
    <w:rPr>
      <w:rFonts w:ascii="Calibri" w:cs="Calibri" w:eastAsia="Calibri" w:hAnsi="Calibri"/>
      <w:smallCaps w:val="1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veat-regular.ttf"/><Relationship Id="rId2" Type="http://schemas.openxmlformats.org/officeDocument/2006/relationships/font" Target="fonts/Caveat-bold.ttf"/><Relationship Id="rId3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