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F1" w:rsidRPr="009C1AF1" w:rsidRDefault="009C1AF1" w:rsidP="009C1AF1">
      <w:pPr>
        <w:rPr>
          <w:b/>
        </w:rPr>
      </w:pPr>
    </w:p>
    <w:p w:rsidR="009C1AF1" w:rsidRPr="009E1DB9" w:rsidRDefault="009C1AF1" w:rsidP="009C1AF1">
      <w:pPr>
        <w:spacing w:after="0"/>
        <w:rPr>
          <w:b/>
          <w:sz w:val="40"/>
          <w:szCs w:val="32"/>
        </w:rPr>
      </w:pPr>
      <w:r w:rsidRPr="009E1DB9">
        <w:rPr>
          <w:b/>
          <w:sz w:val="40"/>
          <w:szCs w:val="32"/>
        </w:rPr>
        <w:t>Mahrukh Farooq</w:t>
      </w:r>
    </w:p>
    <w:p w:rsidR="009C1AF1" w:rsidRDefault="009C1AF1" w:rsidP="009C1AF1">
      <w:pPr>
        <w:spacing w:after="0"/>
      </w:pPr>
    </w:p>
    <w:p w:rsidR="009C1AF1" w:rsidRDefault="009C1AF1" w:rsidP="009C1AF1">
      <w:r>
        <w:t>E-Mail: mahrukh1786@gmail.com</w:t>
      </w:r>
    </w:p>
    <w:p w:rsidR="009C1AF1" w:rsidRPr="009C1AF1" w:rsidRDefault="009C1AF1" w:rsidP="009C1AF1">
      <w:pPr>
        <w:rPr>
          <w:b/>
          <w:sz w:val="32"/>
          <w:szCs w:val="32"/>
        </w:rPr>
      </w:pPr>
    </w:p>
    <w:p w:rsidR="009C1AF1" w:rsidRPr="009C1AF1" w:rsidRDefault="009C1AF1" w:rsidP="009C1AF1">
      <w:pPr>
        <w:rPr>
          <w:b/>
          <w:sz w:val="28"/>
          <w:szCs w:val="28"/>
          <w:u w:val="single"/>
        </w:rPr>
      </w:pPr>
      <w:r>
        <w:rPr>
          <w:b/>
          <w:sz w:val="28"/>
          <w:szCs w:val="28"/>
          <w:u w:val="single"/>
        </w:rPr>
        <w:t>Professional Summary</w:t>
      </w:r>
    </w:p>
    <w:p w:rsidR="009C1AF1" w:rsidRDefault="009C1AF1" w:rsidP="009C1AF1">
      <w:r>
        <w:t>Highly experienced Elementary School Teaching Professional with a strong dedication to the total development of children.</w:t>
      </w:r>
    </w:p>
    <w:p w:rsidR="009C1AF1" w:rsidRDefault="009C1AF1" w:rsidP="009C1AF1"/>
    <w:p w:rsidR="009C1AF1" w:rsidRPr="009C1AF1" w:rsidRDefault="009C1AF1" w:rsidP="009C1AF1">
      <w:pPr>
        <w:rPr>
          <w:b/>
          <w:sz w:val="28"/>
          <w:szCs w:val="28"/>
          <w:u w:val="single"/>
        </w:rPr>
      </w:pPr>
      <w:r>
        <w:rPr>
          <w:b/>
          <w:sz w:val="28"/>
          <w:szCs w:val="28"/>
          <w:u w:val="single"/>
        </w:rPr>
        <w:t>Work History</w:t>
      </w:r>
    </w:p>
    <w:p w:rsidR="009C1AF1" w:rsidRDefault="009C1AF1" w:rsidP="009C1AF1">
      <w:r>
        <w:t>June 2016 to March 2017</w:t>
      </w:r>
    </w:p>
    <w:p w:rsidR="009C1AF1" w:rsidRDefault="009C1AF1" w:rsidP="009C1AF1">
      <w:r>
        <w:t>Govt Girls Higher Secondary School Samanabad Lahore. Lahore, Punjab</w:t>
      </w:r>
    </w:p>
    <w:p w:rsidR="009C1AF1" w:rsidRPr="009C1AF1" w:rsidRDefault="009C1AF1" w:rsidP="009C1AF1">
      <w:pPr>
        <w:rPr>
          <w:b/>
          <w:sz w:val="28"/>
          <w:szCs w:val="28"/>
          <w:u w:val="single"/>
        </w:rPr>
      </w:pPr>
      <w:r>
        <w:rPr>
          <w:b/>
          <w:sz w:val="28"/>
          <w:szCs w:val="28"/>
          <w:u w:val="single"/>
        </w:rPr>
        <w:t xml:space="preserve">Teacher Intern    </w:t>
      </w:r>
    </w:p>
    <w:p w:rsidR="009C1AF1" w:rsidRDefault="009C1AF1" w:rsidP="009C1AF1">
      <w:r>
        <w:t>Collaborated with teachers and administrators to develop and evaluate school programs including debates, group discussion, participation in sports and extracurricular activities by sharing and appreciation of student success data to enhance their visionary approach towards their subjects. </w:t>
      </w:r>
    </w:p>
    <w:p w:rsidR="009C1AF1" w:rsidRDefault="009C1AF1" w:rsidP="009C1AF1">
      <w:r>
        <w:t>Collaborated with teachers and administrators to discuss the academic needs of students including pupil teacher interaction, teaching learning environment and also providing amicable atmosphere among student and teacher.</w:t>
      </w:r>
    </w:p>
    <w:p w:rsidR="009C1AF1" w:rsidRDefault="009C1AF1" w:rsidP="009C1AF1">
      <w:r>
        <w:t>Answered inquiries and addressed, solved or escalated issues to management personnel to ensure client satisfaction.</w:t>
      </w:r>
    </w:p>
    <w:p w:rsidR="009C1AF1" w:rsidRDefault="009C1AF1" w:rsidP="009C1AF1"/>
    <w:p w:rsidR="009C1AF1" w:rsidRPr="009C1AF1" w:rsidRDefault="009C1AF1" w:rsidP="009C1AF1">
      <w:pPr>
        <w:rPr>
          <w:b/>
          <w:sz w:val="28"/>
          <w:szCs w:val="28"/>
          <w:u w:val="single"/>
        </w:rPr>
      </w:pPr>
      <w:r>
        <w:rPr>
          <w:b/>
          <w:sz w:val="28"/>
          <w:szCs w:val="28"/>
          <w:u w:val="single"/>
        </w:rPr>
        <w:t>Skills</w:t>
      </w:r>
    </w:p>
    <w:p w:rsidR="009C1AF1" w:rsidRDefault="009C1AF1" w:rsidP="009C1AF1">
      <w:pPr>
        <w:pStyle w:val="ListParagraph"/>
        <w:numPr>
          <w:ilvl w:val="0"/>
          <w:numId w:val="1"/>
        </w:numPr>
      </w:pPr>
      <w:r>
        <w:t>I can manage student's deficiencies in studies by counseling with students as well as their parents.</w:t>
      </w:r>
    </w:p>
    <w:p w:rsidR="009C1AF1" w:rsidRDefault="009C1AF1" w:rsidP="009C1AF1">
      <w:pPr>
        <w:pStyle w:val="ListParagraph"/>
        <w:numPr>
          <w:ilvl w:val="0"/>
          <w:numId w:val="1"/>
        </w:numPr>
      </w:pPr>
      <w:r>
        <w:t>I provide amicable environment of study in which students easily learn their lesson by answering questions which i ask while teaching them which make them active during class.</w:t>
      </w:r>
    </w:p>
    <w:p w:rsidR="00F14CCA" w:rsidRDefault="009C1AF1" w:rsidP="00F14CCA">
      <w:pPr>
        <w:pStyle w:val="ListParagraph"/>
        <w:numPr>
          <w:ilvl w:val="0"/>
          <w:numId w:val="1"/>
        </w:numPr>
      </w:pPr>
      <w:r>
        <w:lastRenderedPageBreak/>
        <w:t>I have also the knowledge of computer</w:t>
      </w:r>
    </w:p>
    <w:p w:rsidR="009C1AF1" w:rsidRPr="009E1DB9" w:rsidRDefault="009C1AF1" w:rsidP="009C1AF1">
      <w:pPr>
        <w:rPr>
          <w:b/>
        </w:rPr>
      </w:pPr>
      <w:r w:rsidRPr="009E1DB9">
        <w:rPr>
          <w:b/>
        </w:rPr>
        <w:t xml:space="preserve"> </w:t>
      </w:r>
      <w:r w:rsidR="009E1DB9" w:rsidRPr="009E1DB9">
        <w:rPr>
          <w:b/>
        </w:rPr>
        <w:t xml:space="preserve">              </w:t>
      </w:r>
      <w:r w:rsidRPr="009E1DB9">
        <w:rPr>
          <w:b/>
        </w:rPr>
        <w:t>MS Word</w:t>
      </w:r>
    </w:p>
    <w:p w:rsidR="009C1AF1" w:rsidRDefault="009E1DB9" w:rsidP="009C1AF1">
      <w:pPr>
        <w:rPr>
          <w:b/>
        </w:rPr>
      </w:pPr>
      <w:r w:rsidRPr="009E1DB9">
        <w:rPr>
          <w:b/>
        </w:rPr>
        <w:t xml:space="preserve">               </w:t>
      </w:r>
      <w:r w:rsidR="009C1AF1" w:rsidRPr="009E1DB9">
        <w:rPr>
          <w:b/>
        </w:rPr>
        <w:t>Power point</w:t>
      </w:r>
    </w:p>
    <w:p w:rsidR="00F14CCA" w:rsidRPr="00F14CCA" w:rsidRDefault="00F14CCA" w:rsidP="00F14CCA">
      <w:pPr>
        <w:pStyle w:val="ListParagraph"/>
        <w:numPr>
          <w:ilvl w:val="0"/>
          <w:numId w:val="8"/>
        </w:numPr>
        <w:rPr>
          <w:b/>
        </w:rPr>
      </w:pPr>
      <w:r>
        <w:t xml:space="preserve">Flouncing in  spoken English </w:t>
      </w:r>
      <w:bookmarkStart w:id="0" w:name="_GoBack"/>
      <w:bookmarkEnd w:id="0"/>
      <w:r>
        <w:t xml:space="preserve"> </w:t>
      </w:r>
    </w:p>
    <w:p w:rsidR="009C1AF1" w:rsidRPr="009E1DB9" w:rsidRDefault="00F14CCA" w:rsidP="00F14CCA">
      <w:pPr>
        <w:tabs>
          <w:tab w:val="left" w:pos="8595"/>
        </w:tabs>
        <w:rPr>
          <w:b/>
        </w:rPr>
      </w:pPr>
      <w:r>
        <w:rPr>
          <w:b/>
        </w:rPr>
        <w:tab/>
      </w:r>
    </w:p>
    <w:p w:rsidR="009C1AF1" w:rsidRPr="009E1DB9" w:rsidRDefault="009C1AF1" w:rsidP="009E1DB9">
      <w:pPr>
        <w:rPr>
          <w:sz w:val="28"/>
          <w:szCs w:val="28"/>
        </w:rPr>
      </w:pPr>
      <w:r w:rsidRPr="009E1DB9">
        <w:rPr>
          <w:b/>
          <w:sz w:val="28"/>
          <w:szCs w:val="28"/>
          <w:u w:val="single"/>
        </w:rPr>
        <w:t>Education</w:t>
      </w:r>
    </w:p>
    <w:p w:rsidR="009C1AF1" w:rsidRDefault="009C1AF1" w:rsidP="009E1DB9">
      <w:r>
        <w:t>2015 LCWU Lahore, Punjab</w:t>
      </w:r>
    </w:p>
    <w:p w:rsidR="009C1AF1" w:rsidRDefault="009C1AF1" w:rsidP="009C1AF1">
      <w:r>
        <w:t xml:space="preserve">BS Education Teacher Education, Multiple Levels </w:t>
      </w:r>
    </w:p>
    <w:p w:rsidR="009C1AF1" w:rsidRPr="009E1DB9" w:rsidRDefault="009E1DB9" w:rsidP="009E1DB9">
      <w:pPr>
        <w:spacing w:after="0"/>
        <w:rPr>
          <w:b/>
        </w:rPr>
      </w:pPr>
      <w:r>
        <w:rPr>
          <w:b/>
        </w:rPr>
        <w:t>Minored in</w:t>
      </w:r>
    </w:p>
    <w:p w:rsidR="009C1AF1" w:rsidRDefault="009C1AF1" w:rsidP="009E1DB9">
      <w:pPr>
        <w:pStyle w:val="ListParagraph"/>
        <w:numPr>
          <w:ilvl w:val="0"/>
          <w:numId w:val="2"/>
        </w:numPr>
        <w:spacing w:after="0"/>
      </w:pPr>
      <w:r>
        <w:t>Economics</w:t>
      </w:r>
    </w:p>
    <w:p w:rsidR="009C1AF1" w:rsidRDefault="009C1AF1" w:rsidP="009E1DB9">
      <w:pPr>
        <w:pStyle w:val="ListParagraph"/>
        <w:numPr>
          <w:ilvl w:val="0"/>
          <w:numId w:val="2"/>
        </w:numPr>
      </w:pPr>
      <w:r>
        <w:t>Financial Management Accounting </w:t>
      </w:r>
    </w:p>
    <w:p w:rsidR="009E1DB9" w:rsidRDefault="009E1DB9" w:rsidP="009E1DB9">
      <w:pPr>
        <w:pStyle w:val="ListParagraph"/>
        <w:ind w:left="765"/>
      </w:pPr>
    </w:p>
    <w:p w:rsidR="009E1DB9" w:rsidRDefault="009E1DB9" w:rsidP="009E1DB9">
      <w:pPr>
        <w:rPr>
          <w:b/>
          <w:sz w:val="28"/>
          <w:szCs w:val="28"/>
          <w:u w:val="single"/>
        </w:rPr>
      </w:pPr>
      <w:r>
        <w:rPr>
          <w:b/>
          <w:sz w:val="28"/>
          <w:szCs w:val="28"/>
          <w:u w:val="single"/>
        </w:rPr>
        <w:t xml:space="preserve">Interests  </w:t>
      </w:r>
    </w:p>
    <w:p w:rsidR="009E1DB9" w:rsidRDefault="009E1DB9" w:rsidP="009E1DB9">
      <w:pPr>
        <w:pStyle w:val="ListParagraph"/>
        <w:numPr>
          <w:ilvl w:val="0"/>
          <w:numId w:val="7"/>
        </w:numPr>
      </w:pPr>
      <w:r>
        <w:t>Reading news paper</w:t>
      </w:r>
    </w:p>
    <w:p w:rsidR="009E1DB9" w:rsidRDefault="009E1DB9" w:rsidP="009E1DB9">
      <w:pPr>
        <w:pStyle w:val="ListParagraph"/>
        <w:numPr>
          <w:ilvl w:val="0"/>
          <w:numId w:val="7"/>
        </w:numPr>
      </w:pPr>
      <w:r>
        <w:t xml:space="preserve">Political affairs </w:t>
      </w:r>
    </w:p>
    <w:p w:rsidR="009E1DB9" w:rsidRPr="009E1DB9" w:rsidRDefault="009E1DB9" w:rsidP="00F14CCA">
      <w:pPr>
        <w:ind w:left="360"/>
      </w:pPr>
    </w:p>
    <w:sectPr w:rsidR="009E1DB9" w:rsidRPr="009E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5C"/>
    <w:multiLevelType w:val="hybridMultilevel"/>
    <w:tmpl w:val="091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96F58"/>
    <w:multiLevelType w:val="hybridMultilevel"/>
    <w:tmpl w:val="9034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43B82"/>
    <w:multiLevelType w:val="hybridMultilevel"/>
    <w:tmpl w:val="3D44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F85ACC"/>
    <w:multiLevelType w:val="hybridMultilevel"/>
    <w:tmpl w:val="3DFC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D5404"/>
    <w:multiLevelType w:val="hybridMultilevel"/>
    <w:tmpl w:val="B9381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0EE0928"/>
    <w:multiLevelType w:val="hybridMultilevel"/>
    <w:tmpl w:val="CF28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530EB"/>
    <w:multiLevelType w:val="hybridMultilevel"/>
    <w:tmpl w:val="04CC49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05C6440"/>
    <w:multiLevelType w:val="hybridMultilevel"/>
    <w:tmpl w:val="889E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AF1"/>
    <w:rsid w:val="00181CA4"/>
    <w:rsid w:val="005848DC"/>
    <w:rsid w:val="009C1AF1"/>
    <w:rsid w:val="009E1DB9"/>
    <w:rsid w:val="00B85B10"/>
    <w:rsid w:val="00BD5233"/>
    <w:rsid w:val="00F1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A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dc:creator>
  <cp:lastModifiedBy>GOLD</cp:lastModifiedBy>
  <cp:revision>4</cp:revision>
  <cp:lastPrinted>2019-02-26T07:58:00Z</cp:lastPrinted>
  <dcterms:created xsi:type="dcterms:W3CDTF">2019-02-26T07:31:00Z</dcterms:created>
  <dcterms:modified xsi:type="dcterms:W3CDTF">2019-10-06T16:29:00Z</dcterms:modified>
</cp:coreProperties>
</file>