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b/>
          <w:sz w:val="36"/>
          <w:szCs w:val="36"/>
          <w:sz w:val="36"/>
          <w:szCs w:val="36"/>
          <w:rFonts w:ascii="Times New Roman" w:eastAsia="Times New Roman" w:hAnsi="Times New Roman"/>
        </w:rPr>
      </w:pPr>
      <w:r>
        <w:rPr>
          <w:rStyle w:val="Character5"/>
          <w:b/>
          <w:sz w:val="36"/>
          <w:szCs w:val="36"/>
        </w:rPr>
        <w:t xml:space="preserve">BISMA MEHREEN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7"/>
          <w:sz w:val="24"/>
          <w:szCs w:val="24"/>
        </w:rPr>
        <w:t xml:space="preserve"> bismaisthebest2018@gmail.com</w:t>
      </w:r>
    </w:p>
    <w:p>
      <w:pPr>
        <w:pStyle w:val="Para0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9"/>
          <w:b/>
          <w:sz w:val="24"/>
          <w:szCs w:val="24"/>
        </w:rPr>
        <w:t>0300-8864011</w:t>
      </w:r>
    </w:p>
    <w:p>
      <w:pPr>
        <w:pStyle w:val="Para0"/>
        <w:spacing w:line="240" w:lineRule="auto"/>
        <w:ind w:left="0" w:hanging="0"/>
        <w:rPr>
          <w:b/>
          <w:sz w:val="24"/>
          <w:szCs w:val="24"/>
          <w:color w:val="FFFFFF"/>
          <w:rFonts w:ascii="n" w:eastAsia="n" w:hAnsi="n"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b/>
          <w:color w:val="FFFFFF"/>
          <w:sz w:val="24"/>
          <w:szCs w:val="24"/>
          <w:shd w:val="clear" w:color="auto" w:fill="000000"/>
        </w:rPr>
        <w:t>Objective:-</w:t>
      </w:r>
    </w:p>
    <w:p>
      <w:pPr>
        <w:pStyle w:val="Para3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3"/>
          <w:sz w:val="24"/>
          <w:szCs w:val="24"/>
        </w:rPr>
        <w:tab/>
      </w:r>
      <w:r>
        <w:rPr>
          <w:rStyle w:val="Character13"/>
          <w:sz w:val="24"/>
          <w:szCs w:val="24"/>
        </w:rPr>
        <w:tab/>
      </w:r>
    </w:p>
    <w:p>
      <w:pPr>
        <w:pStyle w:val="Para3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4"/>
        </w:rPr>
        <w:t xml:space="preserve">Seeking a challenging position in a result oriented institute where to contribute towards the growth and </w:t>
      </w:r>
      <w:r>
        <w:rPr>
          <w:rStyle w:val="Character14"/>
        </w:rPr>
        <w:t xml:space="preserve">development acquired skills through optimum utilization of my interpersonal skills and knowledge attained </w:t>
      </w:r>
      <w:r>
        <w:rPr>
          <w:rStyle w:val="Character14"/>
        </w:rPr>
        <w:t xml:space="preserve">during my studies especially in the field of </w:t>
      </w:r>
      <w:r>
        <w:rPr>
          <w:rStyle w:val="Character15"/>
          <w:b/>
        </w:rPr>
        <w:t>ACCOUNTING</w:t>
      </w:r>
      <w:r>
        <w:rPr>
          <w:rStyle w:val="Character14"/>
        </w:rPr>
        <w:t xml:space="preserve"> will be beneficial growth of the organization </w:t>
      </w:r>
      <w:r>
        <w:rPr>
          <w:rStyle w:val="Character14"/>
        </w:rPr>
        <w:t xml:space="preserve">and for my future career. Opportunity will gives a chance to growth the empowerment of organization. I </w:t>
      </w:r>
      <w:r>
        <w:rPr>
          <w:rStyle w:val="Character14"/>
        </w:rPr>
        <w:t xml:space="preserve">want to gives all my skills and knowledge to this organization with learning attitude.</w:t>
      </w:r>
      <w:r>
        <w:rPr>
          <w:sz w:val="20"/>
        </w:rPr>
        <w:pict>
          <v:rect id="_x0000_s9" type="#_x0000_t1" style="position:static;width:0pt;height:2pt;z-index:251624965" stroked="f" fillcolor="#9d9da1" filled="t">
            <w10:wrap type="none"/>
            <w10:anchorlock/>
          </v:rect>
        </w:pic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4"/>
        <w:spacing w:line="240" w:lineRule="auto"/>
        <w:ind w:left="0" w:hanging="0"/>
        <w:tabs>
          <w:tab w:val="left" w:pos="2160"/>
          <w:tab w:val="left" w:pos="3780"/>
        </w:tabs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20"/>
          <w:b/>
          <w:sz w:val="22"/>
          <w:szCs w:val="22"/>
        </w:rPr>
        <w:t xml:space="preserve">Professional Certification &amp; Academic Education:-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tbl>
      <w:tblPr>
        <w:tblStyle w:val="Default Table"/>
        <w:tblCellMar w:top="0" w:left="99" w:bottom="0" w:right="99"/>
        <w:tblW w:w="16928" w:type="auto"/>
        <w:tblInd w:w="-180" w:type="dxa"/>
        <w:tblLook w:val="0000"/>
      </w:tblPr>
      <w:tblGrid>
        <w:gridCol w:w="660"/>
        <w:gridCol w:w="2306"/>
        <w:gridCol w:w="795"/>
        <w:gridCol w:w="772"/>
        <w:gridCol w:w="1875"/>
        <w:gridCol w:w="5366"/>
        <w:gridCol w:w="236"/>
        <w:gridCol w:w="3385"/>
        <w:gridCol w:w="1533"/>
      </w:tblGrid>
      <w:tr>
        <w:trPr>
          <w:trHeight w:val="454"/>
        </w:trPr>
        <w:tc>
          <w:tcPr>
            <w:tcW w:w="6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b/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2"/>
                <w:b/>
                <w:sz w:val="18"/>
                <w:szCs w:val="18"/>
              </w:rPr>
              <w:t>Sr.</w:t>
            </w:r>
          </w:p>
        </w:tc>
        <w:tc>
          <w:tcPr>
            <w:tcW w:w="230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2"/>
                <w:b/>
                <w:sz w:val="18"/>
                <w:szCs w:val="18"/>
              </w:rPr>
              <w:t xml:space="preserve">Certification / Degree </w:t>
            </w:r>
          </w:p>
        </w:tc>
        <w:tc>
          <w:tcPr>
            <w:tcW w:w="7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7"/>
              <w:spacing w:line="240" w:lineRule="auto" w:before="20" w:after="20"/>
              <w:ind w:left="0" w:hanging="0"/>
              <w:rPr>
                <w:b/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2"/>
                <w:b/>
                <w:sz w:val="18"/>
                <w:szCs w:val="18"/>
              </w:rPr>
              <w:t>Grade</w:t>
            </w:r>
          </w:p>
        </w:tc>
        <w:tc>
          <w:tcPr>
            <w:tcW w:w="77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7"/>
              <w:spacing w:line="240" w:lineRule="auto" w:before="20" w:after="20"/>
              <w:ind w:left="0" w:hanging="0"/>
              <w:rPr>
                <w:b/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2"/>
                <w:b/>
                <w:sz w:val="18"/>
                <w:szCs w:val="18"/>
              </w:rPr>
              <w:t>%Age</w:t>
            </w:r>
          </w:p>
        </w:tc>
        <w:tc>
          <w:tcPr>
            <w:tcW w:w="187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7"/>
              <w:spacing w:line="240" w:lineRule="auto" w:before="20" w:after="20"/>
              <w:ind w:left="0" w:hanging="0"/>
              <w:rPr>
                <w:b/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2"/>
                <w:b/>
                <w:sz w:val="18"/>
                <w:szCs w:val="18"/>
              </w:rPr>
              <w:t xml:space="preserve">Institution / </w:t>
            </w:r>
            <w:r>
              <w:rPr>
                <w:rStyle w:val="Character22"/>
                <w:b/>
                <w:sz w:val="18"/>
                <w:szCs w:val="18"/>
              </w:rPr>
              <w:t xml:space="preserve">University    </w:t>
            </w:r>
          </w:p>
        </w:tc>
        <w:tc>
          <w:tcPr>
            <w:tcW w:w="536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2"/>
                <w:b/>
                <w:sz w:val="18"/>
                <w:szCs w:val="18"/>
              </w:rPr>
              <w:t>BOARD</w:t>
            </w:r>
          </w:p>
        </w:tc>
        <w:tc>
          <w:tcPr>
            <w:tcW w:w="23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338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 xml:space="preserve">Specialization / Major </w:t>
            </w:r>
          </w:p>
        </w:tc>
        <w:tc>
          <w:tcPr>
            <w:tcW w:w="153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 xml:space="preserve">Passing Year</w:t>
            </w:r>
          </w:p>
        </w:tc>
      </w:tr>
      <w:tr>
        <w:trPr>
          <w:trHeight w:val="661"/>
        </w:trPr>
        <w:tc>
          <w:tcPr>
            <w:tcW w:w="6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1</w:t>
            </w:r>
          </w:p>
        </w:tc>
        <w:tc>
          <w:tcPr>
            <w:tcW w:w="230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8"/>
              <w:spacing w:line="240" w:lineRule="auto" w:before="20" w:after="20"/>
              <w:ind w:left="0" w:hanging="0"/>
              <w:tabs>
                <w:tab w:val="right" w:pos="2109"/>
              </w:tabs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BBA Cont….</w:t>
            </w:r>
          </w:p>
        </w:tc>
        <w:tc>
          <w:tcPr>
            <w:tcW w:w="7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-</w:t>
            </w:r>
          </w:p>
        </w:tc>
        <w:tc>
          <w:tcPr>
            <w:tcW w:w="77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-%</w:t>
            </w:r>
          </w:p>
        </w:tc>
        <w:tc>
          <w:tcPr>
            <w:tcW w:w="187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HAILEY COLLEGE </w:t>
            </w:r>
            <w:r>
              <w:rPr>
                <w:rStyle w:val="Character25"/>
                <w:sz w:val="18"/>
                <w:szCs w:val="18"/>
              </w:rPr>
              <w:t xml:space="preserve">BANKING &amp; </w:t>
            </w:r>
            <w:r>
              <w:rPr>
                <w:rStyle w:val="Character25"/>
                <w:sz w:val="18"/>
                <w:szCs w:val="18"/>
              </w:rPr>
              <w:t xml:space="preserve">FINANCE   </w:t>
            </w:r>
          </w:p>
        </w:tc>
        <w:tc>
          <w:tcPr>
            <w:tcW w:w="536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PUNJAB UNIVERSITY     </w:t>
            </w:r>
          </w:p>
        </w:tc>
        <w:tc>
          <w:tcPr>
            <w:tcW w:w="23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338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>MARKETING</w:t>
            </w:r>
          </w:p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ACCOUNTING </w:t>
            </w:r>
          </w:p>
        </w:tc>
        <w:tc>
          <w:tcPr>
            <w:tcW w:w="153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2017</w:t>
            </w:r>
          </w:p>
        </w:tc>
      </w:tr>
      <w:tr>
        <w:trPr>
          <w:trHeight w:val="302"/>
        </w:trPr>
        <w:tc>
          <w:tcPr>
            <w:tcW w:w="6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 2</w:t>
            </w:r>
          </w:p>
        </w:tc>
        <w:tc>
          <w:tcPr>
            <w:tcW w:w="230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8"/>
              <w:spacing w:line="240" w:lineRule="auto" w:before="20" w:after="20"/>
              <w:ind w:left="0" w:hanging="0"/>
              <w:tabs>
                <w:tab w:val="right" w:pos="2109"/>
              </w:tabs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B.COM</w:t>
            </w:r>
          </w:p>
        </w:tc>
        <w:tc>
          <w:tcPr>
            <w:tcW w:w="7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(B)</w:t>
            </w:r>
          </w:p>
        </w:tc>
        <w:tc>
          <w:tcPr>
            <w:tcW w:w="77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48%</w:t>
            </w:r>
          </w:p>
        </w:tc>
        <w:tc>
          <w:tcPr>
            <w:tcW w:w="187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JIC</w:t>
            </w:r>
          </w:p>
        </w:tc>
        <w:tc>
          <w:tcPr>
            <w:tcW w:w="536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Punjab University</w:t>
            </w:r>
          </w:p>
        </w:tc>
        <w:tc>
          <w:tcPr>
            <w:tcW w:w="23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338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Commerce</w:t>
            </w:r>
          </w:p>
        </w:tc>
        <w:tc>
          <w:tcPr>
            <w:tcW w:w="153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2013</w:t>
            </w:r>
          </w:p>
        </w:tc>
      </w:tr>
      <w:tr>
        <w:trPr>
          <w:trHeight w:val="320"/>
        </w:trPr>
        <w:tc>
          <w:tcPr>
            <w:tcW w:w="6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 3</w:t>
            </w:r>
          </w:p>
        </w:tc>
        <w:tc>
          <w:tcPr>
            <w:tcW w:w="230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I.com</w:t>
            </w:r>
          </w:p>
        </w:tc>
        <w:tc>
          <w:tcPr>
            <w:tcW w:w="7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(B)</w:t>
            </w:r>
          </w:p>
        </w:tc>
        <w:tc>
          <w:tcPr>
            <w:tcW w:w="77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65%</w:t>
            </w:r>
          </w:p>
        </w:tc>
        <w:tc>
          <w:tcPr>
            <w:tcW w:w="187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JIC</w:t>
            </w:r>
          </w:p>
        </w:tc>
        <w:tc>
          <w:tcPr>
            <w:tcW w:w="536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B.I.S.E LAHORE</w:t>
            </w:r>
          </w:p>
        </w:tc>
        <w:tc>
          <w:tcPr>
            <w:tcW w:w="23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338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SCIENCE</w:t>
            </w:r>
          </w:p>
        </w:tc>
        <w:tc>
          <w:tcPr>
            <w:tcW w:w="153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2011</w:t>
            </w:r>
          </w:p>
        </w:tc>
      </w:tr>
      <w:tr>
        <w:trPr>
          <w:trHeight w:val="320"/>
        </w:trPr>
        <w:tc>
          <w:tcPr>
            <w:tcW w:w="6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4</w:t>
            </w:r>
          </w:p>
        </w:tc>
        <w:tc>
          <w:tcPr>
            <w:tcW w:w="230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Matric</w:t>
            </w:r>
          </w:p>
        </w:tc>
        <w:tc>
          <w:tcPr>
            <w:tcW w:w="7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(B)</w:t>
            </w:r>
          </w:p>
        </w:tc>
        <w:tc>
          <w:tcPr>
            <w:tcW w:w="77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>52%</w:t>
            </w:r>
          </w:p>
        </w:tc>
        <w:tc>
          <w:tcPr>
            <w:tcW w:w="187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Gvt. Girls High Shool</w:t>
            </w:r>
          </w:p>
        </w:tc>
        <w:tc>
          <w:tcPr>
            <w:tcW w:w="536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18"/>
                <w:szCs w:val="18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25"/>
                <w:sz w:val="18"/>
                <w:szCs w:val="18"/>
              </w:rPr>
              <w:t xml:space="preserve">B.I.S.E LAHORE</w:t>
            </w:r>
          </w:p>
        </w:tc>
        <w:tc>
          <w:tcPr>
            <w:tcW w:w="23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338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153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</w:tr>
    </w:tbl>
    <w:p>
      <w:pPr>
        <w:pStyle w:val="Para10"/>
        <w:spacing w:line="240" w:lineRule="auto"/>
        <w:ind w:left="0" w:hanging="0"/>
        <w:tabs>
          <w:tab w:val="left" w:pos="9329"/>
          <w:tab w:val="right" w:pos="9360"/>
        </w:tabs>
        <w:rPr>
          <w:b/>
          <w:sz w:val="20"/>
          <w:szCs w:val="20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b/>
          <w:color w:val="FFFFFF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28"/>
          <w:b/>
          <w:color w:val="FFFFFF"/>
          <w:shd w:val="clear" w:color="auto" w:fill="000000"/>
        </w:rPr>
        <w:t>Projects:-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4"/>
        </w:rPr>
        <w:t xml:space="preserve">        There are many assignment which is done in my past career time in teaching field. The </w:t>
      </w:r>
      <w:r>
        <w:rPr>
          <w:rStyle w:val="Character14"/>
        </w:rPr>
        <w:t xml:space="preserve">responsibility of management of staff and time table, comparing of functions and annual ceremony, </w:t>
      </w:r>
      <w:r>
        <w:rPr>
          <w:rStyle w:val="Character14"/>
        </w:rPr>
        <w:t xml:space="preserve">presentations, some motivational lectures.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11"/>
        <w:spacing w:line="240" w:lineRule="auto"/>
        <w:ind w:left="0" w:hanging="0"/>
        <w:tabs>
          <w:tab w:val="right" w:pos="9360"/>
        </w:tabs>
        <w:rPr>
          <w:b/>
          <w:sz w:val="20"/>
          <w:szCs w:val="20"/>
          <w:rFonts w:ascii="Arial" w:eastAsia="Arial" w:hAnsi="Arial"/>
        </w:rPr>
      </w:pPr>
      <w:r>
        <w:rPr>
          <w:rStyle w:val="Character29"/>
          <w:b/>
          <w:shd w:val="clear" w:color="auto" w:fill="C0C0C0"/>
        </w:rPr>
        <w:t xml:space="preserve">Professional certificates:-</w:t>
      </w:r>
      <w:r>
        <w:rPr>
          <w:rStyle w:val="Character29"/>
          <w:b/>
          <w:shd w:val="clear" w:color="auto" w:fill="C0C0C0"/>
        </w:rPr>
        <w:tab/>
      </w:r>
    </w:p>
    <w:p>
      <w:pPr>
        <w:pStyle w:val="Para11"/>
        <w:spacing w:line="240" w:lineRule="auto"/>
        <w:ind w:left="0" w:hanging="0"/>
        <w:tabs>
          <w:tab w:val="right" w:pos="9360"/>
        </w:tabs>
        <w:rPr>
          <w:b/>
          <w:sz w:val="20"/>
          <w:szCs w:val="20"/>
          <w:rFonts w:ascii="Arial" w:eastAsia="Arial" w:hAnsi="Arial"/>
        </w:rPr>
      </w:pPr>
      <w:r>
        <w:rPr>
          <w:rStyle w:val="Character15"/>
          <w:b/>
        </w:rPr>
        <w:t xml:space="preserve"> Sr.    Certificate name                          Trainer                           from</w:t>
      </w:r>
    </w:p>
    <w:p>
      <w:pPr>
        <w:pStyle w:val="Para11"/>
        <w:spacing w:line="240" w:lineRule="auto"/>
        <w:ind w:left="0" w:hanging="0"/>
        <w:tabs>
          <w:tab w:val="right" w:pos="9360"/>
        </w:tabs>
        <w:rPr>
          <w:sz w:val="20"/>
          <w:szCs w:val="20"/>
          <w:rFonts w:ascii="Arial" w:eastAsia="Arial" w:hAnsi="Arial"/>
        </w:rPr>
      </w:pPr>
      <w:r>
        <w:rPr>
          <w:rStyle w:val="Character14"/>
        </w:rPr>
        <w:t xml:space="preserve">  1     I.T Foundation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Ijaz Ali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Skills college of I.T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4"/>
        </w:rPr>
        <w:t xml:space="preserve">                                                               </w:t>
      </w:r>
    </w:p>
    <w:p>
      <w:pPr>
        <w:pStyle w:val="Para4"/>
        <w:spacing w:line="240" w:lineRule="auto"/>
        <w:ind w:left="0" w:hanging="0"/>
        <w:tabs>
          <w:tab w:val="left" w:pos="2160"/>
          <w:tab w:val="left" w:pos="3780"/>
        </w:tabs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20"/>
          <w:b/>
          <w:sz w:val="22"/>
          <w:szCs w:val="22"/>
        </w:rPr>
        <w:t xml:space="preserve">Professional proficiency:-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tbl>
      <w:tblPr>
        <w:tblStyle w:val="Default Table"/>
        <w:tblCellMar w:top="0" w:left="99" w:bottom="0" w:right="99"/>
        <w:tblW w:w="9928" w:type="auto"/>
        <w:tblLook w:val="0000"/>
      </w:tblPr>
      <w:tblGrid>
        <w:gridCol w:w="671"/>
        <w:gridCol w:w="4480"/>
        <w:gridCol w:w="2239"/>
        <w:gridCol w:w="2538"/>
      </w:tblGrid>
      <w:tr>
        <w:trPr>
          <w:trHeight w:val="282"/>
        </w:trPr>
        <w:tc>
          <w:tcPr>
            <w:tcW w:w="67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>Sr.</w:t>
            </w:r>
          </w:p>
        </w:tc>
        <w:tc>
          <w:tcPr>
            <w:tcW w:w="44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 xml:space="preserve">Skills &amp; Abilities </w:t>
            </w:r>
          </w:p>
        </w:tc>
        <w:tc>
          <w:tcPr>
            <w:tcW w:w="223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 xml:space="preserve">Proficiency Level</w:t>
            </w:r>
          </w:p>
        </w:tc>
        <w:tc>
          <w:tcPr>
            <w:tcW w:w="25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 xml:space="preserve">Last Used / Practiced </w:t>
            </w:r>
          </w:p>
        </w:tc>
      </w:tr>
      <w:tr>
        <w:trPr>
          <w:trHeight w:val="282"/>
        </w:trPr>
        <w:tc>
          <w:tcPr>
            <w:tcW w:w="67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1</w:t>
            </w:r>
          </w:p>
        </w:tc>
        <w:tc>
          <w:tcPr>
            <w:tcW w:w="44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MS Excel</w:t>
            </w:r>
          </w:p>
        </w:tc>
        <w:tc>
          <w:tcPr>
            <w:tcW w:w="223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 Average</w:t>
            </w:r>
          </w:p>
        </w:tc>
        <w:tc>
          <w:tcPr>
            <w:tcW w:w="25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Currently using</w:t>
            </w:r>
          </w:p>
        </w:tc>
      </w:tr>
      <w:tr>
        <w:trPr>
          <w:trHeight w:val="270"/>
        </w:trPr>
        <w:tc>
          <w:tcPr>
            <w:tcW w:w="67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2</w:t>
            </w:r>
          </w:p>
        </w:tc>
        <w:tc>
          <w:tcPr>
            <w:tcW w:w="44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MS Word</w:t>
            </w:r>
          </w:p>
        </w:tc>
        <w:tc>
          <w:tcPr>
            <w:tcW w:w="223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 Average</w:t>
            </w:r>
          </w:p>
        </w:tc>
        <w:tc>
          <w:tcPr>
            <w:tcW w:w="25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Currently using</w:t>
            </w:r>
          </w:p>
        </w:tc>
      </w:tr>
      <w:tr>
        <w:trPr>
          <w:trHeight w:val="270"/>
        </w:trPr>
        <w:tc>
          <w:tcPr>
            <w:tcW w:w="67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3</w:t>
            </w:r>
          </w:p>
        </w:tc>
        <w:tc>
          <w:tcPr>
            <w:tcW w:w="44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MS Power point</w:t>
            </w:r>
          </w:p>
        </w:tc>
        <w:tc>
          <w:tcPr>
            <w:tcW w:w="223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 Average</w:t>
            </w:r>
          </w:p>
        </w:tc>
        <w:tc>
          <w:tcPr>
            <w:tcW w:w="25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Currently using</w:t>
            </w:r>
          </w:p>
        </w:tc>
      </w:tr>
      <w:tr>
        <w:trPr>
          <w:trHeight w:val="883"/>
        </w:trPr>
        <w:tc>
          <w:tcPr>
            <w:tcW w:w="67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4</w:t>
            </w:r>
          </w:p>
        </w:tc>
        <w:tc>
          <w:tcPr>
            <w:tcW w:w="44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12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7"/>
                <w:sz w:val="24"/>
                <w:szCs w:val="24"/>
              </w:rPr>
              <w:t xml:space="preserve">6 month's Diploma in textile </w:t>
            </w:r>
            <w:r>
              <w:rPr>
                <w:rStyle w:val="Character7"/>
                <w:sz w:val="24"/>
                <w:szCs w:val="24"/>
              </w:rPr>
              <w:t xml:space="preserve">merchandizing management from </w:t>
            </w:r>
            <w:r>
              <w:rPr>
                <w:rStyle w:val="Character7"/>
                <w:sz w:val="24"/>
                <w:szCs w:val="24"/>
              </w:rPr>
              <w:t>PRGGTI</w:t>
            </w:r>
          </w:p>
        </w:tc>
        <w:tc>
          <w:tcPr>
            <w:tcW w:w="223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25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</w:tr>
    </w:tbl>
    <w:tbl>
      <w:tblPr>
        <w:tblStyle w:val="Default Table"/>
        <w:tblCellMar w:top="0" w:left="108" w:bottom="0" w:right="108"/>
        <w:tblW w:w="11250" w:type="auto"/>
        <w:tblLook w:val="0000"/>
      </w:tblPr>
      <w:tblGrid>
        <w:gridCol w:w="2250"/>
        <w:gridCol w:w="9000"/>
      </w:tblGrid>
      <w:tr>
        <w:tc>
          <w:tcPr>
            <w:tcW w:w="22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mbria" w:eastAsia="Cambria" w:hAnsi="Cambria"/>
              </w:rPr>
            </w:pPr>
            <w:r>
              <w:rPr>
                <w:rStyle w:val="Character31"/>
                <w:b/>
                <w:sz w:val="24"/>
                <w:szCs w:val="24"/>
              </w:rPr>
              <w:t xml:space="preserve">HONORS &amp; </w:t>
            </w:r>
            <w:r>
              <w:rPr>
                <w:rStyle w:val="Character31"/>
                <w:b/>
                <w:sz w:val="24"/>
                <w:szCs w:val="24"/>
              </w:rPr>
              <w:t>GRANTS</w:t>
            </w:r>
          </w:p>
          <w:p>
            <w:pPr>
              <w:pStyle w:val="Normal"/>
              <w:rPr/>
            </w:pPr>
          </w:p>
        </w:tc>
        <w:tc>
          <w:tcPr>
            <w:tcW w:w="90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1"/>
              </w:numPr>
              <w:jc w:val="both"/>
              <w:spacing w:line="240" w:lineRule="auto"/>
              <w:contextualSpacing w:val="1"/>
              <w:ind w:left="720" w:hanging="360"/>
              <w:rPr>
                <w:sz w:val="24"/>
                <w:szCs w:val="24"/>
                <w:sz w:val="20"/>
                <w:szCs w:val="20"/>
                <w:rFonts w:ascii="Cambria" w:eastAsia="Cambria" w:hAnsi="Cambria"/>
              </w:rPr>
            </w:pPr>
            <w:r>
              <w:rPr>
                <w:rStyle w:val="Character7"/>
                <w:sz w:val="24"/>
                <w:szCs w:val="24"/>
              </w:rPr>
              <w:t xml:space="preserve">Merit Certificate for “Cooking Competition” securing top position in College.</w:t>
            </w:r>
          </w:p>
          <w:p>
            <w:pPr>
              <w:pStyle w:val="a3"/>
            </w:pPr>
            <w:r>
              <w:rPr>
                <w:rStyle w:val="Character7"/>
                <w:sz w:val="24"/>
                <w:szCs w:val="24"/>
              </w:rPr>
              <w:t xml:space="preserve">Appreciation Certificate for “B.com Competition” between boys and girls </w:t>
            </w:r>
          </w:p>
          <w:p>
            <w:pPr>
              <w:pStyle w:val="a3"/>
              <w:spacing w:line="240" w:lineRule="auto"/>
              <w:contextualSpacing w:val="1"/>
              <w:ind w:left="720" w:hanging="360"/>
              <w:rPr>
                <w:sz w:val="24"/>
                <w:szCs w:val="24"/>
                <w:sz w:val="24"/>
                <w:szCs w:val="24"/>
                <w:rFonts w:ascii="Cambria" w:eastAsia="Cambria" w:hAnsi="Cambria"/>
              </w:rPr>
            </w:pPr>
            <w:r>
              <w:rPr>
                <w:rStyle w:val="Character7"/>
                <w:sz w:val="24"/>
                <w:szCs w:val="24"/>
              </w:rPr>
              <w:t xml:space="preserve">securing 2nd position in College.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40" w:lineRule="auto"/>
              <w:contextualSpacing w:val="1"/>
              <w:ind w:left="720" w:hanging="360"/>
              <w:rPr>
                <w:sz w:val="24"/>
                <w:szCs w:val="24"/>
                <w:sz w:val="20"/>
                <w:szCs w:val="20"/>
                <w:rFonts w:ascii="Cambria" w:eastAsia="Cambria" w:hAnsi="Cambria"/>
              </w:rPr>
            </w:pPr>
            <w:r>
              <w:rPr>
                <w:rStyle w:val="Character7"/>
                <w:sz w:val="24"/>
                <w:szCs w:val="24"/>
              </w:rPr>
              <w:t xml:space="preserve">Appreciation Certificate for “Quiz Competition 2014” securing top position in </w:t>
            </w:r>
            <w:r>
              <w:rPr>
                <w:rStyle w:val="Character7"/>
                <w:sz w:val="24"/>
                <w:szCs w:val="24"/>
              </w:rPr>
              <w:t>College.</w:t>
            </w:r>
          </w:p>
        </w:tc>
      </w:tr>
    </w:tbl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11"/>
        <w:spacing w:line="240" w:lineRule="auto"/>
        <w:ind w:left="0" w:hanging="0"/>
        <w:tabs>
          <w:tab w:val="right" w:pos="9360"/>
        </w:tabs>
        <w:rPr>
          <w:sz w:val="20"/>
          <w:szCs w:val="20"/>
          <w:rFonts w:ascii="Arial" w:eastAsia="Arial" w:hAnsi="Arial"/>
        </w:rPr>
      </w:pPr>
    </w:p>
    <w:p>
      <w:pPr>
        <w:pStyle w:val="Para11"/>
        <w:spacing w:line="240" w:lineRule="auto"/>
        <w:ind w:left="0" w:hanging="0"/>
        <w:tabs>
          <w:tab w:val="right" w:pos="9360"/>
        </w:tabs>
        <w:rPr>
          <w:b/>
          <w:sz w:val="22"/>
          <w:szCs w:val="22"/>
          <w:shd w:val="clear" w:color="auto" w:fill="C0C0C0"/>
          <w:sz w:val="22"/>
          <w:szCs w:val="22"/>
          <w:rFonts w:ascii="Arial" w:eastAsia="Arial" w:hAnsi="Arial"/>
        </w:rPr>
      </w:pPr>
    </w:p>
    <w:p>
      <w:pPr>
        <w:pStyle w:val="Para11"/>
        <w:spacing w:line="240" w:lineRule="auto"/>
        <w:ind w:left="0" w:hanging="0"/>
        <w:tabs>
          <w:tab w:val="right" w:pos="9360"/>
        </w:tabs>
        <w:rPr>
          <w:b/>
          <w:sz w:val="22"/>
          <w:szCs w:val="22"/>
          <w:shd w:val="clear" w:color="auto" w:fill="C0C0C0"/>
          <w:sz w:val="22"/>
          <w:szCs w:val="22"/>
          <w:rFonts w:ascii="Arial" w:eastAsia="Arial" w:hAnsi="Arial"/>
        </w:rPr>
      </w:pPr>
    </w:p>
    <w:p>
      <w:pPr>
        <w:pStyle w:val="Para11"/>
        <w:spacing w:line="240" w:lineRule="auto"/>
        <w:ind w:left="0" w:hanging="0"/>
        <w:tabs>
          <w:tab w:val="right" w:pos="9360"/>
        </w:tabs>
        <w:rPr>
          <w:b/>
          <w:sz w:val="24"/>
          <w:szCs w:val="24"/>
          <w:shd w:val="clear" w:color="auto" w:fill="C0C0C0"/>
          <w:sz w:val="24"/>
          <w:szCs w:val="24"/>
          <w:rFonts w:ascii="Arial" w:eastAsia="Arial" w:hAnsi="Arial"/>
        </w:rPr>
      </w:pPr>
    </w:p>
    <w:p>
      <w:pPr>
        <w:pStyle w:val="Para11"/>
        <w:spacing w:line="240" w:lineRule="auto"/>
        <w:ind w:left="0" w:hanging="0"/>
        <w:tabs>
          <w:tab w:val="right" w:pos="9360"/>
        </w:tabs>
        <w:rPr>
          <w:b/>
          <w:sz w:val="24"/>
          <w:szCs w:val="24"/>
          <w:shd w:val="clear" w:color="auto" w:fill="C0C0C0"/>
          <w:sz w:val="24"/>
          <w:szCs w:val="24"/>
          <w:rFonts w:ascii="Arial" w:eastAsia="Arial" w:hAnsi="Arial"/>
        </w:rPr>
      </w:pPr>
    </w:p>
    <w:p>
      <w:pPr>
        <w:pStyle w:val="Para11"/>
        <w:spacing w:line="240" w:lineRule="auto"/>
        <w:ind w:left="0" w:hanging="0"/>
        <w:tabs>
          <w:tab w:val="right" w:pos="9360"/>
        </w:tabs>
        <w:rPr>
          <w:b/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37"/>
          <w:b/>
          <w:sz w:val="24"/>
          <w:szCs w:val="24"/>
          <w:shd w:val="clear" w:color="auto" w:fill="C0C0C0"/>
        </w:rPr>
        <w:t>Experience:-</w:t>
      </w:r>
      <w:r>
        <w:rPr>
          <w:rStyle w:val="Character37"/>
          <w:b/>
          <w:sz w:val="24"/>
          <w:szCs w:val="24"/>
          <w:shd w:val="clear" w:color="auto" w:fill="C0C0C0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tbl>
      <w:tblPr>
        <w:tblStyle w:val="Default Table"/>
        <w:tblCellMar w:top="0" w:left="108" w:bottom="0" w:right="108"/>
        <w:tblW w:w="9350" w:type="auto"/>
        <w:tblLook w:val="0000"/>
      </w:tblPr>
      <w:tblGrid>
        <w:gridCol w:w="817"/>
        <w:gridCol w:w="2012"/>
        <w:gridCol w:w="1920"/>
        <w:gridCol w:w="4750"/>
      </w:tblGrid>
      <w:tr>
        <w:trPr>
          <w:trHeight w:val="280"/>
        </w:trPr>
        <w:tc>
          <w:tcPr>
            <w:tcW w:w="8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20"/>
                <w:b/>
                <w:sz w:val="22"/>
                <w:szCs w:val="22"/>
              </w:rPr>
              <w:t>sr</w:t>
            </w:r>
          </w:p>
        </w:tc>
        <w:tc>
          <w:tcPr>
            <w:tcW w:w="20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20"/>
                <w:b/>
                <w:sz w:val="22"/>
                <w:szCs w:val="22"/>
              </w:rPr>
              <w:t xml:space="preserve">Institute </w:t>
            </w:r>
          </w:p>
        </w:tc>
        <w:tc>
          <w:tcPr>
            <w:tcW w:w="19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20"/>
                <w:b/>
                <w:sz w:val="22"/>
                <w:szCs w:val="22"/>
              </w:rPr>
              <w:t xml:space="preserve">Time period</w:t>
            </w:r>
          </w:p>
        </w:tc>
        <w:tc>
          <w:tcPr>
            <w:tcW w:w="47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</w:p>
        </w:tc>
      </w:tr>
      <w:tr>
        <w:trPr>
          <w:trHeight w:val="1406"/>
        </w:trPr>
        <w:tc>
          <w:tcPr>
            <w:tcW w:w="8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20"/>
                <w:b/>
                <w:sz w:val="22"/>
                <w:szCs w:val="22"/>
              </w:rPr>
              <w:t>1</w:t>
            </w:r>
          </w:p>
        </w:tc>
        <w:tc>
          <w:tcPr>
            <w:tcW w:w="20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20"/>
                <w:b/>
                <w:sz w:val="22"/>
                <w:szCs w:val="22"/>
              </w:rPr>
              <w:t>M.C.B</w:t>
            </w:r>
          </w:p>
        </w:tc>
        <w:tc>
          <w:tcPr>
            <w:tcW w:w="19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Arial" w:eastAsia="Arial" w:hAnsi="Arial"/>
              </w:rPr>
            </w:pPr>
          </w:p>
          <w:p>
            <w:pPr>
              <w:pStyle w:val="Para1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40"/>
                <w:sz w:val="22"/>
                <w:szCs w:val="22"/>
              </w:rPr>
              <w:t xml:space="preserve">One and half </w:t>
            </w:r>
            <w:r>
              <w:rPr>
                <w:rStyle w:val="Character40"/>
                <w:sz w:val="22"/>
                <w:szCs w:val="22"/>
              </w:rPr>
              <w:t xml:space="preserve">month </w:t>
            </w:r>
            <w:r>
              <w:rPr>
                <w:rStyle w:val="Character40"/>
                <w:sz w:val="22"/>
                <w:szCs w:val="22"/>
              </w:rPr>
              <w:t>(internship)</w:t>
            </w:r>
          </w:p>
          <w:p>
            <w:pPr>
              <w:pStyle w:val="Para1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</w:p>
        </w:tc>
        <w:tc>
          <w:tcPr>
            <w:tcW w:w="47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7" behindDoc="0" locked="0" layoutInCell="1" allowOverlap="1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1905</wp:posOffset>
                  </wp:positionV>
                  <wp:extent cx="1123950" cy="834390"/>
                  <wp:effectExtent l="19050" t="0" r="0" b="0"/>
                  <wp:wrapSquare wrapText="bothSides"/>
                  <wp:docPr id="81" name="Picture 1" descr="/storage/emulated/0/.polaris_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_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4585" cy="835025"/>
                          </a:xfrm>
                          <a:prstGeom prst="rect"/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92"/>
        </w:trPr>
        <w:tc>
          <w:tcPr>
            <w:tcW w:w="8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2</w:t>
            </w:r>
          </w:p>
        </w:tc>
        <w:tc>
          <w:tcPr>
            <w:tcW w:w="20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5"/>
              <w:spacing w:line="240" w:lineRule="auto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>PRGTTI</w:t>
            </w:r>
          </w:p>
        </w:tc>
        <w:tc>
          <w:tcPr>
            <w:tcW w:w="19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   </w:t>
            </w:r>
          </w:p>
          <w:p>
            <w:pPr>
              <w:pStyle w:val="Para0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     6 MONTHS </w:t>
            </w:r>
          </w:p>
        </w:tc>
        <w:tc>
          <w:tcPr>
            <w:tcW w:w="47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5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sz w:val="20"/>
              </w:rPr>
              <w:drawing>
                <wp:inline distT="0" distB="0" distL="0" distR="0">
                  <wp:extent cx="1725295" cy="775970"/>
                  <wp:effectExtent l="19050" t="0" r="0" b="0"/>
                  <wp:docPr id="82" name="Picture 2" descr="/storage/emulated/0/.polaris_temp/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storage/emulated/0/.polaris_temp/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25930" cy="776605"/>
                          </a:xfrm>
                          <a:prstGeom prst="rect"/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3"/>
        </w:trPr>
        <w:tc>
          <w:tcPr>
            <w:tcW w:w="8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20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5"/>
              <w:spacing w:line="240" w:lineRule="auto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</w:p>
        </w:tc>
        <w:tc>
          <w:tcPr>
            <w:tcW w:w="19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     </w:t>
            </w:r>
          </w:p>
          <w:p>
            <w:pPr>
              <w:pStyle w:val="Para0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      </w:t>
            </w:r>
          </w:p>
        </w:tc>
        <w:tc>
          <w:tcPr>
            <w:tcW w:w="47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5"/>
              <w:spacing w:line="240" w:lineRule="auto"/>
              <w:ind w:left="0" w:hanging="0"/>
              <w:rPr>
                <w:sz w:val="20"/>
                <w:szCs w:val="20"/>
                <w:rFonts w:ascii="Arial" w:eastAsia="Arial" w:hAnsi="Arial"/>
              </w:rPr>
            </w:pPr>
          </w:p>
        </w:tc>
      </w:tr>
    </w:tbl>
    <w:p>
      <w:pPr>
        <w:pStyle w:val="Para15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4"/>
        <w:spacing w:line="240" w:lineRule="auto"/>
        <w:ind w:left="0" w:hanging="0"/>
        <w:tabs>
          <w:tab w:val="left" w:pos="2160"/>
          <w:tab w:val="left" w:pos="3780"/>
        </w:tabs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20"/>
          <w:b/>
          <w:sz w:val="22"/>
          <w:szCs w:val="22"/>
        </w:rPr>
        <w:t xml:space="preserve">Social Membership &amp; Co-curricular / Leisure Activities:-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tbl>
      <w:tblPr>
        <w:tblStyle w:val="Default Table"/>
        <w:tblCellMar w:top="0" w:left="99" w:bottom="0" w:right="99"/>
        <w:tblW w:w="9003" w:type="auto"/>
        <w:tblInd w:w="90" w:type="dxa"/>
        <w:tblLook w:val="0000"/>
      </w:tblPr>
      <w:tblGrid>
        <w:gridCol w:w="525"/>
        <w:gridCol w:w="8478"/>
      </w:tblGrid>
      <w:tr>
        <w:trPr>
          <w:trHeight w:val="270"/>
        </w:trPr>
        <w:tc>
          <w:tcPr>
            <w:tcW w:w="52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>Sr.</w:t>
            </w:r>
          </w:p>
        </w:tc>
        <w:tc>
          <w:tcPr>
            <w:tcW w:w="84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7"/>
              <w:spacing w:line="240" w:lineRule="auto" w:before="20" w:after="20"/>
              <w:ind w:left="0" w:hanging="0"/>
              <w:rPr>
                <w:b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5"/>
                <w:b/>
              </w:rPr>
              <w:t xml:space="preserve">Description of Activities </w:t>
            </w:r>
          </w:p>
        </w:tc>
      </w:tr>
      <w:tr>
        <w:trPr>
          <w:trHeight w:val="270"/>
        </w:trPr>
        <w:tc>
          <w:tcPr>
            <w:tcW w:w="52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1</w:t>
            </w:r>
          </w:p>
        </w:tc>
        <w:tc>
          <w:tcPr>
            <w:tcW w:w="84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Reading Books &amp; Newspaper</w:t>
            </w:r>
          </w:p>
        </w:tc>
      </w:tr>
      <w:tr>
        <w:trPr>
          <w:trHeight w:val="270"/>
        </w:trPr>
        <w:tc>
          <w:tcPr>
            <w:tcW w:w="52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2</w:t>
            </w:r>
          </w:p>
        </w:tc>
        <w:tc>
          <w:tcPr>
            <w:tcW w:w="84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Internet surfing</w:t>
            </w:r>
          </w:p>
        </w:tc>
      </w:tr>
      <w:tr>
        <w:trPr>
          <w:trHeight w:val="270"/>
        </w:trPr>
        <w:tc>
          <w:tcPr>
            <w:tcW w:w="52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3</w:t>
            </w:r>
          </w:p>
        </w:tc>
        <w:tc>
          <w:tcPr>
            <w:tcW w:w="84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Good speaker </w:t>
            </w:r>
          </w:p>
        </w:tc>
      </w:tr>
      <w:tr>
        <w:trPr>
          <w:trHeight w:val="270"/>
        </w:trPr>
        <w:tc>
          <w:tcPr>
            <w:tcW w:w="52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4</w:t>
            </w:r>
          </w:p>
        </w:tc>
        <w:tc>
          <w:tcPr>
            <w:tcW w:w="84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Dress Designing &amp; Making</w:t>
            </w:r>
          </w:p>
        </w:tc>
      </w:tr>
      <w:tr>
        <w:trPr>
          <w:trHeight w:val="270"/>
        </w:trPr>
        <w:tc>
          <w:tcPr>
            <w:tcW w:w="52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5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>5</w:t>
            </w:r>
          </w:p>
        </w:tc>
        <w:tc>
          <w:tcPr>
            <w:tcW w:w="84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Para6"/>
              <w:spacing w:line="240" w:lineRule="auto" w:before="20" w:after="20"/>
              <w:ind w:left="0" w:hanging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4"/>
              </w:rPr>
              <w:t xml:space="preserve">Art Work</w:t>
            </w:r>
          </w:p>
        </w:tc>
      </w:tr>
    </w:tbl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4"/>
        <w:spacing w:line="240" w:lineRule="auto"/>
        <w:ind w:left="0" w:hanging="0"/>
        <w:tabs>
          <w:tab w:val="left" w:pos="2160"/>
          <w:tab w:val="left" w:pos="3780"/>
        </w:tabs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20"/>
          <w:b/>
          <w:sz w:val="22"/>
          <w:szCs w:val="22"/>
        </w:rPr>
        <w:t xml:space="preserve">Personal Dossier:-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4"/>
        </w:rPr>
        <w:t xml:space="preserve">  Address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Punjab Society Phase 2 Near Wapda Town Round About College Road </w:t>
      </w:r>
      <w:r>
        <w:rPr>
          <w:rStyle w:val="Character25"/>
          <w:sz w:val="18"/>
          <w:szCs w:val="18"/>
        </w:rPr>
        <w:t>LAHORE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4"/>
        </w:rPr>
        <w:t xml:space="preserve"> Language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          Urdu &amp; English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4"/>
        </w:rPr>
        <w:t>Nationality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          Pakistani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4"/>
        </w:rPr>
        <w:t xml:space="preserve">Date of Birth</w:t>
      </w:r>
      <w:r>
        <w:rPr>
          <w:rStyle w:val="Character14"/>
        </w:rPr>
        <w:tab/>
      </w:r>
      <w:r>
        <w:rPr>
          <w:rStyle w:val="Character14"/>
        </w:rPr>
        <w:tab/>
      </w:r>
      <w:r>
        <w:rPr>
          <w:rStyle w:val="Character14"/>
        </w:rPr>
        <w:t xml:space="preserve">          13-June-1986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Arial" w:eastAsia="Arial" w:hAnsi="Arial"/>
        </w:rPr>
      </w:pPr>
    </w:p>
    <w:sectPr>
      <w:footerReference w:type="default" r:id="rId9"/>
      <w:type w:val="continuous"/>
      <w:pgSz w:w="12240" w:h="15840"/>
      <w:pgMar w:top="1440" w:right="1152" w:bottom="1980" w:left="1728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Poor Richar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40" w:lineRule="auto"/>
      <w:ind w:left="0" w:hanging="0"/>
      <w:tabs>
        <w:tab w:val="center" w:pos="4320"/>
        <w:tab w:val="right" w:pos="8640"/>
      </w:tabs>
      <w:rPr>
        <w:b/>
        <w:sz w:val="16"/>
        <w:szCs w:val="16"/>
        <w:sz w:val="16"/>
        <w:szCs w:val="16"/>
        <w:rFonts w:ascii="Arial" w:eastAsia="Arial" w:hAnsi="Arial"/>
      </w:rPr>
    </w:pPr>
    <w:r>
      <w:rPr>
        <w:rStyle w:val="Character2"/>
        <w:b/>
        <w:sz w:val="16"/>
        <w:szCs w:val="16"/>
      </w:rPr>
      <w:t xml:space="preserve">Page </w:t>
    </w:r>
    <w:r>
      <w:rPr>
        <w:rStyle w:val="Character4"/>
        <w:b/>
        <w:sz w:val="16"/>
        <w:szCs w:val="16"/>
      </w:rPr>
      <w:fldChar w:fldCharType="begin"/>
    </w:r>
    <w:r>
      <w:rPr>
        <w:rStyle w:val="Character4"/>
        <w:b/>
        <w:sz w:val="16"/>
        <w:szCs w:val="16"/>
      </w:rPr>
      <w:instrText xml:space="preserve">PAGE</w:instrText>
    </w:r>
    <w:r>
      <w:rPr>
        <w:rStyle w:val="Character4"/>
        <w:b/>
        <w:sz w:val="16"/>
        <w:szCs w:val="16"/>
      </w:rPr>
      <w:fldChar w:fldCharType="separate"/>
    </w:r>
    <w:r>
      <w:rPr>
        <w:rStyle w:val="Character4"/>
        <w:b/>
        <w:sz w:val="16"/>
        <w:szCs w:val="16"/>
      </w:rPr>
      <w:fldChar w:fldCharType="end"/>
    </w:r>
    <w:r>
      <w:rPr>
        <w:rStyle w:val="Character2"/>
        <w:b/>
        <w:sz w:val="16"/>
        <w:szCs w:val="16"/>
      </w:rPr>
      <w:t xml:space="preserve"> / </w:t>
    </w:r>
    <w:r>
      <w:rPr>
        <w:rStyle w:val="Character4"/>
        <w:b/>
        <w:sz w:val="16"/>
        <w:szCs w:val="16"/>
      </w:rPr>
      <w:fldChar w:fldCharType="begin"/>
    </w:r>
    <w:r>
      <w:rPr>
        <w:rStyle w:val="Character4"/>
        <w:b/>
        <w:sz w:val="16"/>
        <w:szCs w:val="16"/>
      </w:rPr>
      <w:instrText xml:space="preserve">NUMPAGES</w:instrText>
    </w:r>
    <w:r>
      <w:rPr>
        <w:rStyle w:val="Character4"/>
        <w:b/>
        <w:sz w:val="16"/>
        <w:szCs w:val="16"/>
      </w:rPr>
      <w:fldChar w:fldCharType="separate"/>
    </w:r>
    <w:r>
      <w:rPr>
        <w:rStyle w:val="Character4"/>
        <w:b/>
        <w:sz w:val="16"/>
        <w:szCs w:val="16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818106831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</w:abstractNum>
  <w:abstractNum w:abstractNumId="1">
    <w:nsid w:val="1"/>
    <w:multiLevelType w:val="hybridMultilevel"/>
    <w:tmpl w:val="181360756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36"/>
        <w:szCs w:val="36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jc w:val="right"/>
      <w:wordWrap w:val="false"/>
      <w:ind w:left="0" w:hanging="0"/>
      <w:tabs>
        <w:tab w:val="center" w:pos="4320"/>
        <w:tab w:val="right" w:pos="8640"/>
      </w:tabs>
      <w:rPr/>
    </w:pPr>
  </w:style>
  <w:style w:type="paragraph" w:customStyle="1" w:styleId="Para2">
    <w:name w:val="ParaAttribute2"/>
    <w:pPr>
      <w:jc w:val="left"/>
      <w:wordWrap w:val="false"/>
      <w:ind w:left="0" w:hanging="0"/>
      <w:rPr/>
    </w:pPr>
  </w:style>
  <w:style w:type="paragraph" w:customStyle="1" w:styleId="Para3">
    <w:name w:val="ParaAttribute3"/>
    <w:pPr>
      <w:jc w:val="both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tabs>
        <w:tab w:val="left" w:pos="2160"/>
        <w:tab w:val="left" w:pos="3780"/>
      </w:tabs>
      <w:shd w:val="solid" w:color="CCCCCC"/>
      <w:rPr/>
    </w:pPr>
  </w:style>
  <w:style w:type="paragraph" w:customStyle="1" w:styleId="Para5">
    <w:name w:val="ParaAttribute5"/>
    <w:pPr>
      <w:spacing w:before="20" w:after="20"/>
      <w:jc w:val="center"/>
      <w:wordWrap w:val="false"/>
      <w:ind w:left="0" w:hanging="0"/>
      <w:rPr/>
    </w:pPr>
  </w:style>
  <w:style w:type="paragraph" w:customStyle="1" w:styleId="Para6">
    <w:name w:val="ParaAttribute6"/>
    <w:pPr>
      <w:spacing w:before="20" w:after="20"/>
      <w:jc w:val="left"/>
      <w:wordWrap w:val="false"/>
      <w:ind w:left="0" w:hanging="0"/>
      <w:rPr/>
    </w:pPr>
  </w:style>
  <w:style w:type="paragraph" w:customStyle="1" w:styleId="Para7">
    <w:name w:val="ParaAttribute7"/>
    <w:pPr>
      <w:spacing w:before="20" w:after="20"/>
      <w:jc w:val="left"/>
      <w:wordWrap w:val="false"/>
      <w:ind w:left="0" w:hanging="0"/>
      <w:keepNext/>
      <w:rPr/>
    </w:pPr>
  </w:style>
  <w:style w:type="paragraph" w:customStyle="1" w:styleId="Para8">
    <w:name w:val="ParaAttribute8"/>
    <w:pPr>
      <w:spacing w:before="20" w:after="20"/>
      <w:jc w:val="left"/>
      <w:wordWrap w:val="false"/>
      <w:ind w:left="0" w:hanging="0"/>
      <w:tabs>
        <w:tab w:val="right" w:pos="2109"/>
      </w:tabs>
      <w:rPr/>
    </w:pPr>
  </w:style>
  <w:style w:type="paragraph" w:customStyle="1" w:styleId="Para9">
    <w:name w:val="ParaAttribute9"/>
    <w:pPr>
      <w:jc w:val="left"/>
      <w:wordWrap w:val="false"/>
      <w:ind w:left="-180" w:firstLine="0"/>
      <w:rPr/>
    </w:pPr>
  </w:style>
  <w:style w:type="paragraph" w:customStyle="1" w:styleId="Para10">
    <w:name w:val="ParaAttribute10"/>
    <w:pPr>
      <w:jc w:val="left"/>
      <w:wordWrap w:val="false"/>
      <w:ind w:left="0" w:hanging="0"/>
      <w:tabs>
        <w:tab w:val="left" w:pos="9329"/>
        <w:tab w:val="right" w:pos="9360"/>
      </w:tabs>
      <w:rPr/>
    </w:pPr>
  </w:style>
  <w:style w:type="paragraph" w:customStyle="1" w:styleId="Para11">
    <w:name w:val="ParaAttribute11"/>
    <w:pPr>
      <w:jc w:val="left"/>
      <w:wordWrap w:val="false"/>
      <w:ind w:left="0" w:hanging="0"/>
      <w:tabs>
        <w:tab w:val="right" w:pos="9360"/>
      </w:tabs>
      <w:rPr/>
    </w:pPr>
  </w:style>
  <w:style w:type="paragraph" w:customStyle="1" w:styleId="Para12">
    <w:name w:val="ParaAttribute12"/>
    <w:pPr>
      <w:spacing w:before="20" w:after="20"/>
      <w:jc w:val="left"/>
      <w:wordWrap w:val="false"/>
      <w:ind w:left="0" w:hanging="0"/>
      <w:rPr/>
    </w:pPr>
  </w:style>
  <w:style w:type="paragraph" w:customStyle="1" w:styleId="Para13">
    <w:name w:val="ParaAttribute13"/>
    <w:pPr>
      <w:jc w:val="left"/>
      <w:wordWrap w:val="false"/>
      <w:ind w:left="0" w:hanging="0"/>
      <w:rPr/>
    </w:pPr>
  </w:style>
  <w:style w:type="paragraph" w:customStyle="1" w:styleId="Para14">
    <w:name w:val="ParaAttribute14"/>
    <w:pPr>
      <w:jc w:val="both"/>
      <w:wordWrap w:val="false"/>
      <w:ind w:left="720" w:hanging="360"/>
      <w:rPr/>
    </w:pPr>
  </w:style>
  <w:style w:type="paragraph" w:customStyle="1" w:styleId="Para15">
    <w:name w:val="ParaAttribute15"/>
    <w:pPr>
      <w:jc w:val="center"/>
      <w:wordWrap w:val="false"/>
      <w:ind w:left="0" w:hanging="0"/>
      <w:rPr/>
    </w:pPr>
  </w:style>
  <w:style w:type="paragraph" w:customStyle="1" w:styleId="Para16">
    <w:name w:val="ParaAttribute16"/>
    <w:pPr>
      <w:jc w:val="left"/>
      <w:wordWrap w:val="false"/>
      <w:ind w:left="90" w:firstLine="0"/>
      <w:rPr/>
    </w:pPr>
  </w:style>
  <w:style w:type="paragraph" w:customStyle="1" w:styleId="Para17">
    <w:name w:val="ParaAttribute17"/>
    <w:pPr>
      <w:jc w:val="left"/>
      <w:wordWrap w:val="false"/>
      <w:ind w:left="0" w:hanging="0"/>
      <w:widowControl w:val="false"/>
      <w:rPr/>
    </w:pPr>
  </w:style>
  <w:style w:type="paragraph" w:customStyle="1" w:styleId="Para18">
    <w:name w:val="ParaAttribute18"/>
    <w:pPr>
      <w:jc w:val="left"/>
      <w:wordWrap w:val="false"/>
      <w:ind w:left="0" w:hanging="0"/>
      <w:widowControl w:val="false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left="0" w:hanging="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  <w:sz w:val="36"/>
    </w:rPr>
  </w:style>
  <w:style w:type="character" w:customStyle="1" w:styleId="Character1">
    <w:name w:val="CharAttribute1"/>
    <w:rPr>
      <w:rFonts w:ascii="Arial" w:eastAsia="Arial"/>
      <w:b/>
      <w:sz w:val="16"/>
    </w:rPr>
  </w:style>
  <w:style w:type="character" w:customStyle="1" w:styleId="Character2">
    <w:name w:val="CharAttribute2"/>
    <w:rPr>
      <w:rFonts w:ascii="Arial" w:eastAsia="Arial"/>
      <w:b/>
      <w:sz w:val="16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Arial" w:eastAsia="Arial"/>
      <w:b/>
      <w:sz w:val="16"/>
    </w:rPr>
  </w:style>
  <w:style w:type="character" w:customStyle="1" w:styleId="Character5">
    <w:name w:val="CharAttribute5"/>
    <w:rPr>
      <w:rFonts w:ascii="Times New Roman" w:eastAsia="Times New Roman"/>
      <w:b/>
      <w:sz w:val="36"/>
    </w:rPr>
  </w:style>
  <w:style w:type="character" w:customStyle="1" w:styleId="Character6">
    <w:name w:val="CharAttribute6"/>
    <w:rPr>
      <w:rFonts w:ascii="Cambria" w:eastAsia="Cambria"/>
      <w:sz w:val="24"/>
    </w:rPr>
  </w:style>
  <w:style w:type="character" w:customStyle="1" w:styleId="Character7">
    <w:name w:val="CharAttribute7"/>
    <w:rPr>
      <w:rFonts w:ascii="Cambria" w:eastAsia="Cambria"/>
      <w:sz w:val="24"/>
    </w:rPr>
  </w:style>
  <w:style w:type="character" w:customStyle="1" w:styleId="Character8">
    <w:name w:val="CharAttribute8"/>
    <w:rPr>
      <w:rFonts w:ascii="Times New Roman" w:eastAsia="Times New Roman"/>
      <w:b/>
      <w:sz w:val="24"/>
    </w:rPr>
  </w:style>
  <w:style w:type="character" w:customStyle="1" w:styleId="Character9">
    <w:name w:val="CharAttribute9"/>
    <w:rPr>
      <w:rFonts w:ascii="Times New Roman" w:eastAsia="Times New Roman"/>
      <w:b/>
      <w:sz w:val="24"/>
    </w:rPr>
  </w:style>
  <w:style w:type="character" w:customStyle="1" w:styleId="Character10">
    <w:name w:val="CharAttribute10"/>
    <w:rPr>
      <w:rFonts w:ascii="Times New Roman" w:eastAsia="Times New Roman"/>
      <w:b/>
      <w:color w:val="FFFFFF"/>
      <w:sz w:val="24"/>
    </w:rPr>
  </w:style>
  <w:style w:type="character" w:customStyle="1" w:styleId="Character11">
    <w:name w:val="CharAttribute11"/>
    <w:rPr>
      <w:rFonts w:ascii="Times New Roman" w:eastAsia="Times New Roman"/>
      <w:b/>
      <w:color w:val="FFFFFF"/>
      <w:sz w:val="24"/>
      <w:shd w:val="clear" w:color="auto" w:fill="000000"/>
    </w:rPr>
  </w:style>
  <w:style w:type="character" w:customStyle="1" w:styleId="Character12">
    <w:name w:val="CharAttribute12"/>
    <w:rPr>
      <w:rFonts w:ascii="Times New Roman" w:eastAsia="Times New Roman"/>
      <w:sz w:val="24"/>
    </w:rPr>
  </w:style>
  <w:style w:type="character" w:customStyle="1" w:styleId="Character13">
    <w:name w:val="CharAttribute13"/>
    <w:rPr>
      <w:rFonts w:ascii="Times New Roman" w:eastAsia="Times New Roman"/>
      <w:sz w:val="24"/>
    </w:rPr>
  </w:style>
  <w:style w:type="character" w:customStyle="1" w:styleId="Character14">
    <w:name w:val="CharAttribute14"/>
    <w:rPr>
      <w:rFonts w:ascii="Arial" w:eastAsia="Arial"/>
    </w:rPr>
  </w:style>
  <w:style w:type="character" w:customStyle="1" w:styleId="Character15">
    <w:name w:val="CharAttribute15"/>
    <w:rPr>
      <w:rFonts w:ascii="Arial" w:eastAsia="Arial"/>
      <w:b/>
    </w:rPr>
  </w:style>
  <w:style w:type="character" w:customStyle="1" w:styleId="Character16">
    <w:name w:val="CharAttribute16"/>
    <w:rPr>
      <w:rFonts w:ascii="Arial" w:eastAsia="Arial"/>
      <w:sz w:val="24"/>
    </w:rPr>
  </w:style>
  <w:style w:type="character" w:customStyle="1" w:styleId="Character17">
    <w:name w:val="CharAttribute17"/>
    <w:rPr>
      <w:rFonts w:ascii="Arial" w:eastAsia="Arial"/>
      <w:sz w:val="24"/>
    </w:rPr>
  </w:style>
  <w:style w:type="character" w:customStyle="1" w:styleId="Character18">
    <w:name w:val="CharAttribute18"/>
    <w:rPr>
      <w:rFonts w:ascii="Arial" w:eastAsia="Arial"/>
    </w:rPr>
  </w:style>
  <w:style w:type="character" w:customStyle="1" w:styleId="Character19">
    <w:name w:val="CharAttribute19"/>
    <w:rPr>
      <w:rFonts w:ascii="Arial" w:eastAsia="Arial"/>
      <w:b/>
      <w:sz w:val="22"/>
    </w:rPr>
  </w:style>
  <w:style w:type="character" w:customStyle="1" w:styleId="Character20">
    <w:name w:val="CharAttribute20"/>
    <w:rPr>
      <w:rFonts w:ascii="Arial" w:eastAsia="Arial"/>
      <w:b/>
      <w:sz w:val="22"/>
    </w:rPr>
  </w:style>
  <w:style w:type="character" w:customStyle="1" w:styleId="Character21">
    <w:name w:val="CharAttribute21"/>
    <w:rPr>
      <w:rFonts w:ascii="Arial" w:eastAsia="Arial"/>
      <w:b/>
      <w:sz w:val="18"/>
    </w:rPr>
  </w:style>
  <w:style w:type="character" w:customStyle="1" w:styleId="Character22">
    <w:name w:val="CharAttribute22"/>
    <w:rPr>
      <w:rFonts w:ascii="Arial" w:eastAsia="Arial"/>
      <w:b/>
      <w:sz w:val="18"/>
    </w:rPr>
  </w:style>
  <w:style w:type="character" w:customStyle="1" w:styleId="Character23">
    <w:name w:val="CharAttribute23"/>
    <w:rPr>
      <w:rFonts w:ascii="Arial" w:eastAsia="Arial"/>
      <w:b/>
    </w:rPr>
  </w:style>
  <w:style w:type="character" w:customStyle="1" w:styleId="Character24">
    <w:name w:val="CharAttribute24"/>
    <w:rPr>
      <w:rFonts w:ascii="Arial" w:eastAsia="Arial"/>
      <w:sz w:val="18"/>
    </w:rPr>
  </w:style>
  <w:style w:type="character" w:customStyle="1" w:styleId="Character25">
    <w:name w:val="CharAttribute25"/>
    <w:rPr>
      <w:rFonts w:ascii="Arial" w:eastAsia="Arial"/>
      <w:sz w:val="18"/>
    </w:rPr>
  </w:style>
  <w:style w:type="character" w:customStyle="1" w:styleId="Character26">
    <w:name w:val="CharAttribute26"/>
    <w:rPr>
      <w:rFonts w:ascii="Times New Roman" w:eastAsia="Times New Roman"/>
      <w:b/>
      <w:sz w:val="36"/>
    </w:rPr>
  </w:style>
  <w:style w:type="character" w:customStyle="1" w:styleId="Character27">
    <w:name w:val="CharAttribute27"/>
    <w:rPr>
      <w:rFonts w:ascii="Arial" w:eastAsia="Arial"/>
      <w:b/>
      <w:color w:val="FFFFFF"/>
    </w:rPr>
  </w:style>
  <w:style w:type="character" w:customStyle="1" w:styleId="Character28">
    <w:name w:val="CharAttribute28"/>
    <w:rPr>
      <w:rFonts w:ascii="Arial" w:eastAsia="Arial"/>
      <w:b/>
      <w:color w:val="FFFFFF"/>
      <w:shd w:val="clear" w:color="auto" w:fill="000000"/>
    </w:rPr>
  </w:style>
  <w:style w:type="character" w:customStyle="1" w:styleId="Character29">
    <w:name w:val="CharAttribute29"/>
    <w:rPr>
      <w:rFonts w:ascii="Arial" w:eastAsia="Arial"/>
      <w:b/>
      <w:shd w:val="clear" w:color="auto" w:fill="C0C0C0"/>
    </w:rPr>
  </w:style>
  <w:style w:type="character" w:customStyle="1" w:styleId="Character30">
    <w:name w:val="CharAttribute30"/>
    <w:rPr>
      <w:rFonts w:ascii="Cambria" w:eastAsia="Cambria"/>
      <w:b/>
      <w:sz w:val="24"/>
    </w:rPr>
  </w:style>
  <w:style w:type="character" w:customStyle="1" w:styleId="Character31">
    <w:name w:val="CharAttribute31"/>
    <w:rPr>
      <w:rFonts w:ascii="Cambria" w:eastAsia="Cambria"/>
      <w:b/>
      <w:sz w:val="24"/>
    </w:rPr>
  </w:style>
  <w:style w:type="character" w:customStyle="1" w:styleId="Character32">
    <w:name w:val="CharAttribute32"/>
    <w:rPr>
      <w:rFonts w:ascii="Symbol" w:eastAsia="Symbol"/>
      <w:sz w:val="24"/>
    </w:rPr>
  </w:style>
  <w:style w:type="character" w:customStyle="1" w:styleId="Character33">
    <w:name w:val="CharAttribute33"/>
    <w:rPr>
      <w:rFonts w:ascii="Symbol" w:eastAsia="Symbol"/>
      <w:sz w:val="24"/>
    </w:rPr>
  </w:style>
  <w:style w:type="character" w:customStyle="1" w:styleId="Character34">
    <w:name w:val="CharAttribute34"/>
    <w:rPr>
      <w:rFonts w:ascii="Symbol" w:eastAsia="Symbol"/>
      <w:sz w:val="24"/>
    </w:rPr>
  </w:style>
  <w:style w:type="character" w:customStyle="1" w:styleId="Character35">
    <w:name w:val="CharAttribute35"/>
    <w:rPr>
      <w:rFonts w:ascii="Symbol" w:eastAsia="Symbol"/>
      <w:sz w:val="24"/>
    </w:rPr>
  </w:style>
  <w:style w:type="character" w:customStyle="1" w:styleId="Character36">
    <w:name w:val="CharAttribute36"/>
    <w:rPr>
      <w:rFonts w:ascii="Arial" w:eastAsia="Arial"/>
      <w:b/>
      <w:sz w:val="22"/>
      <w:shd w:val="clear" w:color="auto" w:fill="C0C0C0"/>
    </w:rPr>
  </w:style>
  <w:style w:type="character" w:customStyle="1" w:styleId="Character37">
    <w:name w:val="CharAttribute37"/>
    <w:rPr>
      <w:rFonts w:ascii="Arial" w:eastAsia="Arial"/>
      <w:b/>
      <w:sz w:val="24"/>
      <w:shd w:val="clear" w:color="auto" w:fill="C0C0C0"/>
    </w:rPr>
  </w:style>
  <w:style w:type="character" w:customStyle="1" w:styleId="Character38">
    <w:name w:val="CharAttribute38"/>
    <w:rPr>
      <w:rFonts w:ascii="Arial" w:eastAsia="Arial"/>
      <w:b/>
      <w:sz w:val="24"/>
    </w:rPr>
  </w:style>
  <w:style w:type="character" w:customStyle="1" w:styleId="Character39">
    <w:name w:val="CharAttribute39"/>
    <w:rPr>
      <w:rFonts w:ascii="Arial" w:eastAsia="Arial"/>
      <w:sz w:val="22"/>
    </w:rPr>
  </w:style>
  <w:style w:type="character" w:customStyle="1" w:styleId="Character40">
    <w:name w:val="CharAttribute40"/>
    <w:rPr>
      <w:rFonts w:ascii="Arial" w:eastAsia="Arial"/>
      <w:sz w:val="22"/>
    </w:rPr>
  </w:style>
  <w:style w:type="character" w:customStyle="1" w:styleId="Character41">
    <w:name w:val="CharAttribute41"/>
    <w:rPr>
      <w:rFonts w:ascii="Arial" w:eastAsia="Arial"/>
      <w:b/>
      <w:sz w:val="22"/>
    </w:rPr>
  </w:style>
  <w:style w:type="character" w:customStyle="1" w:styleId="Character42">
    <w:name w:val="CharAttribute42"/>
    <w:rPr>
      <w:rFonts w:ascii="Arial" w:eastAsia="Arial"/>
    </w:rPr>
  </w:style>
  <w:style w:type="character" w:customStyle="1" w:styleId="Character43">
    <w:name w:val="CharAttribute43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2.jpeg"></Relationship><Relationship Id="rId8" Type="http://schemas.openxmlformats.org/officeDocument/2006/relationships/image" Target="media/image1.png"></Relationship><Relationship Id="rId9" Type="http://schemas.openxmlformats.org/officeDocument/2006/relationships/footer" Target="footer1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2710</Characters>
  <CharactersWithSpaces>0</CharactersWithSpaces>
  <Company>Jamcom</Company>
  <DocSecurity>0</DocSecurity>
  <HyperlinksChanged>false</HyperlinksChanged>
  <Lines>19</Lines>
  <LinksUpToDate>false</LinksUpToDate>
  <Pages>3</Pages>
  <Paragraphs>5</Paragraphs>
  <Words>405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Muhammad Farhan Jamil</dc:creator>
  <cp:lastModifiedBy>Acer</cp:lastModifiedBy>
  <dc:title>Muhammad Kamran Jamil</dc:title>
  <dcterms:modified xsi:type="dcterms:W3CDTF">2019-11-28T08:27:00Z</dcterms:modified>
</cp:coreProperties>
</file>