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6" w:rsidRDefault="006F23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9"/>
        <w:tblW w:w="10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5"/>
        <w:gridCol w:w="246"/>
        <w:gridCol w:w="236"/>
        <w:gridCol w:w="6889"/>
      </w:tblGrid>
      <w:tr w:rsidR="006F2336"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2336" w:rsidRDefault="006F2336">
            <w:pPr>
              <w:jc w:val="center"/>
              <w:rPr>
                <w:rFonts w:ascii="Leelawadee" w:eastAsia="Leelawadee" w:hAnsi="Leelawadee" w:cs="Leelawadee"/>
                <w:color w:val="7F7F7F"/>
              </w:rPr>
            </w:pPr>
            <w:bookmarkStart w:id="1" w:name="_gjdgxs" w:colFirst="0" w:colLast="0"/>
            <w:bookmarkEnd w:id="1"/>
          </w:p>
          <w:p w:rsidR="006F2336" w:rsidRPr="00032795" w:rsidRDefault="00430B4B">
            <w:pPr>
              <w:jc w:val="center"/>
              <w:rPr>
                <w:rFonts w:ascii="Arial" w:eastAsia="Leelawadee" w:hAnsi="Arial" w:cs="Arial"/>
                <w:b/>
                <w:color w:val="7F7F7F"/>
                <w:sz w:val="52"/>
                <w:szCs w:val="52"/>
              </w:rPr>
            </w:pPr>
            <w:proofErr w:type="spellStart"/>
            <w:r w:rsidRPr="00032795">
              <w:rPr>
                <w:rFonts w:ascii="Arial" w:eastAsia="Leelawadee" w:hAnsi="Arial" w:cs="Arial"/>
                <w:color w:val="7F7F7F"/>
                <w:sz w:val="52"/>
                <w:szCs w:val="52"/>
              </w:rPr>
              <w:t>Ghulam</w:t>
            </w:r>
            <w:proofErr w:type="spellEnd"/>
            <w:r w:rsidRPr="00032795">
              <w:rPr>
                <w:rFonts w:ascii="Arial" w:eastAsia="Leelawadee" w:hAnsi="Arial" w:cs="Arial"/>
                <w:color w:val="7F7F7F"/>
                <w:sz w:val="52"/>
                <w:szCs w:val="52"/>
              </w:rPr>
              <w:t xml:space="preserve"> </w:t>
            </w:r>
            <w:r w:rsidR="00CB256E" w:rsidRPr="00032795">
              <w:rPr>
                <w:rFonts w:ascii="Arial" w:eastAsia="Leelawadee" w:hAnsi="Arial" w:cs="Arial"/>
                <w:color w:val="7F7F7F"/>
                <w:sz w:val="52"/>
                <w:szCs w:val="52"/>
              </w:rPr>
              <w:t xml:space="preserve"> </w:t>
            </w:r>
            <w:r w:rsidRPr="00032795">
              <w:rPr>
                <w:rFonts w:ascii="Arial" w:eastAsia="Leelawadee" w:hAnsi="Arial" w:cs="Arial"/>
                <w:b/>
                <w:color w:val="7F7F7F"/>
                <w:sz w:val="52"/>
                <w:szCs w:val="52"/>
              </w:rPr>
              <w:t xml:space="preserve">Fatima </w:t>
            </w:r>
          </w:p>
          <w:p w:rsidR="006F2336" w:rsidRPr="00032795" w:rsidRDefault="006726E0">
            <w:pPr>
              <w:jc w:val="center"/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</w:pPr>
            <w:proofErr w:type="spellStart"/>
            <w:r w:rsidRPr="00032795"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  <w:t>Pakstudies</w:t>
            </w:r>
            <w:proofErr w:type="spellEnd"/>
            <w:r w:rsidRPr="00032795"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032795"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  <w:t>Islamyat</w:t>
            </w:r>
            <w:proofErr w:type="spellEnd"/>
            <w:r w:rsidRPr="00032795"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  <w:t xml:space="preserve"> &amp; Urdu </w:t>
            </w:r>
            <w:r w:rsidR="00CB256E" w:rsidRPr="00032795">
              <w:rPr>
                <w:rFonts w:ascii="Arial" w:eastAsia="Leelawadee" w:hAnsi="Arial" w:cs="Arial"/>
                <w:b/>
                <w:color w:val="7F7F7F"/>
                <w:sz w:val="20"/>
                <w:szCs w:val="20"/>
              </w:rPr>
              <w:t xml:space="preserve"> Teacher</w:t>
            </w:r>
          </w:p>
          <w:p w:rsidR="006F2336" w:rsidRDefault="006F2336">
            <w:pPr>
              <w:jc w:val="center"/>
              <w:rPr>
                <w:rFonts w:ascii="Leelawadee" w:eastAsia="Leelawadee" w:hAnsi="Leelawadee" w:cs="Leelawadee"/>
                <w:color w:val="7F7F7F"/>
              </w:rPr>
            </w:pPr>
          </w:p>
        </w:tc>
      </w:tr>
      <w:tr w:rsidR="006F2336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6F2336" w:rsidRDefault="006F2336">
            <w:pPr>
              <w:rPr>
                <w:rFonts w:ascii="Leelawadee" w:eastAsia="Leelawadee" w:hAnsi="Leelawadee" w:cs="Leelawadee"/>
                <w:color w:val="7F7F7F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6F2336" w:rsidRDefault="006F2336">
            <w:pPr>
              <w:rPr>
                <w:rFonts w:ascii="Leelawadee" w:eastAsia="Leelawadee" w:hAnsi="Leelawadee" w:cs="Leelawadee"/>
                <w:color w:val="7F7F7F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F2336" w:rsidRDefault="006F2336">
            <w:pPr>
              <w:rPr>
                <w:rFonts w:ascii="Leelawadee" w:eastAsia="Leelawadee" w:hAnsi="Leelawadee" w:cs="Leelawadee"/>
                <w:color w:val="7F7F7F"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</w:tcPr>
          <w:p w:rsidR="006F2336" w:rsidRDefault="006F2336">
            <w:pPr>
              <w:rPr>
                <w:rFonts w:ascii="Leelawadee" w:eastAsia="Leelawadee" w:hAnsi="Leelawadee" w:cs="Leelawadee"/>
                <w:color w:val="7F7F7F"/>
              </w:rPr>
            </w:pPr>
          </w:p>
        </w:tc>
      </w:tr>
      <w:tr w:rsidR="006F2336" w:rsidRPr="00032795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6F2336" w:rsidRPr="00032795" w:rsidRDefault="006F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a"/>
              <w:tblW w:w="2854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4"/>
            </w:tblGrid>
            <w:tr w:rsidR="006F2336" w:rsidRPr="00032795">
              <w:trPr>
                <w:trHeight w:val="300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CONTACT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i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Address</w:t>
            </w:r>
          </w:p>
          <w:p w:rsidR="006F2336" w:rsidRPr="00032795" w:rsidRDefault="008241D0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H#1, main</w:t>
            </w:r>
            <w:r w:rsidR="00CB256E" w:rsidRPr="00032795">
              <w:rPr>
                <w:rFonts w:ascii="Leelawadee" w:eastAsia="Leelawadee" w:hAnsi="Leelawadee" w:cs="Leelawadee UI"/>
                <w:color w:val="7F7F7F"/>
              </w:rPr>
              <w:t xml:space="preserve"> street </w:t>
            </w:r>
            <w:proofErr w:type="spellStart"/>
            <w:r w:rsidRPr="00032795">
              <w:rPr>
                <w:rFonts w:ascii="Leelawadee" w:eastAsia="Leelawadee" w:hAnsi="Leelawadee" w:cs="Leelawadee UI"/>
                <w:color w:val="7F7F7F"/>
              </w:rPr>
              <w:t>quiad</w:t>
            </w:r>
            <w:proofErr w:type="spellEnd"/>
            <w:r w:rsidRPr="00032795">
              <w:rPr>
                <w:rFonts w:ascii="Leelawadee" w:eastAsia="Leelawadee" w:hAnsi="Leelawadee" w:cs="Leelawadee UI"/>
                <w:color w:val="7F7F7F"/>
              </w:rPr>
              <w:t>-a-</w:t>
            </w:r>
            <w:proofErr w:type="spellStart"/>
            <w:r w:rsidRPr="00032795">
              <w:rPr>
                <w:rFonts w:ascii="Leelawadee" w:eastAsia="Leelawadee" w:hAnsi="Leelawadee" w:cs="Leelawadee UI"/>
                <w:color w:val="7F7F7F"/>
              </w:rPr>
              <w:t>azam</w:t>
            </w:r>
            <w:proofErr w:type="spellEnd"/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 park </w:t>
            </w:r>
            <w:proofErr w:type="spellStart"/>
            <w:r w:rsidRPr="00032795">
              <w:rPr>
                <w:rFonts w:ascii="Leelawadee" w:eastAsia="Leelawadee" w:hAnsi="Leelawadee" w:cs="Leelawadee UI"/>
                <w:color w:val="7F7F7F"/>
              </w:rPr>
              <w:t>kot</w:t>
            </w:r>
            <w:proofErr w:type="spellEnd"/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 </w:t>
            </w:r>
            <w:proofErr w:type="spellStart"/>
            <w:r w:rsidRPr="00032795">
              <w:rPr>
                <w:rFonts w:ascii="Leelawadee" w:eastAsia="Leelawadee" w:hAnsi="Leelawadee" w:cs="Leelawadee UI"/>
                <w:color w:val="7F7F7F"/>
              </w:rPr>
              <w:t>lakhpat</w:t>
            </w:r>
            <w:proofErr w:type="spellEnd"/>
            <w:r w:rsidR="00CB256E" w:rsidRPr="00032795">
              <w:rPr>
                <w:rFonts w:ascii="Leelawadee" w:eastAsia="Leelawadee" w:hAnsi="Leelawadee" w:cs="Leelawadee UI"/>
                <w:color w:val="7F7F7F"/>
              </w:rPr>
              <w:t xml:space="preserve"> Lahore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i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Phone</w:t>
            </w:r>
          </w:p>
          <w:p w:rsidR="006F2336" w:rsidRPr="00032795" w:rsidRDefault="006726E0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+923114119088</w:t>
            </w:r>
          </w:p>
          <w:p w:rsidR="00430B4B" w:rsidRPr="00032795" w:rsidRDefault="00430B4B" w:rsidP="00430B4B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+923</w:t>
            </w:r>
            <w:r w:rsidR="006726E0" w:rsidRPr="00032795">
              <w:rPr>
                <w:rFonts w:ascii="Leelawadee" w:eastAsia="Leelawadee" w:hAnsi="Leelawadee" w:cs="Leelawadee UI"/>
                <w:color w:val="7F7F7F"/>
              </w:rPr>
              <w:t>214030571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i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Email</w:t>
            </w:r>
          </w:p>
          <w:p w:rsidR="006F2336" w:rsidRPr="00032795" w:rsidRDefault="00430B4B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gfatima151728@gmail.com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b"/>
              <w:tblW w:w="285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4"/>
            </w:tblGrid>
            <w:tr w:rsidR="006F2336" w:rsidRPr="00032795">
              <w:trPr>
                <w:trHeight w:val="300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QUALIFICATIONS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b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>Matriculation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BISE Lahore</w:t>
            </w:r>
          </w:p>
          <w:p w:rsidR="006F2336" w:rsidRPr="00032795" w:rsidRDefault="0068113A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2013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430B4B">
            <w:pPr>
              <w:rPr>
                <w:rFonts w:ascii="Leelawadee" w:eastAsia="Leelawadee" w:hAnsi="Leelawadee" w:cs="Leelawadee UI"/>
                <w:b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 xml:space="preserve">F.A in psychology 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BISE Lahore</w:t>
            </w:r>
          </w:p>
          <w:p w:rsidR="006F2336" w:rsidRPr="00032795" w:rsidRDefault="0068113A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2015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b/>
                <w:color w:val="7F7F7F"/>
              </w:rPr>
            </w:pPr>
            <w:proofErr w:type="spellStart"/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>B.ed</w:t>
            </w:r>
            <w:proofErr w:type="spellEnd"/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 xml:space="preserve"> (</w:t>
            </w:r>
            <w:proofErr w:type="spellStart"/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>Hons</w:t>
            </w:r>
            <w:proofErr w:type="spellEnd"/>
            <w:r w:rsidRPr="00032795">
              <w:rPr>
                <w:rFonts w:ascii="Leelawadee" w:eastAsia="Leelawadee" w:hAnsi="Leelawadee" w:cs="Leelawadee UI"/>
                <w:b/>
                <w:color w:val="7F7F7F"/>
              </w:rPr>
              <w:t xml:space="preserve">.) 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University of Education</w:t>
            </w:r>
          </w:p>
          <w:p w:rsidR="006F2336" w:rsidRPr="00032795" w:rsidRDefault="0068113A">
            <w:pPr>
              <w:rPr>
                <w:rFonts w:ascii="Leelawadee" w:eastAsia="Leelawadee" w:hAnsi="Leelawadee" w:cs="Leelawadee UI"/>
                <w:i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i/>
                <w:color w:val="7F7F7F"/>
              </w:rPr>
              <w:t>2019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i/>
                <w:color w:val="7F7F7F"/>
              </w:rPr>
            </w:pPr>
          </w:p>
          <w:tbl>
            <w:tblPr>
              <w:tblStyle w:val="ac"/>
              <w:tblW w:w="222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3"/>
            </w:tblGrid>
            <w:tr w:rsidR="006F2336" w:rsidRPr="00032795">
              <w:trPr>
                <w:trHeight w:val="300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Personal Details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Nationality Pakistan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C.N.I.C       </w:t>
            </w:r>
            <w:r w:rsidR="00CC5348" w:rsidRPr="00032795">
              <w:rPr>
                <w:rFonts w:ascii="Leelawadee" w:eastAsia="Leelawadee" w:hAnsi="Leelawadee" w:cs="Leelawadee UI"/>
                <w:color w:val="7F7F7F"/>
              </w:rPr>
              <w:t>35301-0355438-2</w:t>
            </w: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 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Domicile    Lahore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d"/>
              <w:tblW w:w="222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3"/>
            </w:tblGrid>
            <w:tr w:rsidR="006F2336" w:rsidRPr="00032795">
              <w:trPr>
                <w:trHeight w:val="300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Other Interests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Books Reading</w:t>
            </w: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Outdoor games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e"/>
              <w:tblW w:w="222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3"/>
            </w:tblGrid>
            <w:tr w:rsidR="006F2336" w:rsidRPr="00032795">
              <w:trPr>
                <w:trHeight w:val="300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 xml:space="preserve">Reference 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Will be furnished on demand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12" w:space="0" w:color="808080"/>
            </w:tcBorders>
          </w:tcPr>
          <w:p w:rsidR="006F2336" w:rsidRPr="00032795" w:rsidRDefault="006F2336">
            <w:pPr>
              <w:jc w:val="center"/>
              <w:rPr>
                <w:rFonts w:ascii="Leelawadee" w:eastAsia="Leelawadee" w:hAnsi="Leelawadee" w:cs="Leelawadee UI"/>
                <w:b/>
                <w:color w:val="7F7F7F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808080"/>
              <w:bottom w:val="nil"/>
              <w:right w:val="nil"/>
            </w:tcBorders>
          </w:tcPr>
          <w:p w:rsidR="006F2336" w:rsidRPr="00032795" w:rsidRDefault="006F2336">
            <w:pPr>
              <w:rPr>
                <w:rFonts w:ascii="Leelawadee" w:eastAsia="Leelawadee" w:hAnsi="Leelawadee" w:cs="Leelawadee UI"/>
                <w:b/>
                <w:color w:val="7F7F7F"/>
              </w:rPr>
            </w:pP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</w:tcPr>
          <w:p w:rsidR="006F2336" w:rsidRPr="00032795" w:rsidRDefault="006F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eelawadee" w:eastAsia="Leelawadee" w:hAnsi="Leelawadee" w:cs="Leelawadee UI"/>
                <w:b/>
                <w:color w:val="7F7F7F"/>
              </w:rPr>
            </w:pPr>
          </w:p>
          <w:tbl>
            <w:tblPr>
              <w:tblStyle w:val="af"/>
              <w:tblW w:w="667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73"/>
            </w:tblGrid>
            <w:tr w:rsidR="006F2336" w:rsidRPr="00032795">
              <w:trPr>
                <w:trHeight w:val="300"/>
              </w:trPr>
              <w:tc>
                <w:tcPr>
                  <w:tcW w:w="6673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OBJECTIVE STATEMENT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CB256E">
            <w:pPr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To obtain a position in a people oriented organization which will help to utilize and explore the potential I have to the fullest, where my high level of enthusiasm for making a difference will be accepted. This position should provide the opportunities that a dedicated individual with good literature and communication skills, needs to advance. 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f0"/>
              <w:tblW w:w="667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73"/>
            </w:tblGrid>
            <w:tr w:rsidR="006F2336" w:rsidRPr="00032795">
              <w:trPr>
                <w:trHeight w:val="300"/>
              </w:trPr>
              <w:tc>
                <w:tcPr>
                  <w:tcW w:w="6673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EXPERIENCE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  <w:r>
              <w:rPr>
                <w:rStyle w:val="SubtleEmphasis"/>
                <w:rFonts w:ascii="Leelawadee" w:hAnsi="Leelawadee" w:cs="Leelawadee UI"/>
              </w:rPr>
              <w:t>One m</w:t>
            </w:r>
            <w:r w:rsidR="00CD6205" w:rsidRPr="00032795">
              <w:rPr>
                <w:rStyle w:val="SubtleEmphasis"/>
                <w:rFonts w:ascii="Leelawadee" w:hAnsi="Leelawadee" w:cs="Leelawadee UI"/>
              </w:rPr>
              <w:t xml:space="preserve">onth teaching internship in Govt. </w:t>
            </w:r>
            <w:proofErr w:type="spellStart"/>
            <w:r w:rsidR="00CD6205" w:rsidRPr="00032795">
              <w:rPr>
                <w:rStyle w:val="SubtleEmphasis"/>
                <w:rFonts w:ascii="Leelawadee" w:hAnsi="Leelawadee" w:cs="Leelawadee UI"/>
              </w:rPr>
              <w:t>Tehzeeb-ul-binat</w:t>
            </w:r>
            <w:proofErr w:type="spellEnd"/>
            <w:r w:rsidR="00CD6205" w:rsidRPr="00032795">
              <w:rPr>
                <w:rStyle w:val="SubtleEmphasis"/>
                <w:rFonts w:ascii="Leelawadee" w:hAnsi="Leelawadee" w:cs="Leelawadee UI"/>
              </w:rPr>
              <w:t xml:space="preserve"> 3-b, Township, Lahore</w:t>
            </w:r>
          </w:p>
          <w:p w:rsid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</w:p>
          <w:p w:rsidR="0068113A" w:rsidRP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  <w:r>
              <w:rPr>
                <w:rStyle w:val="SubtleEmphasis"/>
                <w:rFonts w:ascii="Leelawadee" w:hAnsi="Leelawadee" w:cs="Leelawadee UI"/>
              </w:rPr>
              <w:t>One m</w:t>
            </w:r>
            <w:r w:rsidR="0068113A" w:rsidRPr="00032795">
              <w:rPr>
                <w:rStyle w:val="SubtleEmphasis"/>
                <w:rFonts w:ascii="Leelawadee" w:hAnsi="Leelawadee" w:cs="Leelawadee UI"/>
              </w:rPr>
              <w:t>onth  teaching internship in Govt. Girls High School, Sector D-1, Township, Lahore</w:t>
            </w:r>
          </w:p>
          <w:p w:rsid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</w:p>
          <w:p w:rsidR="006F2336" w:rsidRP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  <w:r>
              <w:rPr>
                <w:rStyle w:val="SubtleEmphasis"/>
                <w:rFonts w:ascii="Leelawadee" w:hAnsi="Leelawadee" w:cs="Leelawadee UI"/>
              </w:rPr>
              <w:t>One  m</w:t>
            </w:r>
            <w:r w:rsidR="0068113A" w:rsidRPr="00032795">
              <w:rPr>
                <w:rStyle w:val="SubtleEmphasis"/>
                <w:rFonts w:ascii="Leelawadee" w:hAnsi="Leelawadee" w:cs="Leelawadee UI"/>
              </w:rPr>
              <w:t xml:space="preserve">onth </w:t>
            </w:r>
            <w:r w:rsidR="00C1075B" w:rsidRPr="00032795">
              <w:rPr>
                <w:rStyle w:val="SubtleEmphasis"/>
                <w:rFonts w:ascii="Leelawadee" w:hAnsi="Leelawadee" w:cs="Leelawadee UI"/>
              </w:rPr>
              <w:t xml:space="preserve">teaching internship in </w:t>
            </w:r>
            <w:proofErr w:type="spellStart"/>
            <w:r w:rsidR="00CD6205" w:rsidRPr="00032795">
              <w:rPr>
                <w:rStyle w:val="SubtleEmphasis"/>
                <w:rFonts w:ascii="Leelawadee" w:hAnsi="Leelawadee" w:cs="Leelawadee UI"/>
              </w:rPr>
              <w:t>govt.practcinig</w:t>
            </w:r>
            <w:proofErr w:type="spellEnd"/>
            <w:r w:rsidR="00CD6205" w:rsidRPr="00032795">
              <w:rPr>
                <w:rStyle w:val="SubtleEmphasis"/>
                <w:rFonts w:ascii="Leelawadee" w:hAnsi="Leelawadee" w:cs="Leelawadee UI"/>
              </w:rPr>
              <w:t xml:space="preserve"> </w:t>
            </w:r>
            <w:r w:rsidR="00C1075B" w:rsidRPr="00032795">
              <w:rPr>
                <w:rStyle w:val="SubtleEmphasis"/>
                <w:rFonts w:ascii="Leelawadee" w:hAnsi="Leelawadee" w:cs="Leelawadee UI"/>
              </w:rPr>
              <w:t xml:space="preserve">girls higher secondary </w:t>
            </w:r>
            <w:proofErr w:type="spellStart"/>
            <w:r w:rsidR="00C1075B" w:rsidRPr="00032795">
              <w:rPr>
                <w:rStyle w:val="SubtleEmphasis"/>
                <w:rFonts w:ascii="Leelawadee" w:hAnsi="Leelawadee" w:cs="Leelawadee UI"/>
              </w:rPr>
              <w:t>school,township</w:t>
            </w:r>
            <w:proofErr w:type="spellEnd"/>
            <w:r w:rsidR="00C1075B" w:rsidRPr="00032795">
              <w:rPr>
                <w:rStyle w:val="SubtleEmphasis"/>
                <w:rFonts w:ascii="Leelawadee" w:hAnsi="Leelawadee" w:cs="Leelawadee UI"/>
              </w:rPr>
              <w:t xml:space="preserve"> Lahore</w:t>
            </w:r>
          </w:p>
          <w:p w:rsidR="006F2336" w:rsidRPr="00032795" w:rsidRDefault="006F2336" w:rsidP="0068113A">
            <w:pPr>
              <w:rPr>
                <w:rStyle w:val="SubtleEmphasis"/>
                <w:rFonts w:ascii="Leelawadee" w:hAnsi="Leelawadee" w:cs="Leelawadee UI"/>
              </w:rPr>
            </w:pPr>
          </w:p>
          <w:p w:rsidR="006F2336" w:rsidRPr="00032795" w:rsidRDefault="00032795" w:rsidP="0068113A">
            <w:pPr>
              <w:rPr>
                <w:rStyle w:val="SubtleEmphasis"/>
                <w:rFonts w:ascii="Leelawadee" w:hAnsi="Leelawadee" w:cs="Leelawadee UI"/>
              </w:rPr>
            </w:pPr>
            <w:r>
              <w:rPr>
                <w:rStyle w:val="SubtleEmphasis"/>
                <w:rFonts w:ascii="Leelawadee" w:hAnsi="Leelawadee" w:cs="Leelawadee UI"/>
              </w:rPr>
              <w:t xml:space="preserve">Two months </w:t>
            </w:r>
            <w:r w:rsidR="00933ACC" w:rsidRPr="00032795">
              <w:rPr>
                <w:rStyle w:val="SubtleEmphasis"/>
                <w:rFonts w:ascii="Leelawadee" w:hAnsi="Leelawadee" w:cs="Leelawadee UI"/>
              </w:rPr>
              <w:t>teaching internship in Govt. Girls High School Sector B- 1, Township, Lahore</w:t>
            </w:r>
          </w:p>
          <w:p w:rsidR="006F2336" w:rsidRPr="00032795" w:rsidRDefault="006F2336" w:rsidP="0068113A">
            <w:pPr>
              <w:rPr>
                <w:rStyle w:val="SubtleEmphasis"/>
                <w:rFonts w:ascii="Leelawadee" w:hAnsi="Leelawadee" w:cs="Leelawadee UI"/>
              </w:rPr>
            </w:pPr>
          </w:p>
          <w:p w:rsidR="006F2336" w:rsidRPr="00032795" w:rsidRDefault="006F2336" w:rsidP="0068113A">
            <w:pPr>
              <w:rPr>
                <w:rStyle w:val="SubtleEmphasis"/>
                <w:rFonts w:ascii="Leelawadee" w:hAnsi="Leelawadee" w:cs="Leelawadee UI"/>
              </w:rPr>
            </w:pPr>
          </w:p>
          <w:tbl>
            <w:tblPr>
              <w:tblStyle w:val="af1"/>
              <w:tblW w:w="667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73"/>
            </w:tblGrid>
            <w:tr w:rsidR="006F2336" w:rsidRPr="00032795">
              <w:trPr>
                <w:trHeight w:val="300"/>
              </w:trPr>
              <w:tc>
                <w:tcPr>
                  <w:tcW w:w="6673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Linguistic Skills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b/>
                <w:color w:val="7F7F7F"/>
              </w:rPr>
            </w:pP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Good communicational skills.</w:t>
            </w: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Proficiency in English, Urdu and Punjabi. 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tbl>
            <w:tblPr>
              <w:tblStyle w:val="af2"/>
              <w:tblW w:w="667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73"/>
            </w:tblGrid>
            <w:tr w:rsidR="006F2336" w:rsidRPr="00032795">
              <w:trPr>
                <w:trHeight w:val="300"/>
              </w:trPr>
              <w:tc>
                <w:tcPr>
                  <w:tcW w:w="6673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6F2336" w:rsidRPr="00032795" w:rsidRDefault="00CB256E">
                  <w:pPr>
                    <w:jc w:val="center"/>
                    <w:rPr>
                      <w:rFonts w:ascii="Leelawadee" w:eastAsia="Leelawadee" w:hAnsi="Leelawadee" w:cs="Leelawadee UI"/>
                      <w:b/>
                      <w:color w:val="7F7F7F"/>
                    </w:rPr>
                  </w:pPr>
                  <w:r w:rsidRPr="00032795">
                    <w:rPr>
                      <w:rFonts w:ascii="Leelawadee" w:eastAsia="Leelawadee" w:hAnsi="Leelawadee" w:cs="Leelawadee UI"/>
                      <w:b/>
                      <w:color w:val="7F7F7F"/>
                    </w:rPr>
                    <w:t>Professional Strengths</w:t>
                  </w:r>
                </w:p>
              </w:tc>
            </w:tr>
          </w:tbl>
          <w:p w:rsidR="006F2336" w:rsidRPr="00032795" w:rsidRDefault="006F2336">
            <w:pPr>
              <w:rPr>
                <w:rFonts w:ascii="Leelawadee" w:eastAsia="Leelawadee" w:hAnsi="Leelawadee" w:cs="Leelawadee UI"/>
                <w:b/>
                <w:color w:val="7F7F7F"/>
              </w:rPr>
            </w:pP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Leadership potential </w:t>
            </w: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Passionate about learning</w:t>
            </w: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Behave agile during crucial times and meeting deadlines</w:t>
            </w: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>Function well as both individual and as a team member.</w:t>
            </w:r>
          </w:p>
          <w:p w:rsidR="006F2336" w:rsidRPr="00032795" w:rsidRDefault="00CB256E">
            <w:pPr>
              <w:spacing w:line="276" w:lineRule="auto"/>
              <w:rPr>
                <w:rFonts w:ascii="Leelawadee" w:eastAsia="Leelawadee" w:hAnsi="Leelawadee" w:cs="Leelawadee UI"/>
                <w:color w:val="7F7F7F"/>
              </w:rPr>
            </w:pPr>
            <w:r w:rsidRPr="00032795">
              <w:rPr>
                <w:rFonts w:ascii="Leelawadee" w:eastAsia="Leelawadee" w:hAnsi="Leelawadee" w:cs="Leelawadee UI"/>
                <w:color w:val="7F7F7F"/>
              </w:rPr>
              <w:t xml:space="preserve">Have good mental ability to understand and do technical things. </w:t>
            </w: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  <w:p w:rsidR="006F2336" w:rsidRPr="00032795" w:rsidRDefault="006F2336">
            <w:pPr>
              <w:rPr>
                <w:rFonts w:ascii="Leelawadee" w:eastAsia="Leelawadee" w:hAnsi="Leelawadee" w:cs="Leelawadee UI"/>
                <w:color w:val="7F7F7F"/>
              </w:rPr>
            </w:pPr>
          </w:p>
        </w:tc>
      </w:tr>
    </w:tbl>
    <w:p w:rsidR="006F2336" w:rsidRPr="00032795" w:rsidRDefault="006F2336">
      <w:pPr>
        <w:rPr>
          <w:rFonts w:ascii="Leelawadee" w:eastAsia="Leelawadee" w:hAnsi="Leelawadee" w:cs="Leelawadee UI"/>
          <w:color w:val="7F7F7F"/>
        </w:rPr>
      </w:pPr>
    </w:p>
    <w:sectPr w:rsidR="006F2336" w:rsidRPr="0003279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Times New Roman"/>
    <w:charset w:val="00"/>
    <w:family w:val="auto"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2336"/>
    <w:rsid w:val="00032795"/>
    <w:rsid w:val="000571AC"/>
    <w:rsid w:val="001F3CF2"/>
    <w:rsid w:val="00315399"/>
    <w:rsid w:val="00430B4B"/>
    <w:rsid w:val="00481402"/>
    <w:rsid w:val="005D2037"/>
    <w:rsid w:val="006726E0"/>
    <w:rsid w:val="0068113A"/>
    <w:rsid w:val="006F2336"/>
    <w:rsid w:val="008241D0"/>
    <w:rsid w:val="008A6775"/>
    <w:rsid w:val="008F47C6"/>
    <w:rsid w:val="009102D4"/>
    <w:rsid w:val="00933ACC"/>
    <w:rsid w:val="00C1075B"/>
    <w:rsid w:val="00CA2A0C"/>
    <w:rsid w:val="00CB256E"/>
    <w:rsid w:val="00CC5348"/>
    <w:rsid w:val="00C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68113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811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68113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81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umer ch</cp:lastModifiedBy>
  <cp:revision>2</cp:revision>
  <dcterms:created xsi:type="dcterms:W3CDTF">2019-10-12T07:52:00Z</dcterms:created>
  <dcterms:modified xsi:type="dcterms:W3CDTF">2019-10-12T07:52:00Z</dcterms:modified>
</cp:coreProperties>
</file>