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1B" w:rsidRDefault="00885E93" w:rsidP="00885E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Saba Khan</w:t>
      </w:r>
    </w:p>
    <w:p w:rsidR="00831757" w:rsidRDefault="00831757" w:rsidP="00831757">
      <w:pPr>
        <w:pStyle w:val="NoSpacing"/>
      </w:pPr>
      <w:r>
        <w:t xml:space="preserve">                                        </w:t>
      </w:r>
      <w:proofErr w:type="gramStart"/>
      <w:r w:rsidRPr="009478AD">
        <w:t xml:space="preserve">W/O Muhammad </w:t>
      </w:r>
      <w:proofErr w:type="spellStart"/>
      <w:r w:rsidRPr="009478AD">
        <w:t>Haider</w:t>
      </w:r>
      <w:proofErr w:type="spellEnd"/>
      <w:r w:rsidRPr="009478AD">
        <w:t xml:space="preserve"> Hassan.</w:t>
      </w:r>
      <w:proofErr w:type="gramEnd"/>
    </w:p>
    <w:p w:rsidR="00831757" w:rsidRDefault="00831757" w:rsidP="00831757">
      <w:pPr>
        <w:pStyle w:val="NoSpacing"/>
      </w:pPr>
      <w:r>
        <w:t xml:space="preserve">                                           June 3</w:t>
      </w:r>
      <w:r w:rsidRPr="009478AD">
        <w:rPr>
          <w:vertAlign w:val="superscript"/>
        </w:rPr>
        <w:t>rd</w:t>
      </w:r>
      <w:r>
        <w:t>, 1984</w:t>
      </w:r>
    </w:p>
    <w:p w:rsidR="00831757" w:rsidRDefault="00831757" w:rsidP="00831757">
      <w:pPr>
        <w:pStyle w:val="NoSpacing"/>
      </w:pPr>
      <w:r>
        <w:t xml:space="preserve">                                          </w:t>
      </w:r>
      <w:proofErr w:type="gramStart"/>
      <w:r>
        <w:t>83 B-4</w:t>
      </w:r>
      <w:proofErr w:type="gramEnd"/>
      <w:r>
        <w:t xml:space="preserve">, </w:t>
      </w:r>
      <w:proofErr w:type="spellStart"/>
      <w:r>
        <w:t>Wapda</w:t>
      </w:r>
      <w:proofErr w:type="spellEnd"/>
      <w:r>
        <w:t xml:space="preserve"> Town, Lahore</w:t>
      </w:r>
    </w:p>
    <w:p w:rsidR="00831757" w:rsidRDefault="00831757" w:rsidP="00831757">
      <w:pPr>
        <w:pStyle w:val="NoSpacing"/>
      </w:pPr>
      <w:r>
        <w:t xml:space="preserve">                                          03314200275, 04235187597</w:t>
      </w:r>
    </w:p>
    <w:p w:rsidR="00831757" w:rsidRDefault="00831757" w:rsidP="00831757">
      <w:pPr>
        <w:pStyle w:val="NoSpacing"/>
      </w:pPr>
      <w:r>
        <w:t xml:space="preserve">                                             </w:t>
      </w:r>
      <w:hyperlink r:id="rId4" w:history="1">
        <w:r w:rsidRPr="00F753A8">
          <w:rPr>
            <w:rStyle w:val="Hyperlink"/>
          </w:rPr>
          <w:t>Sabahaider91@gmail.com</w:t>
        </w:r>
      </w:hyperlink>
    </w:p>
    <w:p w:rsidR="00831757" w:rsidRDefault="00831757" w:rsidP="00831757">
      <w:pPr>
        <w:pStyle w:val="NoSpacing"/>
      </w:pPr>
    </w:p>
    <w:p w:rsidR="00831757" w:rsidRPr="00A07531" w:rsidRDefault="00831757" w:rsidP="00831757">
      <w:pPr>
        <w:pStyle w:val="NoSpacing"/>
        <w:ind w:right="-720"/>
        <w:rPr>
          <w:b/>
          <w:szCs w:val="24"/>
        </w:rPr>
      </w:pPr>
    </w:p>
    <w:p w:rsidR="00831757" w:rsidRPr="00831757" w:rsidRDefault="00831757" w:rsidP="00831757">
      <w:pPr>
        <w:pStyle w:val="NoSpacing"/>
        <w:ind w:right="-720"/>
        <w:rPr>
          <w:b/>
          <w:szCs w:val="24"/>
          <w:u w:val="single"/>
        </w:rPr>
      </w:pPr>
      <w:r w:rsidRPr="00831757">
        <w:rPr>
          <w:b/>
          <w:sz w:val="28"/>
          <w:szCs w:val="24"/>
          <w:u w:val="single"/>
        </w:rPr>
        <w:t xml:space="preserve">CAREER OBJECTIVES      </w:t>
      </w:r>
      <w:r w:rsidRPr="00831757">
        <w:rPr>
          <w:b/>
          <w:szCs w:val="24"/>
          <w:u w:val="single"/>
        </w:rPr>
        <w:t xml:space="preserve">  </w:t>
      </w:r>
    </w:p>
    <w:p w:rsidR="00122812" w:rsidRPr="007131A7" w:rsidRDefault="00831757" w:rsidP="00831757">
      <w:pPr>
        <w:pStyle w:val="NoSpacing"/>
        <w:ind w:right="-720"/>
        <w:rPr>
          <w:szCs w:val="24"/>
        </w:rPr>
      </w:pPr>
      <w:r>
        <w:rPr>
          <w:szCs w:val="24"/>
        </w:rPr>
        <w:t xml:space="preserve">                     </w:t>
      </w:r>
      <w:r w:rsidR="00122812">
        <w:rPr>
          <w:szCs w:val="24"/>
        </w:rPr>
        <w:t xml:space="preserve">                             </w:t>
      </w:r>
      <w:r w:rsidRPr="007131A7">
        <w:rPr>
          <w:szCs w:val="24"/>
        </w:rPr>
        <w:t xml:space="preserve">To work in a dynamic organization with opportunities for continuous </w:t>
      </w:r>
      <w:r w:rsidR="00122812" w:rsidRPr="007131A7">
        <w:rPr>
          <w:szCs w:val="24"/>
        </w:rPr>
        <w:t xml:space="preserve">   </w:t>
      </w:r>
    </w:p>
    <w:p w:rsidR="00831757" w:rsidRPr="007131A7" w:rsidRDefault="00122812" w:rsidP="00831757">
      <w:pPr>
        <w:pStyle w:val="NoSpacing"/>
        <w:ind w:right="-720"/>
        <w:rPr>
          <w:szCs w:val="24"/>
        </w:rPr>
      </w:pPr>
      <w:r w:rsidRPr="007131A7">
        <w:rPr>
          <w:szCs w:val="24"/>
        </w:rPr>
        <w:t xml:space="preserve">                                                       </w:t>
      </w:r>
      <w:proofErr w:type="gramStart"/>
      <w:r w:rsidR="00831757" w:rsidRPr="007131A7">
        <w:rPr>
          <w:szCs w:val="24"/>
        </w:rPr>
        <w:t>learning</w:t>
      </w:r>
      <w:proofErr w:type="gramEnd"/>
      <w:r w:rsidR="00831757" w:rsidRPr="007131A7">
        <w:rPr>
          <w:szCs w:val="24"/>
        </w:rPr>
        <w:t xml:space="preserve"> and</w:t>
      </w:r>
      <w:r w:rsidRPr="007131A7">
        <w:rPr>
          <w:szCs w:val="24"/>
        </w:rPr>
        <w:t xml:space="preserve"> </w:t>
      </w:r>
      <w:r w:rsidR="00831757" w:rsidRPr="007131A7">
        <w:rPr>
          <w:szCs w:val="24"/>
        </w:rPr>
        <w:t xml:space="preserve">career growth.        </w:t>
      </w:r>
    </w:p>
    <w:p w:rsidR="00831757" w:rsidRPr="007131A7" w:rsidRDefault="00831757" w:rsidP="00831757">
      <w:pPr>
        <w:pStyle w:val="NoSpacing"/>
        <w:ind w:right="-720"/>
        <w:rPr>
          <w:szCs w:val="24"/>
        </w:rPr>
      </w:pPr>
      <w:r w:rsidRPr="007131A7">
        <w:rPr>
          <w:szCs w:val="24"/>
        </w:rPr>
        <w:t xml:space="preserve">                        </w:t>
      </w:r>
    </w:p>
    <w:p w:rsidR="00122812" w:rsidRPr="007131A7" w:rsidRDefault="00122812" w:rsidP="00122812">
      <w:pPr>
        <w:pStyle w:val="NoSpacing"/>
        <w:ind w:right="-720"/>
        <w:rPr>
          <w:b/>
          <w:szCs w:val="24"/>
          <w:u w:val="single"/>
        </w:rPr>
      </w:pPr>
      <w:r w:rsidRPr="007131A7">
        <w:rPr>
          <w:b/>
          <w:szCs w:val="24"/>
          <w:u w:val="single"/>
        </w:rPr>
        <w:t xml:space="preserve">ACADEMICS                        </w:t>
      </w:r>
    </w:p>
    <w:p w:rsidR="00122812" w:rsidRPr="00183B92" w:rsidRDefault="00122812" w:rsidP="00122812">
      <w:pPr>
        <w:pStyle w:val="NoSpacing"/>
        <w:ind w:right="-720"/>
        <w:rPr>
          <w:szCs w:val="24"/>
        </w:rPr>
      </w:pPr>
      <w:r>
        <w:rPr>
          <w:szCs w:val="24"/>
        </w:rPr>
        <w:t xml:space="preserve">                            </w:t>
      </w:r>
      <w:proofErr w:type="spellStart"/>
      <w:proofErr w:type="gramStart"/>
      <w:r w:rsidRPr="00183B92">
        <w:rPr>
          <w:b/>
          <w:szCs w:val="24"/>
        </w:rPr>
        <w:t>M.Phil</w:t>
      </w:r>
      <w:proofErr w:type="spellEnd"/>
      <w:r w:rsidR="00845FFD">
        <w:rPr>
          <w:b/>
          <w:szCs w:val="24"/>
        </w:rPr>
        <w:t xml:space="preserve"> BOTANY </w:t>
      </w:r>
      <w:r w:rsidRPr="00183B92">
        <w:rPr>
          <w:b/>
          <w:szCs w:val="24"/>
        </w:rPr>
        <w:t>(2014-2016)</w:t>
      </w:r>
      <w:r w:rsidRPr="00183B92">
        <w:rPr>
          <w:szCs w:val="24"/>
        </w:rPr>
        <w:t>, still going on.</w:t>
      </w:r>
      <w:proofErr w:type="gramEnd"/>
    </w:p>
    <w:p w:rsidR="00122812" w:rsidRPr="00183B92" w:rsidRDefault="00122812" w:rsidP="00122812">
      <w:pPr>
        <w:pStyle w:val="NoSpacing"/>
        <w:ind w:right="-720"/>
        <w:rPr>
          <w:szCs w:val="24"/>
        </w:rPr>
      </w:pPr>
      <w:r w:rsidRPr="00183B92">
        <w:rPr>
          <w:szCs w:val="24"/>
        </w:rPr>
        <w:t xml:space="preserve">                            </w:t>
      </w:r>
      <w:proofErr w:type="gramStart"/>
      <w:r w:rsidRPr="00183B92">
        <w:rPr>
          <w:szCs w:val="24"/>
        </w:rPr>
        <w:t>Government College University, Lahore.</w:t>
      </w:r>
      <w:proofErr w:type="gramEnd"/>
      <w:r w:rsidRPr="00183B92">
        <w:rPr>
          <w:szCs w:val="24"/>
        </w:rPr>
        <w:t xml:space="preserve"> </w:t>
      </w:r>
    </w:p>
    <w:p w:rsidR="00122812" w:rsidRPr="00183B92" w:rsidRDefault="00122812" w:rsidP="00122812">
      <w:pPr>
        <w:pStyle w:val="NoSpacing"/>
        <w:ind w:right="-720"/>
        <w:rPr>
          <w:szCs w:val="24"/>
        </w:rPr>
      </w:pPr>
      <w:r w:rsidRPr="00183B92">
        <w:rPr>
          <w:szCs w:val="24"/>
        </w:rPr>
        <w:t xml:space="preserve">                             </w:t>
      </w:r>
    </w:p>
    <w:p w:rsidR="00122812" w:rsidRPr="00183B92" w:rsidRDefault="00122812" w:rsidP="00122812">
      <w:pPr>
        <w:pStyle w:val="NoSpacing"/>
        <w:ind w:right="-720"/>
        <w:rPr>
          <w:szCs w:val="24"/>
        </w:rPr>
      </w:pPr>
      <w:r w:rsidRPr="00183B92">
        <w:rPr>
          <w:szCs w:val="24"/>
        </w:rPr>
        <w:t xml:space="preserve">                      </w:t>
      </w:r>
    </w:p>
    <w:p w:rsidR="00122812" w:rsidRPr="00183B92" w:rsidRDefault="00122812" w:rsidP="00122812">
      <w:pPr>
        <w:pStyle w:val="NoSpacing"/>
        <w:ind w:right="-720"/>
        <w:rPr>
          <w:b/>
          <w:szCs w:val="24"/>
        </w:rPr>
      </w:pPr>
      <w:r w:rsidRPr="00183B92">
        <w:rPr>
          <w:b/>
          <w:szCs w:val="24"/>
        </w:rPr>
        <w:t xml:space="preserve">                           M.Sc. BOTANY (2005-07)</w:t>
      </w:r>
    </w:p>
    <w:p w:rsidR="00122812" w:rsidRPr="00183B92" w:rsidRDefault="00122812" w:rsidP="00122812">
      <w:pPr>
        <w:pStyle w:val="NoSpacing"/>
        <w:tabs>
          <w:tab w:val="left" w:pos="2880"/>
        </w:tabs>
        <w:ind w:right="-720"/>
        <w:rPr>
          <w:szCs w:val="24"/>
        </w:rPr>
      </w:pPr>
      <w:r w:rsidRPr="00183B92">
        <w:rPr>
          <w:b/>
          <w:szCs w:val="24"/>
        </w:rPr>
        <w:t xml:space="preserve">                           </w:t>
      </w:r>
      <w:proofErr w:type="gramStart"/>
      <w:r w:rsidRPr="00183B92">
        <w:rPr>
          <w:szCs w:val="24"/>
        </w:rPr>
        <w:t>Government College University, Lahore.</w:t>
      </w:r>
      <w:proofErr w:type="gramEnd"/>
    </w:p>
    <w:p w:rsidR="00122812" w:rsidRPr="00183B92" w:rsidRDefault="00122812" w:rsidP="00122812">
      <w:pPr>
        <w:pStyle w:val="NoSpacing"/>
        <w:ind w:right="-720"/>
        <w:rPr>
          <w:szCs w:val="24"/>
        </w:rPr>
      </w:pPr>
    </w:p>
    <w:p w:rsidR="00122812" w:rsidRPr="00183B92" w:rsidRDefault="00122812" w:rsidP="00122812">
      <w:pPr>
        <w:pStyle w:val="NoSpacing"/>
        <w:ind w:right="-720"/>
        <w:rPr>
          <w:b/>
          <w:szCs w:val="24"/>
        </w:rPr>
      </w:pPr>
      <w:r w:rsidRPr="00183B92">
        <w:rPr>
          <w:szCs w:val="24"/>
        </w:rPr>
        <w:t xml:space="preserve">                           </w:t>
      </w:r>
      <w:r w:rsidRPr="00183B92">
        <w:rPr>
          <w:b/>
          <w:szCs w:val="24"/>
        </w:rPr>
        <w:t>B.Sc. (2003-05)</w:t>
      </w:r>
    </w:p>
    <w:p w:rsidR="00122812" w:rsidRPr="00183B92" w:rsidRDefault="00122812" w:rsidP="00122812">
      <w:pPr>
        <w:pStyle w:val="NoSpacing"/>
        <w:ind w:right="-720"/>
        <w:rPr>
          <w:szCs w:val="24"/>
        </w:rPr>
      </w:pPr>
      <w:r w:rsidRPr="00183B92">
        <w:rPr>
          <w:b/>
          <w:szCs w:val="24"/>
        </w:rPr>
        <w:t xml:space="preserve">                             </w:t>
      </w:r>
      <w:proofErr w:type="gramStart"/>
      <w:r w:rsidRPr="00183B92">
        <w:rPr>
          <w:szCs w:val="24"/>
        </w:rPr>
        <w:t>Government College University, Lahore.</w:t>
      </w:r>
      <w:proofErr w:type="gramEnd"/>
    </w:p>
    <w:p w:rsidR="00122812" w:rsidRPr="00183B92" w:rsidRDefault="00122812" w:rsidP="00122812">
      <w:pPr>
        <w:pStyle w:val="NoSpacing"/>
        <w:ind w:right="-720"/>
        <w:rPr>
          <w:szCs w:val="24"/>
        </w:rPr>
      </w:pPr>
    </w:p>
    <w:p w:rsidR="00122812" w:rsidRPr="00183B92" w:rsidRDefault="00122812" w:rsidP="00122812">
      <w:pPr>
        <w:pStyle w:val="NoSpacing"/>
        <w:ind w:right="-720"/>
        <w:rPr>
          <w:b/>
          <w:szCs w:val="24"/>
        </w:rPr>
      </w:pPr>
      <w:r w:rsidRPr="00183B92">
        <w:rPr>
          <w:szCs w:val="24"/>
        </w:rPr>
        <w:t xml:space="preserve">                             Intermediate</w:t>
      </w:r>
      <w:r w:rsidRPr="00183B92">
        <w:rPr>
          <w:b/>
          <w:szCs w:val="24"/>
        </w:rPr>
        <w:t xml:space="preserve"> (2001-03)</w:t>
      </w:r>
    </w:p>
    <w:p w:rsidR="00831757" w:rsidRPr="00183B92" w:rsidRDefault="00122812" w:rsidP="00831757">
      <w:pPr>
        <w:pStyle w:val="NoSpacing"/>
        <w:ind w:right="-720"/>
        <w:rPr>
          <w:szCs w:val="24"/>
        </w:rPr>
      </w:pPr>
      <w:r w:rsidRPr="00183B92">
        <w:rPr>
          <w:szCs w:val="24"/>
        </w:rPr>
        <w:t xml:space="preserve">                                </w:t>
      </w:r>
      <w:proofErr w:type="gramStart"/>
      <w:r w:rsidRPr="00183B92">
        <w:rPr>
          <w:szCs w:val="24"/>
        </w:rPr>
        <w:t>BISE, Lahore.</w:t>
      </w:r>
      <w:proofErr w:type="gramEnd"/>
    </w:p>
    <w:p w:rsidR="00122812" w:rsidRDefault="00122812" w:rsidP="00831757">
      <w:pPr>
        <w:pStyle w:val="NoSpacing"/>
        <w:ind w:right="-720"/>
        <w:rPr>
          <w:sz w:val="20"/>
          <w:szCs w:val="20"/>
        </w:rPr>
      </w:pPr>
    </w:p>
    <w:p w:rsidR="0067625C" w:rsidRDefault="0067625C" w:rsidP="0067625C">
      <w:pPr>
        <w:pStyle w:val="NoSpacing"/>
        <w:tabs>
          <w:tab w:val="left" w:pos="9360"/>
        </w:tabs>
        <w:ind w:right="-720"/>
        <w:rPr>
          <w:szCs w:val="24"/>
        </w:rPr>
      </w:pPr>
      <w:r w:rsidRPr="0067625C">
        <w:rPr>
          <w:b/>
          <w:sz w:val="28"/>
          <w:szCs w:val="24"/>
          <w:u w:val="single"/>
        </w:rPr>
        <w:t>PUBLICATION</w:t>
      </w:r>
      <w:r w:rsidRPr="0067625C">
        <w:rPr>
          <w:b/>
          <w:szCs w:val="24"/>
          <w:u w:val="single"/>
        </w:rPr>
        <w:t xml:space="preserve"> </w:t>
      </w:r>
      <w:r>
        <w:rPr>
          <w:szCs w:val="24"/>
        </w:rPr>
        <w:t xml:space="preserve">                     </w:t>
      </w:r>
    </w:p>
    <w:p w:rsidR="00183B92" w:rsidRDefault="0067625C" w:rsidP="00183B92">
      <w:pPr>
        <w:pStyle w:val="NoSpacing"/>
        <w:tabs>
          <w:tab w:val="left" w:pos="9360"/>
        </w:tabs>
        <w:ind w:right="-720"/>
      </w:pPr>
      <w:r>
        <w:rPr>
          <w:szCs w:val="24"/>
        </w:rPr>
        <w:t xml:space="preserve">                                </w:t>
      </w:r>
      <w:r w:rsidRPr="00183B92">
        <w:t xml:space="preserve">Master’s Thesis: Antimicrobial activity of two ethnobotanically important </w:t>
      </w:r>
    </w:p>
    <w:p w:rsidR="00183B92" w:rsidRDefault="00183B92" w:rsidP="00183B92">
      <w:pPr>
        <w:pStyle w:val="NoSpacing"/>
        <w:tabs>
          <w:tab w:val="left" w:pos="9360"/>
        </w:tabs>
        <w:ind w:right="-720"/>
      </w:pPr>
      <w:r>
        <w:t xml:space="preserve">                                </w:t>
      </w:r>
      <w:proofErr w:type="gramStart"/>
      <w:r w:rsidR="0067625C" w:rsidRPr="00183B92">
        <w:t>species</w:t>
      </w:r>
      <w:proofErr w:type="gramEnd"/>
      <w:r w:rsidR="0067625C" w:rsidRPr="00183B92">
        <w:t xml:space="preserve"> of </w:t>
      </w:r>
      <w:r w:rsidRPr="00183B92">
        <w:t>family</w:t>
      </w:r>
      <w:r w:rsidR="0067625C" w:rsidRPr="00183B92">
        <w:t xml:space="preserve"> </w:t>
      </w:r>
      <w:proofErr w:type="spellStart"/>
      <w:r w:rsidR="0067625C" w:rsidRPr="00183B92">
        <w:t>Zygophyllaceae</w:t>
      </w:r>
      <w:proofErr w:type="spellEnd"/>
      <w:r w:rsidR="0067625C" w:rsidRPr="00183B92">
        <w:t xml:space="preserve">, </w:t>
      </w:r>
      <w:proofErr w:type="spellStart"/>
      <w:r w:rsidR="0067625C" w:rsidRPr="00183B92">
        <w:rPr>
          <w:b/>
          <w:i/>
        </w:rPr>
        <w:t>Tribulus</w:t>
      </w:r>
      <w:proofErr w:type="spellEnd"/>
      <w:r w:rsidR="0067625C" w:rsidRPr="00183B92">
        <w:rPr>
          <w:b/>
          <w:i/>
        </w:rPr>
        <w:t xml:space="preserve"> </w:t>
      </w:r>
      <w:proofErr w:type="spellStart"/>
      <w:r w:rsidR="0067625C" w:rsidRPr="00183B92">
        <w:rPr>
          <w:b/>
          <w:i/>
        </w:rPr>
        <w:t>terrestris</w:t>
      </w:r>
      <w:proofErr w:type="spellEnd"/>
      <w:r w:rsidR="0067625C" w:rsidRPr="00183B92">
        <w:t xml:space="preserve"> L., and </w:t>
      </w:r>
      <w:proofErr w:type="spellStart"/>
      <w:r w:rsidR="0067625C" w:rsidRPr="00183B92">
        <w:rPr>
          <w:b/>
          <w:i/>
        </w:rPr>
        <w:t>Peganum</w:t>
      </w:r>
      <w:proofErr w:type="spellEnd"/>
      <w:r w:rsidR="0067625C" w:rsidRPr="00183B92">
        <w:rPr>
          <w:b/>
          <w:i/>
        </w:rPr>
        <w:t xml:space="preserve"> </w:t>
      </w:r>
      <w:proofErr w:type="spellStart"/>
      <w:r w:rsidR="0067625C" w:rsidRPr="00183B92">
        <w:rPr>
          <w:b/>
          <w:i/>
        </w:rPr>
        <w:t>harmala</w:t>
      </w:r>
      <w:proofErr w:type="spellEnd"/>
      <w:r w:rsidR="0067625C" w:rsidRPr="00183B92">
        <w:t xml:space="preserve"> </w:t>
      </w:r>
    </w:p>
    <w:p w:rsidR="00183B92" w:rsidRDefault="00183B92" w:rsidP="00183B92">
      <w:pPr>
        <w:pStyle w:val="NoSpacing"/>
        <w:tabs>
          <w:tab w:val="left" w:pos="9360"/>
        </w:tabs>
        <w:ind w:right="-720"/>
        <w:rPr>
          <w:b/>
        </w:rPr>
      </w:pPr>
      <w:r>
        <w:t xml:space="preserve">                                </w:t>
      </w:r>
      <w:r w:rsidR="0067625C" w:rsidRPr="00183B92">
        <w:t>L. was published</w:t>
      </w:r>
      <w:r w:rsidRPr="00183B92">
        <w:t xml:space="preserve"> and read in </w:t>
      </w:r>
      <w:r w:rsidRPr="00183B92">
        <w:rPr>
          <w:b/>
        </w:rPr>
        <w:t xml:space="preserve">International Seminar on Medicinal Plants, </w:t>
      </w:r>
      <w:r>
        <w:rPr>
          <w:b/>
        </w:rPr>
        <w:t xml:space="preserve">                    </w:t>
      </w:r>
    </w:p>
    <w:p w:rsidR="00183B92" w:rsidRDefault="00183B92" w:rsidP="00183B92">
      <w:pPr>
        <w:pStyle w:val="NoSpacing"/>
        <w:tabs>
          <w:tab w:val="left" w:pos="9360"/>
        </w:tabs>
        <w:ind w:right="-720"/>
        <w:rPr>
          <w:b/>
        </w:rPr>
      </w:pPr>
      <w:r>
        <w:rPr>
          <w:b/>
        </w:rPr>
        <w:t xml:space="preserve">                                </w:t>
      </w:r>
      <w:r w:rsidRPr="00183B92">
        <w:rPr>
          <w:b/>
        </w:rPr>
        <w:t>Isolation and Applications</w:t>
      </w:r>
      <w:r w:rsidRPr="00183B92">
        <w:t xml:space="preserve">, organized by </w:t>
      </w:r>
      <w:r w:rsidRPr="00183B92">
        <w:rPr>
          <w:b/>
        </w:rPr>
        <w:t>Lahore College for Women</w:t>
      </w:r>
    </w:p>
    <w:p w:rsidR="0067625C" w:rsidRDefault="00183B92" w:rsidP="00183B92">
      <w:pPr>
        <w:pStyle w:val="NoSpacing"/>
        <w:tabs>
          <w:tab w:val="left" w:pos="9360"/>
        </w:tabs>
        <w:ind w:right="-720"/>
        <w:rPr>
          <w:sz w:val="22"/>
        </w:rPr>
      </w:pPr>
      <w:r>
        <w:rPr>
          <w:b/>
        </w:rPr>
        <w:t xml:space="preserve">                                </w:t>
      </w:r>
      <w:r w:rsidRPr="00183B92">
        <w:rPr>
          <w:b/>
        </w:rPr>
        <w:t>University</w:t>
      </w:r>
      <w:r w:rsidRPr="00183B92">
        <w:t xml:space="preserve"> in collaboration with </w:t>
      </w:r>
      <w:r w:rsidRPr="00183B92">
        <w:rPr>
          <w:b/>
        </w:rPr>
        <w:t>HEC</w:t>
      </w:r>
      <w:r w:rsidRPr="00183B92">
        <w:t xml:space="preserve"> and</w:t>
      </w:r>
      <w:r>
        <w:t xml:space="preserve"> </w:t>
      </w:r>
      <w:r w:rsidRPr="00183B92">
        <w:rPr>
          <w:b/>
        </w:rPr>
        <w:t>British Council, May 2008</w:t>
      </w:r>
      <w:r>
        <w:rPr>
          <w:sz w:val="22"/>
        </w:rPr>
        <w:t xml:space="preserve">. </w:t>
      </w:r>
      <w:r w:rsidR="0067625C">
        <w:rPr>
          <w:sz w:val="22"/>
        </w:rPr>
        <w:t xml:space="preserve">                 </w:t>
      </w:r>
    </w:p>
    <w:p w:rsidR="00D84182" w:rsidRDefault="00D84182" w:rsidP="00D84182">
      <w:pPr>
        <w:pStyle w:val="NoSpacing"/>
        <w:tabs>
          <w:tab w:val="left" w:pos="9360"/>
        </w:tabs>
        <w:ind w:right="-720"/>
        <w:rPr>
          <w:szCs w:val="24"/>
        </w:rPr>
      </w:pPr>
    </w:p>
    <w:p w:rsidR="00D84182" w:rsidRDefault="00D84182" w:rsidP="00D84182">
      <w:pPr>
        <w:pStyle w:val="NoSpacing"/>
        <w:tabs>
          <w:tab w:val="left" w:pos="9360"/>
        </w:tabs>
        <w:ind w:right="-720"/>
        <w:rPr>
          <w:szCs w:val="24"/>
        </w:rPr>
      </w:pPr>
      <w:r w:rsidRPr="00D84182">
        <w:rPr>
          <w:b/>
          <w:sz w:val="28"/>
          <w:szCs w:val="24"/>
          <w:u w:val="single"/>
        </w:rPr>
        <w:t>SKILLS</w:t>
      </w:r>
      <w:r w:rsidRPr="00D84182">
        <w:rPr>
          <w:b/>
          <w:szCs w:val="24"/>
          <w:u w:val="single"/>
        </w:rPr>
        <w:t xml:space="preserve"> </w:t>
      </w:r>
      <w:r>
        <w:rPr>
          <w:szCs w:val="24"/>
        </w:rPr>
        <w:t xml:space="preserve">                                </w:t>
      </w:r>
    </w:p>
    <w:p w:rsidR="00D84182" w:rsidRDefault="00D84182" w:rsidP="00D84182">
      <w:pPr>
        <w:pStyle w:val="NoSpacing"/>
        <w:tabs>
          <w:tab w:val="left" w:pos="9360"/>
        </w:tabs>
        <w:ind w:right="-720"/>
        <w:rPr>
          <w:szCs w:val="24"/>
        </w:rPr>
      </w:pPr>
      <w:r>
        <w:rPr>
          <w:szCs w:val="24"/>
        </w:rPr>
        <w:t xml:space="preserve">                             Excellent interpersonal and communication skills, ability to organize and manage        </w:t>
      </w:r>
    </w:p>
    <w:p w:rsidR="00D84182" w:rsidRDefault="00D84182" w:rsidP="00D84182">
      <w:pPr>
        <w:pStyle w:val="NoSpacing"/>
        <w:tabs>
          <w:tab w:val="left" w:pos="9360"/>
        </w:tabs>
        <w:ind w:right="-720"/>
        <w:rPr>
          <w:szCs w:val="24"/>
        </w:rPr>
      </w:pPr>
      <w:r>
        <w:rPr>
          <w:szCs w:val="24"/>
        </w:rPr>
        <w:t xml:space="preserve">                             </w:t>
      </w:r>
      <w:proofErr w:type="gramStart"/>
      <w:r>
        <w:rPr>
          <w:szCs w:val="24"/>
        </w:rPr>
        <w:t>events</w:t>
      </w:r>
      <w:proofErr w:type="gramEnd"/>
      <w:r>
        <w:rPr>
          <w:szCs w:val="24"/>
        </w:rPr>
        <w:t xml:space="preserve">. </w:t>
      </w:r>
      <w:proofErr w:type="gramStart"/>
      <w:r>
        <w:rPr>
          <w:szCs w:val="24"/>
        </w:rPr>
        <w:t>Computer Literate (Windows and MS Office).</w:t>
      </w:r>
      <w:proofErr w:type="gramEnd"/>
    </w:p>
    <w:p w:rsidR="00845FFD" w:rsidRDefault="00845FFD" w:rsidP="00D84182">
      <w:pPr>
        <w:pStyle w:val="NoSpacing"/>
        <w:tabs>
          <w:tab w:val="left" w:pos="9360"/>
        </w:tabs>
        <w:ind w:right="-720"/>
        <w:rPr>
          <w:szCs w:val="24"/>
        </w:rPr>
      </w:pPr>
    </w:p>
    <w:p w:rsidR="00845FFD" w:rsidRPr="00845FFD" w:rsidRDefault="00845FFD" w:rsidP="00D84182">
      <w:pPr>
        <w:pStyle w:val="NoSpacing"/>
        <w:tabs>
          <w:tab w:val="left" w:pos="9360"/>
        </w:tabs>
        <w:ind w:right="-720"/>
        <w:rPr>
          <w:b/>
          <w:sz w:val="28"/>
          <w:szCs w:val="24"/>
          <w:u w:val="single"/>
        </w:rPr>
      </w:pPr>
      <w:r w:rsidRPr="00845FFD">
        <w:rPr>
          <w:b/>
          <w:sz w:val="28"/>
          <w:szCs w:val="24"/>
          <w:u w:val="single"/>
        </w:rPr>
        <w:t>BEYOND ACADEMICS</w:t>
      </w:r>
    </w:p>
    <w:p w:rsidR="00845FFD" w:rsidRDefault="00845FFD" w:rsidP="00D84182">
      <w:pPr>
        <w:pStyle w:val="NoSpacing"/>
        <w:tabs>
          <w:tab w:val="left" w:pos="9360"/>
        </w:tabs>
        <w:ind w:right="-720"/>
        <w:rPr>
          <w:szCs w:val="24"/>
        </w:rPr>
      </w:pPr>
      <w:r>
        <w:rPr>
          <w:szCs w:val="24"/>
        </w:rPr>
        <w:t xml:space="preserve">                                                   Cooking and watching </w:t>
      </w:r>
      <w:proofErr w:type="spellStart"/>
      <w:proofErr w:type="gramStart"/>
      <w:r>
        <w:rPr>
          <w:szCs w:val="24"/>
        </w:rPr>
        <w:t>tv</w:t>
      </w:r>
      <w:proofErr w:type="spellEnd"/>
      <w:proofErr w:type="gramEnd"/>
      <w:r>
        <w:rPr>
          <w:szCs w:val="24"/>
        </w:rPr>
        <w:t xml:space="preserve">.     </w:t>
      </w:r>
    </w:p>
    <w:p w:rsidR="00845FFD" w:rsidRDefault="00845FFD" w:rsidP="00D84182">
      <w:pPr>
        <w:pStyle w:val="NoSpacing"/>
        <w:tabs>
          <w:tab w:val="left" w:pos="9360"/>
        </w:tabs>
        <w:ind w:right="-720"/>
        <w:rPr>
          <w:szCs w:val="24"/>
        </w:rPr>
      </w:pPr>
    </w:p>
    <w:p w:rsidR="00845FFD" w:rsidRDefault="00845FFD" w:rsidP="00D84182">
      <w:pPr>
        <w:pStyle w:val="NoSpacing"/>
        <w:tabs>
          <w:tab w:val="left" w:pos="9360"/>
        </w:tabs>
        <w:ind w:right="-720"/>
        <w:rPr>
          <w:b/>
          <w:sz w:val="28"/>
          <w:szCs w:val="24"/>
          <w:u w:val="single"/>
        </w:rPr>
      </w:pPr>
      <w:r w:rsidRPr="00845FFD">
        <w:rPr>
          <w:b/>
          <w:sz w:val="28"/>
          <w:szCs w:val="24"/>
          <w:u w:val="single"/>
        </w:rPr>
        <w:t>REFERENCE</w:t>
      </w:r>
    </w:p>
    <w:p w:rsidR="00845FFD" w:rsidRDefault="00845FFD" w:rsidP="00D84182">
      <w:pPr>
        <w:pStyle w:val="NoSpacing"/>
        <w:tabs>
          <w:tab w:val="left" w:pos="9360"/>
        </w:tabs>
        <w:ind w:right="-720"/>
        <w:rPr>
          <w:b/>
          <w:sz w:val="28"/>
          <w:szCs w:val="24"/>
          <w:u w:val="single"/>
        </w:rPr>
      </w:pPr>
    </w:p>
    <w:p w:rsidR="00845FFD" w:rsidRDefault="00845FFD" w:rsidP="00D84182">
      <w:pPr>
        <w:pStyle w:val="NoSpacing"/>
        <w:tabs>
          <w:tab w:val="left" w:pos="9360"/>
        </w:tabs>
        <w:ind w:right="-720"/>
        <w:rPr>
          <w:szCs w:val="24"/>
        </w:rPr>
      </w:pPr>
      <w:r>
        <w:rPr>
          <w:szCs w:val="24"/>
        </w:rPr>
        <w:t xml:space="preserve">                              </w:t>
      </w:r>
      <w:r w:rsidRPr="00845FFD">
        <w:rPr>
          <w:b/>
          <w:szCs w:val="24"/>
        </w:rPr>
        <w:t xml:space="preserve">Dr. </w:t>
      </w:r>
      <w:proofErr w:type="spellStart"/>
      <w:r w:rsidRPr="00845FFD">
        <w:rPr>
          <w:b/>
          <w:szCs w:val="24"/>
        </w:rPr>
        <w:t>Zaheer</w:t>
      </w:r>
      <w:proofErr w:type="spellEnd"/>
      <w:r w:rsidRPr="00845FFD">
        <w:rPr>
          <w:b/>
          <w:szCs w:val="24"/>
        </w:rPr>
        <w:t>-</w:t>
      </w:r>
      <w:proofErr w:type="spellStart"/>
      <w:r w:rsidRPr="00845FFD">
        <w:rPr>
          <w:b/>
          <w:szCs w:val="24"/>
        </w:rPr>
        <w:t>ud</w:t>
      </w:r>
      <w:proofErr w:type="spellEnd"/>
      <w:r w:rsidRPr="00845FFD">
        <w:rPr>
          <w:b/>
          <w:szCs w:val="24"/>
        </w:rPr>
        <w:t>-din Khan; Visiting Professor</w:t>
      </w:r>
      <w:r>
        <w:rPr>
          <w:szCs w:val="24"/>
        </w:rPr>
        <w:t xml:space="preserve"> of </w:t>
      </w:r>
      <w:r w:rsidRPr="00845FFD">
        <w:rPr>
          <w:b/>
          <w:szCs w:val="24"/>
        </w:rPr>
        <w:t>Department Botany</w:t>
      </w:r>
      <w:r>
        <w:rPr>
          <w:szCs w:val="24"/>
        </w:rPr>
        <w:t xml:space="preserve"> in   </w:t>
      </w:r>
    </w:p>
    <w:p w:rsidR="00845FFD" w:rsidRPr="00845FFD" w:rsidRDefault="00845FFD" w:rsidP="00D84182">
      <w:pPr>
        <w:pStyle w:val="NoSpacing"/>
        <w:tabs>
          <w:tab w:val="left" w:pos="9360"/>
        </w:tabs>
        <w:ind w:right="-720"/>
        <w:rPr>
          <w:szCs w:val="24"/>
        </w:rPr>
      </w:pPr>
      <w:r>
        <w:rPr>
          <w:szCs w:val="24"/>
        </w:rPr>
        <w:t xml:space="preserve">                              </w:t>
      </w:r>
      <w:proofErr w:type="gramStart"/>
      <w:r w:rsidRPr="00845FFD">
        <w:rPr>
          <w:b/>
          <w:szCs w:val="24"/>
        </w:rPr>
        <w:t>Government College University</w:t>
      </w:r>
      <w:r>
        <w:rPr>
          <w:szCs w:val="24"/>
        </w:rPr>
        <w:t xml:space="preserve">, </w:t>
      </w:r>
      <w:r w:rsidRPr="00845FFD">
        <w:rPr>
          <w:b/>
          <w:szCs w:val="24"/>
        </w:rPr>
        <w:t>Lahore</w:t>
      </w:r>
      <w:r>
        <w:rPr>
          <w:szCs w:val="24"/>
        </w:rPr>
        <w:t>.</w:t>
      </w:r>
      <w:proofErr w:type="gramEnd"/>
      <w:r>
        <w:rPr>
          <w:szCs w:val="24"/>
        </w:rPr>
        <w:t xml:space="preserve"> Contact number: 0333-4202522.</w:t>
      </w:r>
    </w:p>
    <w:sectPr w:rsidR="00845FFD" w:rsidRPr="00845FFD" w:rsidSect="00885E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85E93"/>
    <w:rsid w:val="00122812"/>
    <w:rsid w:val="00183B92"/>
    <w:rsid w:val="0048671B"/>
    <w:rsid w:val="0067625C"/>
    <w:rsid w:val="007131A7"/>
    <w:rsid w:val="00831757"/>
    <w:rsid w:val="00845FFD"/>
    <w:rsid w:val="00885E93"/>
    <w:rsid w:val="00D84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757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uiPriority w:val="99"/>
    <w:unhideWhenUsed/>
    <w:rsid w:val="008317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bahaider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shahzaib</cp:lastModifiedBy>
  <cp:revision>6</cp:revision>
  <dcterms:created xsi:type="dcterms:W3CDTF">2015-05-15T03:26:00Z</dcterms:created>
  <dcterms:modified xsi:type="dcterms:W3CDTF">2016-11-04T04:32:00Z</dcterms:modified>
</cp:coreProperties>
</file>