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102"/>
        <w:spacing w:after="0" w:lineRule="auto" w:line="240"/>
        <w:rPr>
          <w:rFonts w:ascii="Calibri" w:cs="Times New Roman" w:hAnsi="Calibri"/>
          <w:color w:val="000000"/>
          <w:shd w:val="clear" w:color="auto" w:fill="ffffff"/>
        </w:rPr>
      </w:pPr>
      <w:r>
        <w:rPr>
          <w:rFonts w:ascii="Calibri" w:cs="Times New Roman" w:hAnsi="Calibri"/>
          <w:b/>
          <w:color w:val="000000"/>
          <w:shd w:val="clear" w:color="auto" w:fill="ffffff"/>
        </w:rPr>
        <w:t>TANZEEL QAISAR</w:t>
      </w:r>
      <w:r>
        <w:rPr>
          <w:rFonts w:ascii="Calibri" w:cs="Times New Roman" w:hAnsi="Calibri"/>
          <w:color w:val="000000"/>
          <w:shd w:val="clear" w:color="auto" w:fill="ffffff"/>
        </w:rPr>
        <w:br/>
      </w:r>
      <w:r>
        <w:rPr>
          <w:rFonts w:ascii="Calibri" w:cs="Times New Roman" w:hAnsi="Calibri"/>
          <w:color w:val="000000"/>
          <w:shd w:val="clear" w:color="auto" w:fill="ffffff"/>
        </w:rPr>
        <w:t xml:space="preserve">Call: </w:t>
      </w:r>
      <w:r>
        <w:rPr>
          <w:rFonts w:ascii="Calibri" w:cs="Times New Roman" w:hAnsi="Calibri"/>
          <w:color w:val="000000"/>
          <w:shd w:val="clear" w:color="auto" w:fill="ffffff"/>
        </w:rPr>
        <w:t>0302-4820248</w:t>
      </w:r>
    </w:p>
    <w:p>
      <w:pPr>
        <w:pStyle w:val="style4102"/>
        <w:spacing w:after="0" w:lineRule="auto" w:line="360"/>
        <w:rPr>
          <w:rFonts w:ascii="Calibri" w:cs="Times New Roman" w:hAnsi="Calibri"/>
          <w:color w:val="000000"/>
          <w:shd w:val="clear" w:color="auto" w:fill="ffffff"/>
        </w:rPr>
      </w:pPr>
      <w:r>
        <w:rPr>
          <w:rFonts w:ascii="Calibri" w:cs="Times New Roman" w:hAnsi="Calibri"/>
          <w:color w:val="000000"/>
          <w:shd w:val="clear" w:color="auto" w:fill="ffffff"/>
        </w:rPr>
        <w:t>Email</w:t>
      </w:r>
      <w:r>
        <w:rPr>
          <w:rFonts w:ascii="Calibri" w:cs="Times New Roman" w:hAnsi="Calibri"/>
          <w:color w:val="000000"/>
          <w:shd w:val="clear" w:color="auto" w:fill="ffffff"/>
        </w:rPr>
        <w:t xml:space="preserve">: </w:t>
      </w:r>
      <w:r>
        <w:rPr/>
        <w:fldChar w:fldCharType="begin"/>
      </w:r>
      <w:r>
        <w:instrText xml:space="preserve"> HYPERLINK "mailto:realtanzeel@gmail.com" </w:instrText>
      </w:r>
      <w:r>
        <w:rPr/>
        <w:fldChar w:fldCharType="separate"/>
      </w:r>
      <w:r>
        <w:rPr>
          <w:rStyle w:val="style85"/>
          <w:rFonts w:ascii="Calibri" w:cs="Times New Roman" w:hAnsi="Calibri"/>
          <w:shd w:val="clear" w:color="auto" w:fill="ffffff"/>
        </w:rPr>
        <w:t>realtanzeel@gmail.com</w:t>
      </w:r>
      <w:r>
        <w:rPr/>
        <w:fldChar w:fldCharType="end"/>
      </w:r>
    </w:p>
    <w:p>
      <w:pPr>
        <w:pStyle w:val="style0"/>
        <w:widowControl/>
        <w:shd w:val="clear" w:color="auto" w:fill="d3d3d3"/>
        <w:suppressAutoHyphens w:val="false"/>
        <w:rPr>
          <w:rFonts w:ascii="Calibri" w:cs="Times New Roman" w:eastAsia="Times New Roman" w:hAnsi="Calibri"/>
          <w:b/>
          <w:bCs/>
          <w:color w:val="000000"/>
          <w:lang w:val="en-US" w:bidi="ar-SA" w:eastAsia="en-US"/>
        </w:rPr>
      </w:pPr>
      <w:r>
        <w:rPr>
          <w:rFonts w:ascii="Calibri" w:cs="Times New Roman" w:hAnsi="Calibri"/>
          <w:b/>
        </w:rPr>
        <w:t>Summ</w:t>
      </w:r>
      <w:r>
        <w:rPr>
          <w:rFonts w:ascii="Calibri" w:cs="Times New Roman" w:hAnsi="Calibri"/>
          <w:b/>
        </w:rPr>
        <w:t>a</w:t>
      </w:r>
      <w:r>
        <w:rPr>
          <w:rFonts w:ascii="Calibri" w:cs="Times New Roman" w:hAnsi="Calibri"/>
          <w:b/>
        </w:rPr>
        <w:t>ry</w:t>
      </w:r>
    </w:p>
    <w:p>
      <w:pPr>
        <w:pStyle w:val="style0"/>
        <w:jc w:val="both"/>
        <w:rPr>
          <w:rFonts w:ascii="Calibri" w:hAnsi="Calibri"/>
        </w:rPr>
      </w:pPr>
      <w:r>
        <w:rPr>
          <w:rFonts w:ascii="Calibri" w:hAnsi="Calibri"/>
        </w:rPr>
        <w:t xml:space="preserve">To pursue a challenging and successful career in an esteemed organization that provides open opportunities for young and energetic persons. Also ready to learn working in new and different environments for better experience and future. </w:t>
      </w:r>
    </w:p>
    <w:p>
      <w:pPr>
        <w:pStyle w:val="style0"/>
        <w:widowControl/>
        <w:shd w:val="clear" w:color="auto" w:fill="d3d3d3"/>
        <w:suppressAutoHyphens w:val="false"/>
        <w:rPr>
          <w:rFonts w:ascii="Calibri" w:cs="Times New Roman" w:eastAsia="Times New Roman" w:hAnsi="Calibri"/>
          <w:b/>
          <w:bCs/>
          <w:color w:val="000000"/>
          <w:lang w:val="en-US" w:bidi="ar-SA" w:eastAsia="en-US"/>
        </w:rPr>
      </w:pPr>
      <w:r>
        <w:rPr>
          <w:rFonts w:ascii="Calibri" w:cs="Times New Roman" w:eastAsia="Times New Roman" w:hAnsi="Calibri"/>
          <w:b/>
          <w:bCs/>
          <w:color w:val="000000"/>
          <w:lang w:val="en-US" w:bidi="ar-SA" w:eastAsia="en-US"/>
        </w:rPr>
        <w:t>Personal Qualities</w:t>
      </w:r>
    </w:p>
    <w:p>
      <w:pPr>
        <w:pStyle w:val="style179"/>
        <w:widowControl/>
        <w:numPr>
          <w:ilvl w:val="0"/>
          <w:numId w:val="1"/>
        </w:numPr>
        <w:shd w:val="clear" w:color="auto" w:fill="ffffff"/>
        <w:suppressAutoHyphens w:val="false"/>
        <w:spacing w:lineRule="auto" w:line="276"/>
        <w:ind w:right="45"/>
        <w:rPr>
          <w:rFonts w:ascii="Calibri" w:cs="Times New Roman" w:eastAsia="Times New Roman" w:hAnsi="Calibri"/>
          <w:color w:val="000000"/>
          <w:lang w:val="en-US" w:bidi="ar-SA" w:eastAsia="en-US"/>
        </w:rPr>
      </w:pPr>
      <w:r>
        <w:rPr>
          <w:rFonts w:ascii="Calibri" w:cs="Times New Roman" w:eastAsia="Times New Roman" w:hAnsi="Calibri"/>
          <w:color w:val="000000"/>
          <w:lang w:val="en-US" w:bidi="ar-SA" w:eastAsia="en-US"/>
        </w:rPr>
        <w:t>Excellent communication skills in written and verbal both.</w:t>
      </w:r>
    </w:p>
    <w:p>
      <w:pPr>
        <w:pStyle w:val="style179"/>
        <w:widowControl/>
        <w:numPr>
          <w:ilvl w:val="0"/>
          <w:numId w:val="1"/>
        </w:numPr>
        <w:shd w:val="clear" w:color="auto" w:fill="ffffff"/>
        <w:suppressAutoHyphens w:val="false"/>
        <w:spacing w:lineRule="auto" w:line="276"/>
        <w:ind w:right="45"/>
        <w:rPr>
          <w:rFonts w:ascii="Calibri" w:cs="Times New Roman" w:eastAsia="Times New Roman" w:hAnsi="Calibri"/>
          <w:color w:val="000000"/>
          <w:lang w:val="en-US" w:bidi="ar-SA" w:eastAsia="en-US"/>
        </w:rPr>
      </w:pPr>
      <w:r>
        <w:rPr>
          <w:rFonts w:ascii="Calibri" w:cs="Times New Roman" w:eastAsia="Times New Roman" w:hAnsi="Calibri"/>
          <w:color w:val="000000"/>
          <w:lang w:val="en-US" w:bidi="ar-SA" w:eastAsia="en-US"/>
        </w:rPr>
        <w:t>Remarkable patience with reliability and responsibility.</w:t>
      </w:r>
    </w:p>
    <w:p>
      <w:pPr>
        <w:pStyle w:val="style179"/>
        <w:widowControl/>
        <w:numPr>
          <w:ilvl w:val="0"/>
          <w:numId w:val="1"/>
        </w:numPr>
        <w:shd w:val="clear" w:color="auto" w:fill="ffffff"/>
        <w:suppressAutoHyphens w:val="false"/>
        <w:spacing w:lineRule="auto" w:line="360"/>
        <w:ind w:right="45"/>
        <w:rPr>
          <w:rFonts w:ascii="Calibri" w:cs="Times New Roman" w:eastAsia="Times New Roman" w:hAnsi="Calibri"/>
          <w:color w:val="000000"/>
          <w:lang w:val="en-US" w:bidi="ar-SA" w:eastAsia="en-US"/>
        </w:rPr>
      </w:pPr>
      <w:r>
        <w:rPr>
          <w:rFonts w:ascii="Calibri" w:cs="Times New Roman" w:eastAsia="Times New Roman" w:hAnsi="Calibri"/>
          <w:color w:val="000000"/>
          <w:lang w:val="en-US" w:bidi="ar-SA" w:eastAsia="en-US"/>
        </w:rPr>
        <w:t>Ability to make a strong and healthy relation among the employees.</w:t>
      </w:r>
    </w:p>
    <w:p>
      <w:pPr>
        <w:pStyle w:val="style0"/>
        <w:widowControl/>
        <w:shd w:val="clear" w:color="auto" w:fill="d3d3d3"/>
        <w:suppressAutoHyphens w:val="false"/>
        <w:rPr>
          <w:rFonts w:ascii="Calibri" w:cs="Times New Roman" w:eastAsia="Times New Roman" w:hAnsi="Calibri"/>
          <w:b/>
          <w:bCs/>
          <w:color w:val="000000"/>
          <w:lang w:val="en-US" w:bidi="ar-SA" w:eastAsia="en-US"/>
        </w:rPr>
      </w:pPr>
      <w:r>
        <w:rPr>
          <w:rFonts w:ascii="Calibri" w:cs="Times New Roman" w:eastAsia="Times New Roman" w:hAnsi="Calibri"/>
          <w:b/>
          <w:bCs/>
          <w:color w:val="000000"/>
          <w:lang w:val="en-US" w:bidi="ar-SA" w:eastAsia="en-US"/>
        </w:rPr>
        <w:t>Computer Knowledge</w:t>
      </w:r>
    </w:p>
    <w:p>
      <w:pPr>
        <w:pStyle w:val="style179"/>
        <w:widowControl/>
        <w:numPr>
          <w:ilvl w:val="0"/>
          <w:numId w:val="9"/>
        </w:numPr>
        <w:shd w:val="clear" w:color="auto" w:fill="ffffff"/>
        <w:suppressAutoHyphens w:val="false"/>
        <w:spacing w:lineRule="auto" w:line="276"/>
        <w:ind w:right="45"/>
        <w:rPr>
          <w:rFonts w:ascii="Calibri" w:cs="Times New Roman" w:eastAsia="Times New Roman" w:hAnsi="Calibri"/>
          <w:color w:val="000000"/>
          <w:lang w:val="en-US" w:bidi="ar-SA" w:eastAsia="en-US"/>
        </w:rPr>
      </w:pPr>
      <w:r>
        <w:rPr>
          <w:rFonts w:ascii="Calibri" w:cs="Times New Roman" w:eastAsia="Times New Roman" w:hAnsi="Calibri"/>
          <w:color w:val="000000"/>
          <w:lang w:val="en-US" w:bidi="ar-SA" w:eastAsia="en-US"/>
        </w:rPr>
        <w:t>Excellent in basic use of computer.</w:t>
      </w:r>
    </w:p>
    <w:p>
      <w:pPr>
        <w:pStyle w:val="style179"/>
        <w:widowControl/>
        <w:numPr>
          <w:ilvl w:val="0"/>
          <w:numId w:val="9"/>
        </w:numPr>
        <w:shd w:val="clear" w:color="auto" w:fill="ffffff"/>
        <w:suppressAutoHyphens w:val="false"/>
        <w:spacing w:lineRule="auto" w:line="360"/>
        <w:ind w:right="45"/>
        <w:rPr>
          <w:rFonts w:ascii="Calibri" w:cs="Times New Roman" w:eastAsia="Times New Roman" w:hAnsi="Calibri"/>
          <w:color w:val="000000"/>
          <w:lang w:val="en-US" w:bidi="ar-SA" w:eastAsia="en-US"/>
        </w:rPr>
      </w:pPr>
      <w:r>
        <w:rPr>
          <w:rFonts w:ascii="Calibri" w:cs="Times New Roman" w:eastAsia="Times New Roman" w:hAnsi="Calibri"/>
          <w:color w:val="000000"/>
          <w:lang w:val="en-US" w:bidi="ar-SA" w:eastAsia="en-US"/>
        </w:rPr>
        <w:t>Proficient in working on MS office</w:t>
      </w:r>
    </w:p>
    <w:p>
      <w:pPr>
        <w:pStyle w:val="style0"/>
        <w:widowControl/>
        <w:shd w:val="clear" w:color="auto" w:fill="d3d3d3"/>
        <w:suppressAutoHyphens w:val="false"/>
        <w:rPr>
          <w:rFonts w:ascii="Calibri" w:cs="Times New Roman" w:eastAsia="Times New Roman" w:hAnsi="Calibri"/>
          <w:b/>
          <w:bCs/>
          <w:color w:val="000000"/>
          <w:lang w:val="en-US" w:bidi="ar-SA" w:eastAsia="en-US"/>
        </w:rPr>
      </w:pPr>
      <w:r>
        <w:rPr>
          <w:rFonts w:ascii="Calibri" w:cs="Times New Roman" w:eastAsia="Times New Roman" w:hAnsi="Calibri"/>
          <w:b/>
          <w:bCs/>
          <w:color w:val="000000"/>
          <w:lang w:val="en-US" w:bidi="ar-SA" w:eastAsia="en-US"/>
        </w:rPr>
        <w:t>Experiance</w:t>
      </w:r>
    </w:p>
    <w:p>
      <w:pPr>
        <w:pStyle w:val="style0"/>
        <w:jc w:val="both"/>
        <w:rPr>
          <w:rFonts w:ascii="Calibri" w:cs="Arial" w:hAnsi="Calibri"/>
          <w:iCs/>
          <w:szCs w:val="20"/>
        </w:rPr>
      </w:pPr>
      <w:r>
        <w:rPr>
          <w:rFonts w:ascii="Calibri" w:cs="Arial" w:hAnsi="Calibri"/>
          <w:b/>
          <w:iCs/>
          <w:szCs w:val="20"/>
        </w:rPr>
        <w:t>Interne</w:t>
      </w:r>
      <w:r>
        <w:rPr>
          <w:rFonts w:ascii="Calibri" w:cs="Arial" w:hAnsi="Calibri"/>
          <w:iCs/>
          <w:szCs w:val="20"/>
        </w:rPr>
        <w:t xml:space="preserve"> - 05/2017 to 07/2017</w:t>
      </w:r>
    </w:p>
    <w:p>
      <w:pPr>
        <w:pStyle w:val="style0"/>
        <w:jc w:val="both"/>
        <w:rPr>
          <w:rFonts w:ascii="Calibri" w:cs="Arial" w:hAnsi="Calibri"/>
          <w:iCs/>
          <w:szCs w:val="20"/>
        </w:rPr>
      </w:pPr>
      <w:r>
        <w:rPr>
          <w:rFonts w:ascii="Calibri" w:cs="Arial" w:hAnsi="Calibri"/>
          <w:b/>
          <w:iCs/>
          <w:szCs w:val="20"/>
        </w:rPr>
        <w:t>LESCO,</w:t>
      </w:r>
      <w:r>
        <w:rPr>
          <w:rFonts w:ascii="Calibri" w:cs="Arial" w:hAnsi="Calibri"/>
          <w:iCs/>
          <w:szCs w:val="20"/>
        </w:rPr>
        <w:t xml:space="preserve"> </w:t>
      </w:r>
      <w:r>
        <w:rPr>
          <w:rFonts w:ascii="Calibri" w:cs="Arial" w:hAnsi="Calibri"/>
          <w:iCs/>
          <w:szCs w:val="20"/>
        </w:rPr>
        <w:t>Faroqa</w:t>
      </w:r>
      <w:r>
        <w:rPr>
          <w:rFonts w:ascii="Calibri" w:cs="Arial" w:hAnsi="Calibri"/>
          <w:iCs/>
          <w:szCs w:val="20"/>
        </w:rPr>
        <w:t xml:space="preserve"> Abad, Pakistan</w:t>
      </w:r>
    </w:p>
    <w:p>
      <w:pPr>
        <w:pStyle w:val="style179"/>
        <w:widowControl/>
        <w:numPr>
          <w:ilvl w:val="0"/>
          <w:numId w:val="14"/>
        </w:numPr>
        <w:suppressAutoHyphens w:val="false"/>
        <w:spacing w:lineRule="auto" w:line="276"/>
        <w:jc w:val="both"/>
        <w:rPr>
          <w:rFonts w:ascii="Calibri" w:cs="Arial" w:hAnsi="Calibri"/>
          <w:iCs/>
          <w:szCs w:val="20"/>
        </w:rPr>
      </w:pPr>
      <w:r>
        <w:rPr>
          <w:rFonts w:ascii="Calibri" w:cs="Arial" w:hAnsi="Calibri"/>
          <w:iCs/>
          <w:szCs w:val="20"/>
        </w:rPr>
        <w:t>132 KV  WAPDA Grid Station</w:t>
      </w:r>
    </w:p>
    <w:p>
      <w:pPr>
        <w:pStyle w:val="style0"/>
        <w:widowControl/>
        <w:shd w:val="clear" w:color="auto" w:fill="d3d3d3"/>
        <w:suppressAutoHyphens w:val="false"/>
        <w:rPr>
          <w:rFonts w:ascii="Calibri" w:cs="Times New Roman" w:eastAsia="Times New Roman" w:hAnsi="Calibri"/>
          <w:b/>
          <w:bCs/>
          <w:color w:val="000000"/>
          <w:lang w:val="en-US" w:bidi="ar-SA" w:eastAsia="en-US"/>
        </w:rPr>
      </w:pPr>
      <w:r>
        <w:rPr>
          <w:rFonts w:ascii="Calibri" w:cs="Times New Roman" w:eastAsia="Times New Roman" w:hAnsi="Calibri"/>
          <w:b/>
          <w:bCs/>
          <w:color w:val="000000"/>
          <w:lang w:val="en-US" w:bidi="ar-SA" w:eastAsia="en-US"/>
        </w:rPr>
        <w:t>Education</w:t>
      </w:r>
    </w:p>
    <w:p>
      <w:pPr>
        <w:pStyle w:val="style157"/>
        <w:numPr>
          <w:ilvl w:val="0"/>
          <w:numId w:val="13"/>
        </w:numPr>
        <w:rPr>
          <w:sz w:val="24"/>
          <w:szCs w:val="24"/>
          <w:lang w:val="en-US"/>
        </w:rPr>
      </w:pPr>
      <w:r>
        <w:rPr>
          <w:sz w:val="24"/>
          <w:szCs w:val="24"/>
          <w:lang w:val="en-US"/>
        </w:rPr>
        <w:t xml:space="preserve">Bachelor of Science: </w:t>
      </w:r>
      <w:r>
        <w:rPr>
          <w:b/>
          <w:sz w:val="24"/>
          <w:szCs w:val="24"/>
          <w:lang w:val="en-US"/>
        </w:rPr>
        <w:t>Electrical Engineering</w:t>
      </w:r>
      <w:r>
        <w:rPr>
          <w:b/>
          <w:sz w:val="24"/>
          <w:szCs w:val="24"/>
          <w:lang w:val="en-US"/>
        </w:rPr>
        <w:t xml:space="preserve"> </w:t>
      </w:r>
      <w:r>
        <w:rPr>
          <w:sz w:val="24"/>
          <w:szCs w:val="24"/>
          <w:lang w:val="en-US"/>
        </w:rPr>
        <w:t>– 2015-19</w:t>
      </w:r>
      <w:r>
        <w:rPr>
          <w:sz w:val="24"/>
          <w:szCs w:val="24"/>
          <w:lang w:val="en-US"/>
        </w:rPr>
        <w:t xml:space="preserve"> </w:t>
      </w:r>
      <w:r>
        <w:rPr>
          <w:sz w:val="24"/>
          <w:szCs w:val="24"/>
          <w:lang w:val="en-US"/>
        </w:rPr>
        <w:tab/>
      </w:r>
      <w:r>
        <w:rPr>
          <w:sz w:val="24"/>
          <w:szCs w:val="24"/>
          <w:lang w:val="en-US"/>
        </w:rPr>
        <w:tab/>
      </w:r>
      <w:r>
        <w:rPr>
          <w:sz w:val="24"/>
          <w:szCs w:val="24"/>
          <w:lang w:val="en-US"/>
        </w:rPr>
        <w:tab/>
      </w:r>
      <w:r>
        <w:rPr>
          <w:b/>
          <w:sz w:val="24"/>
          <w:szCs w:val="24"/>
          <w:lang w:val="en-US"/>
        </w:rPr>
        <w:t>CGPA:</w:t>
      </w:r>
      <w:r>
        <w:rPr>
          <w:sz w:val="24"/>
          <w:szCs w:val="24"/>
          <w:lang w:val="en-US"/>
        </w:rPr>
        <w:t xml:space="preserve"> 2.731</w:t>
      </w:r>
    </w:p>
    <w:p>
      <w:pPr>
        <w:pStyle w:val="style157"/>
        <w:spacing w:lineRule="auto" w:line="360"/>
        <w:ind w:firstLine="360"/>
        <w:rPr>
          <w:sz w:val="24"/>
          <w:szCs w:val="24"/>
          <w:lang w:val="en-US"/>
        </w:rPr>
      </w:pPr>
      <w:r>
        <w:rPr>
          <w:b/>
          <w:sz w:val="24"/>
          <w:szCs w:val="24"/>
          <w:lang w:val="en-US"/>
        </w:rPr>
        <w:t>Islam College of Engineering (UET Lahore)</w:t>
      </w:r>
      <w:r>
        <w:rPr>
          <w:sz w:val="24"/>
          <w:szCs w:val="24"/>
          <w:lang w:val="en-US"/>
        </w:rPr>
        <w:t>, Sialkot</w:t>
      </w:r>
    </w:p>
    <w:p>
      <w:pPr>
        <w:pStyle w:val="style157"/>
        <w:numPr>
          <w:ilvl w:val="0"/>
          <w:numId w:val="12"/>
        </w:numPr>
        <w:rPr>
          <w:sz w:val="24"/>
          <w:szCs w:val="24"/>
          <w:lang w:val="en-US"/>
        </w:rPr>
      </w:pPr>
      <w:r>
        <w:rPr>
          <w:rFonts w:cs="Arial"/>
          <w:sz w:val="22"/>
          <w:szCs w:val="20"/>
        </w:rPr>
        <w:t xml:space="preserve">Diploma of Associate Engineer (DAE): </w:t>
      </w:r>
      <w:r>
        <w:rPr>
          <w:b/>
          <w:sz w:val="24"/>
          <w:szCs w:val="24"/>
          <w:lang w:val="en-US"/>
        </w:rPr>
        <w:t xml:space="preserve">Electrical Technology </w:t>
      </w:r>
      <w:r>
        <w:rPr>
          <w:sz w:val="24"/>
          <w:szCs w:val="24"/>
          <w:lang w:val="en-US"/>
        </w:rPr>
        <w:t>– 2012-15</w:t>
      </w:r>
      <w:r>
        <w:rPr>
          <w:sz w:val="24"/>
          <w:szCs w:val="24"/>
          <w:lang w:val="en-US"/>
        </w:rPr>
        <w:t xml:space="preserve"> </w:t>
      </w:r>
      <w:r>
        <w:rPr>
          <w:sz w:val="24"/>
          <w:szCs w:val="24"/>
          <w:lang w:val="en-US"/>
        </w:rPr>
        <w:tab/>
      </w:r>
      <w:r>
        <w:rPr>
          <w:b/>
          <w:sz w:val="24"/>
          <w:szCs w:val="24"/>
          <w:lang w:val="en-US"/>
        </w:rPr>
        <w:t>SCORE:</w:t>
      </w:r>
      <w:r>
        <w:rPr>
          <w:sz w:val="24"/>
          <w:szCs w:val="24"/>
          <w:lang w:val="en-US"/>
        </w:rPr>
        <w:t xml:space="preserve"> 76%</w:t>
      </w:r>
    </w:p>
    <w:p>
      <w:pPr>
        <w:pStyle w:val="style157"/>
        <w:spacing w:lineRule="auto" w:line="360"/>
        <w:ind w:firstLine="360"/>
        <w:rPr>
          <w:sz w:val="24"/>
          <w:szCs w:val="24"/>
          <w:lang w:val="en-US"/>
        </w:rPr>
      </w:pPr>
      <w:r>
        <w:rPr>
          <w:b/>
          <w:sz w:val="24"/>
          <w:szCs w:val="24"/>
          <w:lang w:val="en-US"/>
        </w:rPr>
        <w:t>Govt. College of Technology</w:t>
      </w:r>
      <w:r>
        <w:rPr>
          <w:sz w:val="24"/>
          <w:szCs w:val="24"/>
          <w:lang w:val="en-US"/>
        </w:rPr>
        <w:t xml:space="preserve">, </w:t>
      </w:r>
      <w:r>
        <w:rPr>
          <w:sz w:val="24"/>
          <w:szCs w:val="24"/>
          <w:lang w:val="en-US"/>
        </w:rPr>
        <w:t>Sangla</w:t>
      </w:r>
      <w:r>
        <w:rPr>
          <w:sz w:val="24"/>
          <w:szCs w:val="24"/>
          <w:lang w:val="en-US"/>
        </w:rPr>
        <w:t xml:space="preserve"> Hill</w:t>
      </w:r>
    </w:p>
    <w:p>
      <w:pPr>
        <w:pStyle w:val="style4107"/>
        <w:numPr>
          <w:ilvl w:val="0"/>
          <w:numId w:val="12"/>
        </w:numPr>
        <w:spacing w:after="0"/>
        <w:rPr>
          <w:rFonts w:ascii="Calibri" w:hAnsi="Calibri"/>
          <w:b w:val="false"/>
          <w:sz w:val="24"/>
        </w:rPr>
      </w:pPr>
      <w:r>
        <w:rPr>
          <w:rFonts w:ascii="Calibri" w:hAnsi="Calibri"/>
          <w:b w:val="false"/>
          <w:sz w:val="24"/>
        </w:rPr>
        <w:t>Secondary School Certificate:</w:t>
      </w:r>
      <w:r>
        <w:rPr>
          <w:rFonts w:ascii="Calibri" w:hAnsi="Calibri"/>
          <w:sz w:val="24"/>
        </w:rPr>
        <w:t xml:space="preserve"> </w:t>
      </w:r>
      <w:r>
        <w:rPr>
          <w:rFonts w:ascii="Calibri" w:hAnsi="Calibri"/>
          <w:sz w:val="22"/>
        </w:rPr>
        <w:t xml:space="preserve"> </w:t>
      </w:r>
      <w:r>
        <w:rPr>
          <w:rFonts w:ascii="Calibri" w:hAnsi="Calibri"/>
          <w:sz w:val="24"/>
          <w:szCs w:val="24"/>
        </w:rPr>
        <w:t xml:space="preserve">Science </w:t>
      </w:r>
      <w:r>
        <w:rPr>
          <w:rFonts w:ascii="Calibri" w:hAnsi="Calibri"/>
          <w:b w:val="false"/>
          <w:sz w:val="24"/>
          <w:szCs w:val="24"/>
        </w:rPr>
        <w:t>– 2010-12</w:t>
      </w:r>
      <w:r>
        <w:rPr>
          <w:rFonts w:ascii="Calibri" w:hAnsi="Calibri"/>
          <w:b w:val="false"/>
          <w:sz w:val="24"/>
          <w:szCs w:val="24"/>
        </w:rPr>
        <w:t xml:space="preserve"> </w:t>
      </w:r>
      <w:r>
        <w:rPr>
          <w:rFonts w:ascii="Calibri" w:hAnsi="Calibri"/>
          <w:b w:val="false"/>
          <w:sz w:val="24"/>
          <w:szCs w:val="24"/>
        </w:rPr>
        <w:tab/>
      </w:r>
      <w:r>
        <w:rPr>
          <w:rFonts w:ascii="Calibri" w:hAnsi="Calibri"/>
          <w:b w:val="false"/>
          <w:sz w:val="24"/>
          <w:szCs w:val="24"/>
        </w:rPr>
        <w:tab/>
      </w:r>
      <w:r>
        <w:rPr>
          <w:rFonts w:ascii="Calibri" w:hAnsi="Calibri"/>
          <w:b w:val="false"/>
          <w:sz w:val="24"/>
          <w:szCs w:val="24"/>
        </w:rPr>
        <w:tab/>
      </w:r>
      <w:r>
        <w:rPr>
          <w:rFonts w:ascii="Calibri" w:hAnsi="Calibri"/>
          <w:b w:val="false"/>
          <w:sz w:val="24"/>
          <w:szCs w:val="24"/>
        </w:rPr>
        <w:tab/>
      </w:r>
      <w:r>
        <w:rPr>
          <w:rFonts w:ascii="Calibri" w:hAnsi="Calibri"/>
          <w:sz w:val="24"/>
          <w:szCs w:val="24"/>
        </w:rPr>
        <w:t>SCORE:</w:t>
      </w:r>
      <w:r>
        <w:rPr>
          <w:rFonts w:ascii="Calibri" w:hAnsi="Calibri"/>
          <w:b w:val="false"/>
          <w:sz w:val="24"/>
          <w:szCs w:val="24"/>
        </w:rPr>
        <w:t xml:space="preserve"> 68%</w:t>
      </w:r>
    </w:p>
    <w:p>
      <w:pPr>
        <w:pStyle w:val="style157"/>
        <w:spacing w:lineRule="auto" w:line="360"/>
        <w:ind w:firstLine="360"/>
        <w:rPr>
          <w:sz w:val="24"/>
          <w:szCs w:val="24"/>
          <w:lang w:val="en-US"/>
        </w:rPr>
      </w:pPr>
      <w:r>
        <w:rPr>
          <w:b/>
          <w:sz w:val="24"/>
          <w:szCs w:val="24"/>
          <w:lang w:val="en-US"/>
        </w:rPr>
        <w:t>Govt. Community Model High School</w:t>
      </w:r>
      <w:r>
        <w:rPr>
          <w:sz w:val="24"/>
          <w:szCs w:val="24"/>
          <w:lang w:val="en-US"/>
        </w:rPr>
        <w:t xml:space="preserve">, </w:t>
      </w:r>
      <w:r>
        <w:rPr>
          <w:sz w:val="24"/>
          <w:szCs w:val="24"/>
          <w:lang w:val="en-US"/>
        </w:rPr>
        <w:t>Safdar</w:t>
      </w:r>
      <w:r>
        <w:rPr>
          <w:sz w:val="24"/>
          <w:szCs w:val="24"/>
          <w:lang w:val="en-US"/>
        </w:rPr>
        <w:t xml:space="preserve"> Abad</w:t>
      </w:r>
    </w:p>
    <w:p>
      <w:pPr>
        <w:pStyle w:val="style0"/>
        <w:widowControl/>
        <w:shd w:val="clear" w:color="auto" w:fill="d3d3d3"/>
        <w:suppressAutoHyphens w:val="false"/>
        <w:rPr>
          <w:rFonts w:ascii="Calibri" w:cs="Times New Roman" w:eastAsia="Times New Roman" w:hAnsi="Calibri"/>
          <w:b/>
          <w:bCs/>
          <w:color w:val="000000"/>
          <w:lang w:val="en-US" w:bidi="ar-SA" w:eastAsia="en-US"/>
        </w:rPr>
      </w:pPr>
      <w:r>
        <w:rPr>
          <w:rFonts w:ascii="Calibri" w:cs="Times New Roman" w:eastAsia="Times New Roman" w:hAnsi="Calibri"/>
          <w:b/>
          <w:bCs/>
          <w:color w:val="000000"/>
          <w:lang w:val="en-US" w:bidi="ar-SA" w:eastAsia="en-US"/>
        </w:rPr>
        <w:t>Final Year Project</w:t>
      </w:r>
    </w:p>
    <w:p>
      <w:pPr>
        <w:pStyle w:val="style0"/>
        <w:spacing w:after="240"/>
        <w:rPr>
          <w:rFonts w:ascii="Calibri" w:hAnsi="Calibri"/>
          <w:lang w:val="en-US"/>
        </w:rPr>
      </w:pPr>
      <w:r>
        <w:rPr>
          <w:rFonts w:ascii="Calibri" w:hAnsi="Calibri"/>
          <w:lang w:val="en-US"/>
        </w:rPr>
        <w:t xml:space="preserve">Automatic Bottle Filling System using </w:t>
      </w:r>
      <w:r>
        <w:rPr>
          <w:rFonts w:ascii="Calibri" w:hAnsi="Calibri"/>
          <w:lang w:val="en-US"/>
        </w:rPr>
        <w:t>Arduino</w:t>
      </w:r>
    </w:p>
    <w:p>
      <w:pPr>
        <w:pStyle w:val="style0"/>
        <w:widowControl/>
        <w:shd w:val="clear" w:color="auto" w:fill="d3d3d3"/>
        <w:suppressAutoHyphens w:val="false"/>
        <w:rPr>
          <w:rFonts w:ascii="Calibri" w:cs="Times New Roman" w:eastAsia="Times New Roman" w:hAnsi="Calibri"/>
          <w:b/>
          <w:bCs/>
          <w:color w:val="000000"/>
          <w:lang w:val="en-US" w:bidi="ar-SA" w:eastAsia="en-US"/>
        </w:rPr>
      </w:pPr>
      <w:r>
        <w:rPr>
          <w:rFonts w:ascii="Calibri" w:cs="Times New Roman" w:eastAsia="Times New Roman" w:hAnsi="Calibri"/>
          <w:b/>
          <w:bCs/>
          <w:color w:val="000000"/>
          <w:lang w:val="en-US" w:bidi="ar-SA" w:eastAsia="en-US"/>
        </w:rPr>
        <w:t>Personal Details</w:t>
      </w:r>
    </w:p>
    <w:p>
      <w:pPr>
        <w:pStyle w:val="style0"/>
        <w:widowControl/>
        <w:shd w:val="clear" w:color="auto" w:fill="ffffff"/>
        <w:suppressAutoHyphens w:val="false"/>
        <w:spacing w:lineRule="auto" w:line="276"/>
        <w:ind w:right="45"/>
        <w:rPr>
          <w:rFonts w:ascii="Calibri" w:cs="Times New Roman" w:eastAsia="Times New Roman" w:hAnsi="Calibri"/>
          <w:color w:val="000000"/>
          <w:shd w:val="clear" w:color="auto" w:fill="ffffff"/>
          <w:lang w:val="en-US" w:bidi="ar-SA" w:eastAsia="en-US"/>
        </w:rPr>
      </w:pPr>
      <w:r>
        <w:rPr>
          <w:rFonts w:ascii="Calibri" w:cs="Times New Roman" w:eastAsia="Times New Roman" w:hAnsi="Calibri"/>
          <w:b/>
          <w:bCs/>
          <w:color w:val="000000"/>
          <w:shd w:val="clear" w:color="auto" w:fill="ffffff"/>
          <w:lang w:val="en-US" w:bidi="ar-SA" w:eastAsia="en-US"/>
        </w:rPr>
        <w:t>Date of birth:</w:t>
      </w:r>
      <w:r>
        <w:rPr>
          <w:rFonts w:ascii="Calibri" w:cs="Times New Roman" w:eastAsia="Times New Roman" w:hAnsi="Calibri"/>
          <w:color w:val="000000"/>
          <w:shd w:val="clear" w:color="auto" w:fill="ffffff"/>
          <w:lang w:val="en-US" w:bidi="ar-SA" w:eastAsia="en-US"/>
        </w:rPr>
        <w:t> 07/16/1995</w:t>
      </w:r>
    </w:p>
    <w:p>
      <w:pPr>
        <w:pStyle w:val="style0"/>
        <w:widowControl/>
        <w:shd w:val="clear" w:color="auto" w:fill="ffffff"/>
        <w:suppressAutoHyphens w:val="false"/>
        <w:ind w:right="45"/>
        <w:rPr>
          <w:rFonts w:ascii="Calibri" w:cs="Times New Roman" w:eastAsia="Times New Roman" w:hAnsi="Calibri"/>
          <w:color w:val="000000"/>
          <w:shd w:val="clear" w:color="auto" w:fill="ffffff"/>
          <w:lang w:val="en-US" w:bidi="ar-SA" w:eastAsia="en-US"/>
        </w:rPr>
      </w:pPr>
      <w:r>
        <w:rPr>
          <w:rFonts w:ascii="Calibri" w:cs="Times New Roman" w:eastAsia="Times New Roman" w:hAnsi="Calibri"/>
          <w:b/>
          <w:color w:val="000000"/>
          <w:shd w:val="clear" w:color="auto" w:fill="ffffff"/>
          <w:lang w:val="en-US" w:bidi="ar-SA" w:eastAsia="en-US"/>
        </w:rPr>
        <w:t xml:space="preserve">CNIC: </w:t>
      </w:r>
      <w:r>
        <w:rPr>
          <w:rFonts w:ascii="Calibri" w:cs="Times New Roman" w:eastAsia="Times New Roman" w:hAnsi="Calibri"/>
          <w:color w:val="000000"/>
          <w:shd w:val="clear" w:color="auto" w:fill="ffffff"/>
          <w:lang w:val="en-US" w:bidi="ar-SA" w:eastAsia="en-US"/>
        </w:rPr>
        <w:t>3540395365181</w:t>
      </w:r>
      <w:bookmarkStart w:id="0" w:name="_GoBack"/>
      <w:bookmarkEnd w:id="0"/>
      <w:r>
        <w:rPr>
          <w:rFonts w:ascii="Calibri" w:cs="Times New Roman" w:eastAsia="Times New Roman" w:hAnsi="Calibri"/>
          <w:color w:val="000000"/>
          <w:lang w:val="en-US" w:bidi="ar-SA" w:eastAsia="en-US"/>
        </w:rPr>
        <w:br/>
      </w:r>
      <w:r>
        <w:rPr>
          <w:rFonts w:ascii="Calibri" w:cs="Times New Roman" w:eastAsia="Times New Roman" w:hAnsi="Calibri"/>
          <w:b/>
          <w:bCs/>
          <w:color w:val="000000"/>
          <w:shd w:val="clear" w:color="auto" w:fill="ffffff"/>
          <w:lang w:val="en-US" w:bidi="ar-SA" w:eastAsia="en-US"/>
        </w:rPr>
        <w:t>Languages Known:</w:t>
      </w:r>
      <w:r>
        <w:rPr>
          <w:rFonts w:ascii="Calibri" w:cs="Times New Roman" w:eastAsia="Times New Roman" w:hAnsi="Calibri"/>
          <w:color w:val="000000"/>
          <w:shd w:val="clear" w:color="auto" w:fill="ffffff"/>
          <w:lang w:val="en-US" w:bidi="ar-SA" w:eastAsia="en-US"/>
        </w:rPr>
        <w:t xml:space="preserve"> Urdu, English, </w:t>
      </w:r>
      <w:r>
        <w:rPr>
          <w:rFonts w:ascii="Calibri" w:cs="Times New Roman" w:eastAsia="Times New Roman" w:hAnsi="Calibri"/>
          <w:color w:val="000000"/>
          <w:shd w:val="clear" w:color="auto" w:fill="ffffff"/>
          <w:lang w:val="en-US" w:bidi="ar-SA" w:eastAsia="en-US"/>
        </w:rPr>
        <w:t>Punjabi</w:t>
      </w:r>
    </w:p>
    <w:p>
      <w:pPr>
        <w:pStyle w:val="style0"/>
        <w:widowControl/>
        <w:shd w:val="clear" w:color="auto" w:fill="ffffff"/>
        <w:suppressAutoHyphens w:val="false"/>
        <w:rPr>
          <w:rFonts w:cs="Segoe UI"/>
          <w:color w:val="3a3a3a"/>
          <w:lang w:val="en-US"/>
        </w:rPr>
      </w:pPr>
      <w:r>
        <w:rPr>
          <w:rFonts w:ascii="Calibri" w:cs="Segoe UI" w:hAnsi="Calibri"/>
          <w:b/>
          <w:color w:val="auto"/>
          <w:bdr w:val="none" w:sz="0" w:space="0" w:color="auto" w:frame="true"/>
          <w:lang w:val="en-US"/>
        </w:rPr>
        <w:t>Hobbies:</w:t>
      </w:r>
      <w:r>
        <w:rPr>
          <w:rFonts w:ascii="Calibri" w:cs="Segoe UI" w:hAnsi="Calibri"/>
          <w:color w:val="auto"/>
          <w:bdr w:val="none" w:sz="0" w:space="0" w:color="auto" w:frame="true"/>
          <w:lang w:val="en-US"/>
        </w:rPr>
        <w:t xml:space="preserve"> Running, Travel, Cooking</w:t>
      </w:r>
      <w:r>
        <w:rPr>
          <w:rFonts w:ascii="Calibri" w:cs="Times New Roman" w:eastAsia="Times New Roman" w:hAnsi="Calibri"/>
          <w:color w:val="auto"/>
          <w:lang w:val="en-US" w:bidi="ar-SA" w:eastAsia="en-US"/>
        </w:rPr>
        <w:br/>
      </w:r>
      <w:r>
        <w:rPr>
          <w:rFonts w:ascii="Calibri" w:cs="Times New Roman" w:eastAsia="Times New Roman" w:hAnsi="Calibri"/>
          <w:b/>
          <w:bCs/>
          <w:color w:val="000000"/>
          <w:shd w:val="clear" w:color="auto" w:fill="ffffff"/>
          <w:lang w:val="en-US" w:bidi="ar-SA" w:eastAsia="en-US"/>
        </w:rPr>
        <w:t>Address:</w:t>
      </w:r>
      <w:r>
        <w:rPr>
          <w:rFonts w:ascii="Calibri" w:cs="Times New Roman" w:eastAsia="Times New Roman" w:hAnsi="Calibri"/>
          <w:color w:val="000000"/>
          <w:shd w:val="clear" w:color="auto" w:fill="ffffff"/>
          <w:lang w:val="en-US" w:bidi="ar-SA" w:eastAsia="en-US"/>
        </w:rPr>
        <w:t> </w:t>
      </w:r>
      <w:r>
        <w:rPr>
          <w:rFonts w:ascii="Calibri" w:cs="Times New Roman" w:hAnsi="Calibri"/>
          <w:color w:val="000000"/>
          <w:shd w:val="clear" w:color="auto" w:fill="ffffff"/>
        </w:rPr>
        <w:t xml:space="preserve">New </w:t>
      </w:r>
      <w:r>
        <w:rPr>
          <w:rFonts w:ascii="Calibri" w:cs="Times New Roman" w:hAnsi="Calibri"/>
          <w:color w:val="000000"/>
          <w:shd w:val="clear" w:color="auto" w:fill="ffffff"/>
        </w:rPr>
        <w:t>Gulburg</w:t>
      </w:r>
      <w:r>
        <w:rPr>
          <w:rFonts w:ascii="Calibri" w:cs="Times New Roman" w:hAnsi="Calibri"/>
          <w:color w:val="000000"/>
          <w:shd w:val="clear" w:color="auto" w:fill="ffffff"/>
        </w:rPr>
        <w:t xml:space="preserve"> Town, Housing Colony </w:t>
      </w:r>
      <w:r>
        <w:rPr>
          <w:rFonts w:ascii="Calibri" w:cs="Times New Roman" w:hAnsi="Calibri"/>
          <w:color w:val="000000"/>
          <w:shd w:val="clear" w:color="auto" w:fill="ffffff"/>
        </w:rPr>
        <w:t>Sheikhupra</w:t>
      </w:r>
    </w:p>
    <w:p>
      <w:pPr>
        <w:pStyle w:val="style0"/>
        <w:rPr>
          <w:rFonts w:ascii="Calibri" w:hAnsi="Calibri"/>
          <w:color w:val="000000"/>
          <w:sz w:val="20"/>
          <w:szCs w:val="20"/>
          <w:shd w:val="clear" w:color="auto" w:fill="ffffff"/>
        </w:rPr>
      </w:pPr>
    </w:p>
    <w:sectPr>
      <w:pgSz w:w="11906" w:h="16838" w:orient="portrait"/>
      <w:pgMar w:top="1134" w:right="1134" w:bottom="1134" w:left="1134" w:header="0" w:footer="0" w:gutter="0"/>
      <w:cols w:space="72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Mangal">
    <w:altName w:val="Mangal"/>
    <w:panose1 w:val="02040503050002030202"/>
    <w:charset w:val="00"/>
    <w:family w:val="roman"/>
    <w:pitch w:val="variable"/>
    <w:sig w:usb0="00008003" w:usb1="00000000" w:usb2="00000000" w:usb3="00000000" w:csb0="00000001"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AFF" w:usb1="C0007843" w:usb2="00000009" w:usb3="00000000" w:csb0="000001FF" w:csb1="00000000"/>
  </w:font>
  <w:font w:name="Segoe UI">
    <w:altName w:val="Segoe UI"/>
    <w:panose1 w:val="020b0502040002020203"/>
    <w:charset w:val="00"/>
    <w:family w:val="swiss"/>
    <w:pitch w:val="variable"/>
    <w:sig w:usb0="E10022FF" w:usb1="C000E47F" w:usb2="00000029" w:usb3="00000000" w:csb0="000001D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83A28E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hybridMultilevel"/>
    <w:tmpl w:val="344A5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4084532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hybridMultilevel"/>
    <w:tmpl w:val="09AC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7B42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126CFA2A"/>
    <w:lvl w:ilvl="0" w:tplc="0415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E27C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5D2B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4823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8EAE16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0">
    <w:nsid w:val="0000000A"/>
    <w:multiLevelType w:val="hybridMultilevel"/>
    <w:tmpl w:val="D9C4D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89B2F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2D1C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BF86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E74E2E18"/>
    <w:lvl w:ilvl="0" w:tplc="0415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8"/>
  </w:num>
  <w:num w:numId="4">
    <w:abstractNumId w:val="11"/>
  </w:num>
  <w:num w:numId="5">
    <w:abstractNumId w:val="6"/>
  </w:num>
  <w:num w:numId="6">
    <w:abstractNumId w:val="0"/>
  </w:num>
  <w:num w:numId="7">
    <w:abstractNumId w:val="14"/>
  </w:num>
  <w:num w:numId="8">
    <w:abstractNumId w:val="9"/>
  </w:num>
  <w:num w:numId="9">
    <w:abstractNumId w:val="5"/>
  </w:num>
  <w:num w:numId="10">
    <w:abstractNumId w:val="7"/>
  </w:num>
  <w:num w:numId="11">
    <w:abstractNumId w:val="13"/>
  </w:num>
  <w:num w:numId="12">
    <w:abstractNumId w:val="1"/>
  </w:num>
  <w:num w:numId="13">
    <w:abstractNumId w:val="12"/>
  </w:num>
  <w:num w:numId="14">
    <w:abstractNumId w:val="3"/>
  </w:num>
  <w:num w:numId="1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FreeSans" w:eastAsia="Droid Sans Fallback" w:hAnsi="Liberation Serif"/>
        <w:sz w:val="24"/>
        <w:szCs w:val="24"/>
        <w:lang w:val="en-IN" w:bidi="hi-IN" w:eastAsia="zh-CN"/>
      </w:rPr>
    </w:rPrDefault>
    <w:pPrDefault>
      <w:pPr/>
    </w:pPrDefault>
  </w:docDefaults>
  <w:style w:type="paragraph" w:default="1" w:styleId="style0">
    <w:name w:val="Normal"/>
    <w:next w:val="style0"/>
    <w:pPr>
      <w:widowControl w:val="false"/>
      <w:suppressAutoHyphens/>
    </w:pPr>
    <w:rPr>
      <w:color w:val="00000a"/>
    </w:rPr>
  </w:style>
  <w:style w:type="paragraph" w:styleId="style2">
    <w:name w:val="heading 2"/>
    <w:basedOn w:val="style4101"/>
    <w:next w:val="style2"/>
    <w:pPr>
      <w:spacing w:before="200"/>
      <w:outlineLvl w:val="1"/>
    </w:pPr>
    <w:rPr>
      <w:rFonts w:ascii="Liberation Serif" w:hAnsi="Liberation Serif"/>
      <w:b/>
      <w:bCs/>
      <w:sz w:val="36"/>
      <w:szCs w:val="36"/>
    </w:rPr>
  </w:style>
  <w:style w:type="paragraph" w:styleId="style3">
    <w:name w:val="heading 3"/>
    <w:basedOn w:val="style4101"/>
    <w:next w:val="style3"/>
    <w:pPr>
      <w:spacing w:before="140"/>
      <w:outlineLvl w:val="2"/>
    </w:pPr>
    <w:rPr>
      <w:rFonts w:ascii="Liberation Serif" w:hAnsi="Liberation Serif"/>
      <w:b/>
      <w:bCs/>
      <w:color w:val="808080"/>
    </w:rPr>
  </w:style>
  <w:style w:type="paragraph" w:styleId="style4">
    <w:name w:val="heading 4"/>
    <w:basedOn w:val="style4101"/>
    <w:next w:val="style4"/>
    <w:pPr>
      <w:spacing w:before="120"/>
      <w:outlineLvl w:val="3"/>
    </w:pPr>
    <w:rPr>
      <w:rFonts w:ascii="Liberation Serif" w:hAnsi="Liberation Serif"/>
      <w:b/>
      <w:bCs/>
      <w:color w:val="808080"/>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Bullets"/>
    <w:next w:val="style4097"/>
    <w:rPr>
      <w:rFonts w:ascii="OpenSymbol" w:cs="OpenSymbol" w:eastAsia="OpenSymbol" w:hAnsi="OpenSymbol"/>
    </w:rPr>
  </w:style>
  <w:style w:type="character" w:customStyle="1" w:styleId="style4098">
    <w:name w:val="Internet Link"/>
    <w:next w:val="style4098"/>
    <w:rPr>
      <w:color w:val="000080"/>
      <w:u w:val="single"/>
    </w:rPr>
  </w:style>
  <w:style w:type="character" w:customStyle="1" w:styleId="style4099">
    <w:name w:val="Strong Emphasis"/>
    <w:next w:val="style4099"/>
    <w:rPr>
      <w:b/>
      <w:bCs/>
    </w:rPr>
  </w:style>
  <w:style w:type="character" w:styleId="style88">
    <w:name w:val="Emphasis"/>
    <w:next w:val="style88"/>
    <w:rPr>
      <w:i/>
      <w:iCs/>
    </w:rPr>
  </w:style>
  <w:style w:type="character" w:customStyle="1" w:styleId="style4100">
    <w:name w:val="ListLabel 1"/>
    <w:next w:val="style4100"/>
    <w:rPr>
      <w:rFonts w:cs="Symbol"/>
    </w:rPr>
  </w:style>
  <w:style w:type="paragraph" w:customStyle="1" w:styleId="style4101">
    <w:name w:val="Heading"/>
    <w:basedOn w:val="style0"/>
    <w:next w:val="style4102"/>
    <w:pPr>
      <w:keepNext/>
      <w:spacing w:before="240" w:after="120"/>
    </w:pPr>
    <w:rPr>
      <w:rFonts w:ascii="Liberation Sans" w:hAnsi="Liberation Sans"/>
      <w:sz w:val="28"/>
      <w:szCs w:val="28"/>
    </w:rPr>
  </w:style>
  <w:style w:type="paragraph" w:customStyle="1" w:styleId="style4102">
    <w:name w:val="Text Body"/>
    <w:basedOn w:val="style0"/>
    <w:next w:val="style4102"/>
    <w:pPr>
      <w:spacing w:after="140" w:lineRule="auto" w:line="288"/>
    </w:pPr>
    <w:rPr/>
  </w:style>
  <w:style w:type="paragraph" w:styleId="style47">
    <w:name w:val="List"/>
    <w:basedOn w:val="style4102"/>
    <w:next w:val="style47"/>
    <w:pPr/>
  </w:style>
  <w:style w:type="paragraph" w:styleId="style34">
    <w:name w:val="caption"/>
    <w:basedOn w:val="style0"/>
    <w:next w:val="style34"/>
    <w:pPr>
      <w:suppressLineNumbers/>
      <w:spacing w:before="120" w:after="120"/>
    </w:pPr>
    <w:rPr>
      <w:i/>
      <w:iCs/>
    </w:rPr>
  </w:style>
  <w:style w:type="paragraph" w:customStyle="1" w:styleId="style4103">
    <w:name w:val="Index"/>
    <w:basedOn w:val="style0"/>
    <w:next w:val="style4103"/>
    <w:pPr>
      <w:suppressLineNumbers/>
    </w:pPr>
    <w:rPr/>
  </w:style>
  <w:style w:type="paragraph" w:customStyle="1" w:styleId="style4104">
    <w:name w:val="Table Contents"/>
    <w:basedOn w:val="style0"/>
    <w:next w:val="style4104"/>
    <w:pPr>
      <w:suppressLineNumbers/>
    </w:pPr>
    <w:rPr/>
  </w:style>
  <w:style w:type="paragraph" w:customStyle="1" w:styleId="style4105">
    <w:name w:val="Table Heading"/>
    <w:basedOn w:val="style4104"/>
    <w:next w:val="style4105"/>
    <w:pPr>
      <w:jc w:val="center"/>
    </w:pPr>
    <w:rPr>
      <w:b/>
      <w:bCs/>
    </w:rPr>
  </w:style>
  <w:style w:type="paragraph" w:customStyle="1" w:styleId="style4106">
    <w:name w:val="Horizontal Line"/>
    <w:basedOn w:val="style0"/>
    <w:next w:val="style4106"/>
    <w:pPr>
      <w:suppressLineNumbers/>
      <w:pBdr>
        <w:left w:val="nil"/>
        <w:right w:val="nil"/>
        <w:top w:val="nil"/>
        <w:bottom w:val="double" w:sz="2" w:space="0" w:color="808080"/>
      </w:pBdr>
      <w:spacing w:after="283"/>
    </w:pPr>
    <w:rPr>
      <w:sz w:val="12"/>
      <w:szCs w:val="12"/>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rFonts w:cs="Mangal"/>
      <w:szCs w:val="21"/>
    </w:rPr>
  </w:style>
  <w:style w:type="paragraph" w:styleId="style157">
    <w:name w:val="No Spacing"/>
    <w:next w:val="style157"/>
    <w:qFormat/>
    <w:uiPriority w:val="1"/>
    <w:pPr/>
    <w:rPr>
      <w:rFonts w:ascii="Calibri" w:cs="宋体" w:eastAsia="宋体" w:hAnsi="Calibri"/>
      <w:sz w:val="21"/>
      <w:szCs w:val="21"/>
      <w:lang w:val="pl-PL" w:bidi="ar-SA" w:eastAsia="en-US"/>
    </w:rPr>
  </w:style>
  <w:style w:type="paragraph" w:customStyle="1" w:styleId="style4107">
    <w:name w:val="Achievement"/>
    <w:basedOn w:val="style66"/>
    <w:next w:val="style4107"/>
    <w:pPr>
      <w:widowControl/>
      <w:suppressAutoHyphens w:val="false"/>
      <w:spacing w:after="60" w:lineRule="atLeast" w:line="220"/>
      <w:ind w:right="-108"/>
    </w:pPr>
    <w:rPr>
      <w:rFonts w:ascii="Arial" w:cs="Arial" w:eastAsia="Times New Roman" w:hAnsi="Arial"/>
      <w:b/>
      <w:bCs/>
      <w:color w:val="000000"/>
      <w:sz w:val="20"/>
      <w:szCs w:val="20"/>
      <w:lang w:val="en-US" w:bidi="ar-SA" w:eastAsia="ko-KR"/>
    </w:rPr>
  </w:style>
  <w:style w:type="paragraph" w:styleId="style66">
    <w:name w:val="Body Text"/>
    <w:basedOn w:val="style0"/>
    <w:next w:val="style66"/>
    <w:link w:val="style4108"/>
    <w:uiPriority w:val="99"/>
    <w:pPr>
      <w:spacing w:after="120"/>
    </w:pPr>
    <w:rPr>
      <w:rFonts w:cs="Mangal"/>
      <w:szCs w:val="21"/>
    </w:rPr>
  </w:style>
  <w:style w:type="character" w:customStyle="1" w:styleId="style4108">
    <w:name w:val="Body Text Char"/>
    <w:basedOn w:val="style65"/>
    <w:next w:val="style4108"/>
    <w:link w:val="style66"/>
    <w:uiPriority w:val="99"/>
    <w:rPr>
      <w:rFonts w:cs="Mangal"/>
      <w:color w:val="00000a"/>
      <w:szCs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9DE5C-92C9-4642-A9E6-C9ADE865E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177</Words>
  <Pages>1</Pages>
  <Characters>1123</Characters>
  <Application>WPS Office</Application>
  <DocSecurity>0</DocSecurity>
  <Paragraphs>29</Paragraphs>
  <ScaleCrop>false</ScaleCrop>
  <LinksUpToDate>false</LinksUpToDate>
  <CharactersWithSpaces>1286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2020-01-23T19:44:00Z</dcterms:created>
  <dc:creator>User</dc:creator>
  <dc:language>en-IN</dc:language>
  <lastModifiedBy>ANE-LX1</lastModifiedBy>
  <dcterms:modified xsi:type="dcterms:W3CDTF">2020-01-23T19:44:00Z</dcterms:modified>
  <revision>2</revision>
</coreProperties>
</file>

<file path=docProps/custom.xml><?xml version="1.0" encoding="utf-8"?>
<Properties xmlns="http://schemas.openxmlformats.org/officeDocument/2006/custom-properties" xmlns:vt="http://schemas.openxmlformats.org/officeDocument/2006/docPropsVTypes"/>
</file>