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4F" w:rsidRDefault="003554FA" w:rsidP="00E7244F">
      <w:pPr>
        <w:pStyle w:val="NoSpacing"/>
        <w:ind w:right="-288"/>
      </w:pP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31.3pt;margin-top:-27pt;width:123.25pt;height:114.9pt;z-index:251663360">
            <v:textbox style="mso-next-textbox:#_x0000_s1041">
              <w:txbxContent>
                <w:p w:rsidR="001F56A8" w:rsidRDefault="00B10C1B">
                  <w:r w:rsidRPr="00B10C1B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382349" cy="1415561"/>
                        <wp:effectExtent l="19050" t="0" r="8301" b="0"/>
                        <wp:docPr id="65" name="Picture 4" descr="C:\Users\Computer Point\Desktop\pic c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Computer Point\Desktop\pic c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782" cy="14241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center" w:tblpY="305"/>
        <w:tblW w:w="11628" w:type="dxa"/>
        <w:tblLook w:val="04A0"/>
      </w:tblPr>
      <w:tblGrid>
        <w:gridCol w:w="11628"/>
      </w:tblGrid>
      <w:tr w:rsidR="002F41D0" w:rsidTr="00AD0653">
        <w:trPr>
          <w:trHeight w:val="617"/>
        </w:trPr>
        <w:tc>
          <w:tcPr>
            <w:tcW w:w="11628" w:type="dxa"/>
          </w:tcPr>
          <w:p w:rsidR="002F41D0" w:rsidRPr="009F35DF" w:rsidRDefault="002F41D0" w:rsidP="00AD0653">
            <w:pPr>
              <w:pStyle w:val="NoSpacing"/>
              <w:ind w:right="-288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52"/>
                <w:szCs w:val="52"/>
              </w:rPr>
              <w:t xml:space="preserve">        </w:t>
            </w:r>
            <w:r w:rsidR="009F35DF">
              <w:rPr>
                <w:rFonts w:asciiTheme="majorBidi" w:hAnsiTheme="majorBidi" w:cstheme="majorBidi"/>
                <w:sz w:val="52"/>
                <w:szCs w:val="52"/>
              </w:rPr>
              <w:t xml:space="preserve">    </w:t>
            </w:r>
            <w:r w:rsidRPr="009F35DF">
              <w:rPr>
                <w:rFonts w:asciiTheme="majorBidi" w:hAnsiTheme="majorBidi" w:cstheme="majorBidi"/>
                <w:sz w:val="40"/>
                <w:szCs w:val="40"/>
              </w:rPr>
              <w:t>ABDUL SHAKOOR SYED</w:t>
            </w:r>
          </w:p>
        </w:tc>
      </w:tr>
      <w:tr w:rsidR="002F41D0" w:rsidTr="003621B4">
        <w:trPr>
          <w:trHeight w:val="520"/>
        </w:trPr>
        <w:tc>
          <w:tcPr>
            <w:tcW w:w="11628" w:type="dxa"/>
          </w:tcPr>
          <w:p w:rsidR="00456EBD" w:rsidRPr="002F41D0" w:rsidRDefault="00EF7DEB" w:rsidP="00AD0653">
            <w:pPr>
              <w:pStyle w:val="NoSpacing"/>
              <w:ind w:right="-288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   </w:t>
            </w:r>
            <w:r w:rsidR="002F41D0" w:rsidRPr="002F41D0">
              <w:rPr>
                <w:rFonts w:asciiTheme="majorBidi" w:hAnsiTheme="majorBidi" w:cstheme="majorBidi"/>
                <w:sz w:val="36"/>
                <w:szCs w:val="36"/>
              </w:rPr>
              <w:t>Contact:</w:t>
            </w:r>
            <w:r w:rsidR="002F41D0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r w:rsidR="002F41D0" w:rsidRPr="002F41D0">
              <w:rPr>
                <w:rFonts w:asciiTheme="majorBidi" w:hAnsiTheme="majorBidi" w:cstheme="majorBidi"/>
                <w:sz w:val="36"/>
                <w:szCs w:val="36"/>
              </w:rPr>
              <w:t>+92-0321-4756436   +92-0300-8814916</w:t>
            </w:r>
          </w:p>
        </w:tc>
      </w:tr>
      <w:tr w:rsidR="00456EBD" w:rsidRPr="001E5362" w:rsidTr="00AD0653">
        <w:trPr>
          <w:trHeight w:val="473"/>
        </w:trPr>
        <w:tc>
          <w:tcPr>
            <w:tcW w:w="11628" w:type="dxa"/>
          </w:tcPr>
          <w:p w:rsidR="00456EBD" w:rsidRPr="001E5362" w:rsidRDefault="001E5362" w:rsidP="00AD0653">
            <w:pPr>
              <w:pStyle w:val="NoSpacing"/>
              <w:ind w:right="-288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Summary: </w:t>
            </w:r>
            <w:r w:rsidR="00B44D06" w:rsidRPr="001E5362">
              <w:rPr>
                <w:rFonts w:asciiTheme="majorBidi" w:hAnsiTheme="majorBidi" w:cstheme="majorBidi"/>
                <w:sz w:val="20"/>
                <w:szCs w:val="20"/>
              </w:rPr>
              <w:t>M.Phil A</w:t>
            </w:r>
            <w:r w:rsidR="008062F7">
              <w:rPr>
                <w:rFonts w:asciiTheme="majorBidi" w:hAnsiTheme="majorBidi" w:cstheme="majorBidi"/>
                <w:sz w:val="20"/>
                <w:szCs w:val="20"/>
              </w:rPr>
              <w:t>pplied Linguistics, M.Ed, B.Ed 10</w:t>
            </w:r>
            <w:r w:rsidR="00B44D06" w:rsidRPr="001E5362">
              <w:rPr>
                <w:rFonts w:asciiTheme="majorBidi" w:hAnsiTheme="majorBidi" w:cstheme="majorBidi"/>
                <w:sz w:val="20"/>
                <w:szCs w:val="20"/>
              </w:rPr>
              <w:t xml:space="preserve"> years College &amp; 5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years </w:t>
            </w:r>
            <w:r w:rsidR="00B44D06" w:rsidRPr="001E5362">
              <w:rPr>
                <w:rFonts w:asciiTheme="majorBidi" w:hAnsiTheme="majorBidi" w:cstheme="majorBidi"/>
                <w:sz w:val="20"/>
                <w:szCs w:val="20"/>
              </w:rPr>
              <w:t xml:space="preserve">School Experience. Along with </w:t>
            </w:r>
            <w:r w:rsidR="0069080B">
              <w:rPr>
                <w:rFonts w:asciiTheme="majorBidi" w:hAnsiTheme="majorBidi" w:cstheme="majorBidi"/>
                <w:sz w:val="20"/>
                <w:szCs w:val="20"/>
              </w:rPr>
              <w:t xml:space="preserve">Management, </w:t>
            </w:r>
            <w:r w:rsidR="00B44D06" w:rsidRPr="001E5362">
              <w:rPr>
                <w:rFonts w:asciiTheme="majorBidi" w:hAnsiTheme="majorBidi" w:cstheme="majorBidi"/>
                <w:sz w:val="20"/>
                <w:szCs w:val="20"/>
              </w:rPr>
              <w:t>Journalism and Publication experience</w:t>
            </w:r>
          </w:p>
        </w:tc>
      </w:tr>
    </w:tbl>
    <w:tbl>
      <w:tblPr>
        <w:tblStyle w:val="TableGrid"/>
        <w:tblW w:w="11610" w:type="dxa"/>
        <w:tblInd w:w="-432" w:type="dxa"/>
        <w:tblLook w:val="04A0"/>
      </w:tblPr>
      <w:tblGrid>
        <w:gridCol w:w="3870"/>
        <w:gridCol w:w="4230"/>
        <w:gridCol w:w="3510"/>
      </w:tblGrid>
      <w:tr w:rsidR="00E7244F" w:rsidTr="006041B2">
        <w:trPr>
          <w:trHeight w:val="360"/>
        </w:trPr>
        <w:tc>
          <w:tcPr>
            <w:tcW w:w="3870" w:type="dxa"/>
          </w:tcPr>
          <w:p w:rsidR="00E7244F" w:rsidRPr="00EF7DEB" w:rsidRDefault="005869D4" w:rsidP="00E7244F">
            <w:pPr>
              <w:tabs>
                <w:tab w:val="left" w:pos="8640"/>
              </w:tabs>
              <w:rPr>
                <w:rFonts w:ascii="Algerian" w:hAnsi="Algerian"/>
                <w:sz w:val="36"/>
                <w:szCs w:val="36"/>
              </w:rPr>
            </w:pPr>
            <w:r w:rsidRPr="00EF7DEB">
              <w:rPr>
                <w:rFonts w:ascii="Algerian" w:hAnsi="Algerian"/>
                <w:sz w:val="36"/>
                <w:szCs w:val="36"/>
              </w:rPr>
              <w:t>PERSONAL DETAILS</w:t>
            </w:r>
          </w:p>
        </w:tc>
        <w:tc>
          <w:tcPr>
            <w:tcW w:w="4230" w:type="dxa"/>
          </w:tcPr>
          <w:p w:rsidR="00E7244F" w:rsidRPr="00EF7DEB" w:rsidRDefault="005869D4" w:rsidP="00E7244F">
            <w:pPr>
              <w:tabs>
                <w:tab w:val="left" w:pos="8640"/>
              </w:tabs>
              <w:rPr>
                <w:rFonts w:ascii="Algerian" w:hAnsi="Algerian"/>
                <w:sz w:val="40"/>
                <w:szCs w:val="40"/>
              </w:rPr>
            </w:pPr>
            <w:r w:rsidRPr="00EF7DEB">
              <w:rPr>
                <w:rFonts w:ascii="Algerian" w:hAnsi="Algerian"/>
                <w:sz w:val="40"/>
                <w:szCs w:val="40"/>
              </w:rPr>
              <w:t xml:space="preserve">EXPERIENCE </w:t>
            </w:r>
          </w:p>
        </w:tc>
        <w:tc>
          <w:tcPr>
            <w:tcW w:w="3510" w:type="dxa"/>
          </w:tcPr>
          <w:p w:rsidR="00E7244F" w:rsidRPr="00CC36D4" w:rsidRDefault="00972E4E" w:rsidP="00E7244F">
            <w:pPr>
              <w:tabs>
                <w:tab w:val="left" w:pos="8640"/>
              </w:tabs>
              <w:rPr>
                <w:rFonts w:ascii="Algerian" w:hAnsi="Algerian"/>
                <w:sz w:val="40"/>
                <w:szCs w:val="40"/>
              </w:rPr>
            </w:pPr>
            <w:r w:rsidRPr="00CC36D4">
              <w:rPr>
                <w:rFonts w:ascii="Algerian" w:hAnsi="Algerian"/>
                <w:sz w:val="40"/>
                <w:szCs w:val="40"/>
              </w:rPr>
              <w:t>QUALIFICATION</w:t>
            </w:r>
          </w:p>
        </w:tc>
      </w:tr>
      <w:tr w:rsidR="008C159F" w:rsidRPr="00E74566" w:rsidTr="006041B2">
        <w:trPr>
          <w:trHeight w:val="360"/>
        </w:trPr>
        <w:tc>
          <w:tcPr>
            <w:tcW w:w="3870" w:type="dxa"/>
          </w:tcPr>
          <w:p w:rsidR="008C159F" w:rsidRPr="00E74566" w:rsidRDefault="008C159F" w:rsidP="00274491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Email:</w:t>
            </w:r>
            <w:r w:rsidRPr="00E74566">
              <w:rPr>
                <w:rFonts w:asciiTheme="majorHAnsi" w:hAnsiTheme="majorHAnsi" w:cstheme="minorHAnsi"/>
                <w:b/>
                <w:bCs/>
                <w:u w:val="single"/>
              </w:rPr>
              <w:t>ashayder@yahoo.co.uk</w:t>
            </w:r>
            <w:r w:rsidRPr="00E74566">
              <w:rPr>
                <w:rFonts w:asciiTheme="majorHAnsi" w:hAnsiTheme="majorHAnsi" w:cstheme="minorHAnsi"/>
                <w:b/>
                <w:bCs/>
              </w:rPr>
              <w:t xml:space="preserve"> </w:t>
            </w:r>
          </w:p>
          <w:p w:rsidR="008C159F" w:rsidRPr="00E74566" w:rsidRDefault="008C159F" w:rsidP="00274491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Father’s Name: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Moazam Shah</w:t>
            </w:r>
          </w:p>
          <w:p w:rsidR="008C159F" w:rsidRPr="00E74566" w:rsidRDefault="008C159F" w:rsidP="00E3291B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Present Address:Mustafa Town, Lahore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Permanent Address: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Distt Neelum, P/O Dawarian Palary 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Neelum Valley AJK.</w:t>
            </w:r>
          </w:p>
          <w:p w:rsidR="008C159F" w:rsidRPr="00E74566" w:rsidRDefault="008C159F" w:rsidP="00E3291B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Date of Birth:</w:t>
            </w:r>
            <w:r w:rsidR="00E3291B" w:rsidRPr="00E74566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Pr="00E74566">
              <w:rPr>
                <w:rFonts w:asciiTheme="majorHAnsi" w:hAnsiTheme="majorHAnsi" w:cstheme="minorHAnsi"/>
                <w:b/>
                <w:bCs/>
              </w:rPr>
              <w:t xml:space="preserve"> 01-01-1982</w:t>
            </w:r>
          </w:p>
          <w:p w:rsidR="008C159F" w:rsidRPr="00E74566" w:rsidRDefault="008C159F" w:rsidP="00E3291B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NIC NO:</w:t>
            </w:r>
            <w:r w:rsidR="00E3291B" w:rsidRPr="00E74566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Pr="00E74566">
              <w:rPr>
                <w:rFonts w:asciiTheme="majorHAnsi" w:hAnsiTheme="majorHAnsi" w:cstheme="minorHAnsi"/>
                <w:b/>
                <w:bCs/>
              </w:rPr>
              <w:t>8220182015417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DOMICILE: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 AJK &amp; Punjab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Marital Status:</w:t>
            </w:r>
          </w:p>
          <w:p w:rsidR="008F69E6" w:rsidRPr="00E74566" w:rsidRDefault="008C159F" w:rsidP="008F69E6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Married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INTERESTS:</w:t>
            </w:r>
          </w:p>
          <w:p w:rsidR="008C159F" w:rsidRPr="00E74566" w:rsidRDefault="008C159F" w:rsidP="008C159F">
            <w:pPr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Net Surfing</w:t>
            </w:r>
          </w:p>
          <w:p w:rsidR="008C159F" w:rsidRPr="00E74566" w:rsidRDefault="008C159F" w:rsidP="008C159F">
            <w:pPr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Watching Movies</w:t>
            </w:r>
          </w:p>
          <w:p w:rsidR="008C159F" w:rsidRPr="00E74566" w:rsidRDefault="008C159F" w:rsidP="008C159F">
            <w:pPr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Listening Music</w:t>
            </w:r>
          </w:p>
          <w:p w:rsidR="008C159F" w:rsidRPr="00E74566" w:rsidRDefault="008C159F" w:rsidP="008C159F">
            <w:pPr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Reading News papers, Research Papers and Books  </w:t>
            </w:r>
          </w:p>
          <w:p w:rsidR="008C159F" w:rsidRPr="00E74566" w:rsidRDefault="008C159F" w:rsidP="008C159F">
            <w:pPr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Writing: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Critical analysis Features, Stories, and curriculum books </w:t>
            </w:r>
          </w:p>
          <w:p w:rsidR="008F69E6" w:rsidRPr="00E74566" w:rsidRDefault="008C159F" w:rsidP="008F69E6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Teaching, Journalism, Writing, Editing, Translation, Critical analysis, Research &amp; Teacher Training</w:t>
            </w:r>
          </w:p>
          <w:p w:rsidR="008C159F" w:rsidRPr="00E74566" w:rsidRDefault="008C159F" w:rsidP="008C159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b/>
                <w:bCs/>
                <w:u w:val="single"/>
              </w:rPr>
            </w:pPr>
            <w:r w:rsidRPr="00E74566">
              <w:rPr>
                <w:rFonts w:asciiTheme="majorHAnsi" w:hAnsiTheme="majorHAnsi" w:cstheme="minorHAnsi"/>
                <w:b/>
                <w:bCs/>
                <w:u w:val="single"/>
              </w:rPr>
              <w:t>Computer Skills:</w:t>
            </w:r>
          </w:p>
          <w:p w:rsidR="008C159F" w:rsidRPr="00E74566" w:rsidRDefault="008C159F" w:rsidP="008C159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MS word, In page, Power point, Internet surfing.</w:t>
            </w:r>
          </w:p>
          <w:p w:rsidR="008C159F" w:rsidRPr="00E74566" w:rsidRDefault="008C159F" w:rsidP="008C159F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  <w:u w:val="single"/>
              </w:rPr>
              <w:t>Languages:</w:t>
            </w:r>
            <w:r w:rsidRPr="00E74566">
              <w:rPr>
                <w:rFonts w:asciiTheme="majorHAnsi" w:hAnsiTheme="majorHAnsi" w:cstheme="minorHAnsi"/>
                <w:b/>
                <w:bCs/>
              </w:rPr>
              <w:t xml:space="preserve"> (Fluent in four skills) Englsih, Urdu and Punjabi</w:t>
            </w:r>
          </w:p>
          <w:p w:rsidR="007816A3" w:rsidRPr="00E74566" w:rsidRDefault="007816A3" w:rsidP="007816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b/>
                <w:bCs/>
                <w:u w:val="single"/>
              </w:rPr>
            </w:pPr>
            <w:r w:rsidRPr="00E74566">
              <w:rPr>
                <w:rFonts w:asciiTheme="majorHAnsi" w:hAnsiTheme="majorHAnsi" w:cstheme="minorHAnsi"/>
                <w:b/>
                <w:bCs/>
                <w:u w:val="single"/>
              </w:rPr>
              <w:t>Workshops and Seminars:</w:t>
            </w:r>
          </w:p>
          <w:p w:rsidR="008C159F" w:rsidRPr="00E74566" w:rsidRDefault="007816A3" w:rsidP="007816A3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On Educat</w:t>
            </w:r>
            <w:r w:rsidR="00F24E36" w:rsidRPr="00E74566">
              <w:rPr>
                <w:rFonts w:asciiTheme="majorHAnsi" w:hAnsiTheme="majorHAnsi" w:cstheme="minorHAnsi"/>
                <w:b/>
                <w:bCs/>
              </w:rPr>
              <w:t>ion, Media, Teacher Training,</w:t>
            </w:r>
            <w:r w:rsidRPr="00E74566">
              <w:rPr>
                <w:rFonts w:asciiTheme="majorHAnsi" w:hAnsiTheme="majorHAnsi" w:cstheme="minorHAnsi"/>
                <w:b/>
                <w:bCs/>
              </w:rPr>
              <w:t xml:space="preserve"> Educational Management</w:t>
            </w:r>
            <w:r w:rsidR="00F24E36" w:rsidRPr="00E74566">
              <w:rPr>
                <w:rFonts w:asciiTheme="majorHAnsi" w:hAnsiTheme="majorHAnsi" w:cstheme="minorHAnsi"/>
                <w:b/>
                <w:bCs/>
              </w:rPr>
              <w:t>,</w:t>
            </w:r>
          </w:p>
          <w:p w:rsidR="00F24E36" w:rsidRPr="00E74566" w:rsidRDefault="00F24E36" w:rsidP="007816A3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Educational Marketing, Presentations and Demonstrations</w:t>
            </w:r>
          </w:p>
          <w:p w:rsidR="008C159F" w:rsidRPr="00E74566" w:rsidRDefault="00F24E36" w:rsidP="00D67AEA">
            <w:pPr>
              <w:rPr>
                <w:rFonts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First Aid Assistance</w:t>
            </w:r>
          </w:p>
          <w:p w:rsidR="00D67AEA" w:rsidRPr="00E74566" w:rsidRDefault="00D67AEA" w:rsidP="00D67AEA">
            <w:pPr>
              <w:rPr>
                <w:rFonts w:cstheme="minorHAnsi"/>
                <w:b/>
                <w:bCs/>
              </w:rPr>
            </w:pPr>
            <w:r w:rsidRPr="00E74566">
              <w:rPr>
                <w:rFonts w:cstheme="minorHAnsi"/>
                <w:b/>
                <w:bCs/>
              </w:rPr>
              <w:t>Strong interpersonal and communication skills</w:t>
            </w:r>
          </w:p>
          <w:p w:rsidR="008C159F" w:rsidRPr="00E74566" w:rsidRDefault="008C159F" w:rsidP="008C159F">
            <w:pPr>
              <w:rPr>
                <w:rFonts w:cstheme="minorHAnsi"/>
                <w:b/>
                <w:bCs/>
                <w:color w:val="333333"/>
              </w:rPr>
            </w:pPr>
          </w:p>
        </w:tc>
        <w:tc>
          <w:tcPr>
            <w:tcW w:w="4230" w:type="dxa"/>
          </w:tcPr>
          <w:p w:rsidR="00846725" w:rsidRPr="00E74566" w:rsidRDefault="008C159F" w:rsidP="00E745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Ali</w:t>
            </w:r>
            <w:r w:rsidR="008F69E6" w:rsidRPr="00E74566">
              <w:rPr>
                <w:rFonts w:asciiTheme="majorHAnsi" w:hAnsiTheme="majorHAnsi" w:cstheme="minorHAnsi"/>
                <w:b/>
                <w:bCs/>
              </w:rPr>
              <w:t xml:space="preserve"> Garh College Gulberg</w:t>
            </w:r>
            <w:r w:rsidR="00BD3CBC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Pr="00BD3CBC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="00BD3CBC" w:rsidRPr="00BD3CBC">
              <w:rPr>
                <w:rFonts w:ascii="Cambria" w:hAnsi="Cambria" w:cstheme="majorBidi"/>
              </w:rPr>
              <w:t>lll</w:t>
            </w:r>
            <w:r w:rsidR="008F69E6" w:rsidRPr="00E74566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Pr="00E74566">
              <w:rPr>
                <w:rFonts w:asciiTheme="majorHAnsi" w:hAnsiTheme="majorHAnsi" w:cstheme="minorHAnsi"/>
                <w:b/>
                <w:bCs/>
              </w:rPr>
              <w:t>2019 to Date</w:t>
            </w:r>
          </w:p>
          <w:p w:rsidR="00E74566" w:rsidRPr="00E74566" w:rsidRDefault="00E74566" w:rsidP="008669C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Unique Group of Instituti</w:t>
            </w:r>
            <w:r w:rsidR="008669C0">
              <w:rPr>
                <w:rFonts w:asciiTheme="majorHAnsi" w:hAnsiTheme="majorHAnsi" w:cstheme="minorHAnsi"/>
                <w:b/>
                <w:bCs/>
              </w:rPr>
              <w:t xml:space="preserve">ons </w:t>
            </w:r>
            <w:r w:rsidRPr="00E74566">
              <w:rPr>
                <w:rFonts w:asciiTheme="majorHAnsi" w:hAnsiTheme="majorHAnsi" w:cstheme="minorHAnsi"/>
                <w:b/>
                <w:bCs/>
              </w:rPr>
              <w:t>2019 to Date</w:t>
            </w:r>
            <w:r w:rsidR="008062F7">
              <w:rPr>
                <w:rFonts w:asciiTheme="majorHAnsi" w:hAnsiTheme="majorHAnsi" w:cstheme="minorHAnsi"/>
                <w:b/>
                <w:bCs/>
              </w:rPr>
              <w:t xml:space="preserve"> (Evening)</w:t>
            </w:r>
          </w:p>
          <w:p w:rsidR="00846725" w:rsidRPr="00E74566" w:rsidRDefault="008C159F" w:rsidP="0084672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Aspire Group of Colleges Kharian campus </w:t>
            </w:r>
            <w:r w:rsidR="005869D4" w:rsidRPr="00E74566">
              <w:rPr>
                <w:rFonts w:asciiTheme="majorHAnsi" w:hAnsiTheme="majorHAnsi" w:cstheme="minorHAnsi"/>
                <w:b/>
                <w:bCs/>
              </w:rPr>
              <w:t xml:space="preserve"> HOD Eng </w:t>
            </w:r>
            <w:r w:rsidRPr="00E74566">
              <w:rPr>
                <w:rFonts w:asciiTheme="majorHAnsi" w:hAnsiTheme="majorHAnsi" w:cstheme="minorHAnsi"/>
                <w:b/>
                <w:bCs/>
              </w:rPr>
              <w:t>2018-19</w:t>
            </w:r>
          </w:p>
          <w:p w:rsidR="008C159F" w:rsidRPr="00E74566" w:rsidRDefault="008C159F" w:rsidP="008C3A0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Punjab Group of Colleges Pasrur 2016-18</w:t>
            </w:r>
          </w:p>
          <w:p w:rsidR="008C159F" w:rsidRPr="00E74566" w:rsidRDefault="008C159F" w:rsidP="00C7631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Experience of MDCAT &amp; ECAT</w:t>
            </w:r>
            <w:r w:rsidR="008062F7">
              <w:rPr>
                <w:rFonts w:asciiTheme="majorHAnsi" w:hAnsiTheme="majorHAnsi" w:cstheme="minorHAnsi"/>
                <w:b/>
                <w:bCs/>
              </w:rPr>
              <w:t xml:space="preserve"> ( Coaching,Writing &amp; Editing)</w:t>
            </w:r>
          </w:p>
          <w:p w:rsidR="008C159F" w:rsidRPr="00E74566" w:rsidRDefault="008C159F" w:rsidP="00C7631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Al- Noor Group of Colleges </w:t>
            </w:r>
            <w:r w:rsidR="00C91CA2">
              <w:rPr>
                <w:rFonts w:asciiTheme="majorHAnsi" w:hAnsiTheme="majorHAnsi" w:cstheme="minorHAnsi"/>
                <w:b/>
                <w:bCs/>
              </w:rPr>
              <w:t>Shahdara,</w:t>
            </w:r>
            <w:r w:rsidRPr="00E74566">
              <w:rPr>
                <w:rFonts w:asciiTheme="majorHAnsi" w:hAnsiTheme="majorHAnsi" w:cstheme="minorHAnsi"/>
                <w:b/>
                <w:bCs/>
              </w:rPr>
              <w:t>Lahore 2013-16</w:t>
            </w:r>
          </w:p>
          <w:p w:rsidR="004B3B21" w:rsidRPr="00E74566" w:rsidRDefault="004B3B21" w:rsidP="00C7631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Ujala Group of Colleges 2013-16 (Evening)</w:t>
            </w:r>
          </w:p>
          <w:p w:rsidR="008C159F" w:rsidRPr="00E74566" w:rsidRDefault="008C159F" w:rsidP="005869D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Dar-e-Arqam Group of Schools and Colleges  Johar town (vice Principal)</w:t>
            </w:r>
          </w:p>
          <w:p w:rsidR="008C159F" w:rsidRPr="00E74566" w:rsidRDefault="008C159F" w:rsidP="005869D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Exon College Multan Road Lhr 2007-10</w:t>
            </w:r>
          </w:p>
          <w:p w:rsidR="008C159F" w:rsidRPr="00E74566" w:rsidRDefault="008C159F" w:rsidP="005869D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Subject Specialist  (Since 2004 in different Reputed Institutes)</w:t>
            </w:r>
          </w:p>
          <w:p w:rsidR="008C159F" w:rsidRPr="00E74566" w:rsidRDefault="008C159F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Curriculum Writer &amp; Editor  </w:t>
            </w:r>
            <w:r w:rsidR="005869D4" w:rsidRPr="00E74566">
              <w:rPr>
                <w:rFonts w:asciiTheme="majorHAnsi" w:hAnsiTheme="majorHAnsi" w:cstheme="minorHAnsi"/>
                <w:b/>
                <w:bCs/>
              </w:rPr>
              <w:t xml:space="preserve">With renowned publishers </w:t>
            </w:r>
            <w:r w:rsidRPr="00E74566">
              <w:rPr>
                <w:rFonts w:asciiTheme="majorHAnsi" w:hAnsiTheme="majorHAnsi" w:cstheme="minorHAnsi"/>
                <w:b/>
                <w:bCs/>
              </w:rPr>
              <w:t>Since 2009</w:t>
            </w:r>
          </w:p>
          <w:p w:rsidR="005869D4" w:rsidRPr="00E74566" w:rsidRDefault="00E74566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Kiran Publications</w:t>
            </w:r>
          </w:p>
          <w:p w:rsidR="005869D4" w:rsidRPr="00E74566" w:rsidRDefault="00E74566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Majeed Book Depot</w:t>
            </w:r>
          </w:p>
          <w:p w:rsidR="005869D4" w:rsidRPr="00E74566" w:rsidRDefault="00E74566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Sajid Publishers</w:t>
            </w:r>
          </w:p>
          <w:p w:rsidR="005869D4" w:rsidRPr="00E74566" w:rsidRDefault="00E74566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Lasani Publishers</w:t>
            </w:r>
          </w:p>
          <w:p w:rsidR="005869D4" w:rsidRDefault="00E74566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Creative Publishers</w:t>
            </w:r>
          </w:p>
          <w:p w:rsidR="00200D77" w:rsidRPr="00E74566" w:rsidRDefault="00200D77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Qureshi Publishers</w:t>
            </w:r>
          </w:p>
          <w:p w:rsidR="00F24E36" w:rsidRPr="00E74566" w:rsidRDefault="00E74566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Three Star Publishers</w:t>
            </w:r>
          </w:p>
          <w:p w:rsidR="008C159F" w:rsidRPr="00E74566" w:rsidRDefault="008C159F" w:rsidP="005869D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Deputy Editor Build Plus (international) Eng Magazine .(2011 -2013).</w:t>
            </w:r>
          </w:p>
          <w:p w:rsidR="008C159F" w:rsidRPr="00E74566" w:rsidRDefault="008C159F" w:rsidP="005869D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Free Lance Feature writer (Educational) in Daily Express Magazine (2009)</w:t>
            </w:r>
          </w:p>
          <w:p w:rsidR="008C159F" w:rsidRPr="00E74566" w:rsidRDefault="008C159F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News Editor in Star Asia TV, Punjab TV Lahore (2009-10)</w:t>
            </w:r>
          </w:p>
          <w:p w:rsidR="008C159F" w:rsidRPr="00E74566" w:rsidRDefault="008C159F" w:rsidP="005869D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Translator with a Canada Base NGO 2005.</w:t>
            </w:r>
          </w:p>
          <w:p w:rsidR="008C159F" w:rsidRPr="00E74566" w:rsidRDefault="008C159F" w:rsidP="008F69E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Examiner (AIOU)</w:t>
            </w:r>
          </w:p>
          <w:p w:rsidR="008F69E6" w:rsidRPr="00E74566" w:rsidRDefault="008F69E6" w:rsidP="008F69E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AWARDS</w:t>
            </w:r>
          </w:p>
          <w:p w:rsidR="008F69E6" w:rsidRPr="00E74566" w:rsidRDefault="008F69E6" w:rsidP="008F69E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BEST TEACHER 2018-19</w:t>
            </w:r>
          </w:p>
          <w:p w:rsidR="008F69E6" w:rsidRPr="00E74566" w:rsidRDefault="008F69E6" w:rsidP="008F69E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BEST TEACHER 2015-16</w:t>
            </w:r>
          </w:p>
          <w:p w:rsidR="008F69E6" w:rsidRPr="00E74566" w:rsidRDefault="008F69E6" w:rsidP="008F69E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BEST TEACHER 2009-10</w:t>
            </w:r>
          </w:p>
        </w:tc>
        <w:tc>
          <w:tcPr>
            <w:tcW w:w="3510" w:type="dxa"/>
          </w:tcPr>
          <w:p w:rsidR="00487C40" w:rsidRPr="00E74566" w:rsidRDefault="00487C40" w:rsidP="0071440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M. Phil Applied Linguistics </w:t>
            </w:r>
          </w:p>
          <w:p w:rsidR="0071440A" w:rsidRPr="00E74566" w:rsidRDefault="00E6106F" w:rsidP="0071440A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="0071440A" w:rsidRPr="00E74566">
              <w:rPr>
                <w:rFonts w:asciiTheme="majorHAnsi" w:hAnsiTheme="majorHAnsi" w:cstheme="minorHAnsi"/>
                <w:b/>
                <w:bCs/>
              </w:rPr>
              <w:t>CGPA 2.70</w:t>
            </w:r>
          </w:p>
          <w:p w:rsidR="00487C40" w:rsidRPr="00E74566" w:rsidRDefault="00487C40" w:rsidP="00487C40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The University of Lahore (UOL) (Gujrat Campus) 2019</w:t>
            </w:r>
          </w:p>
          <w:p w:rsidR="00487C40" w:rsidRPr="00E74566" w:rsidRDefault="00487C40" w:rsidP="00487C40">
            <w:pPr>
              <w:rPr>
                <w:rFonts w:asciiTheme="majorHAnsi" w:hAnsiTheme="majorHAnsi" w:cstheme="minorHAnsi"/>
                <w:b/>
                <w:bCs/>
              </w:rPr>
            </w:pPr>
          </w:p>
          <w:p w:rsidR="00487C40" w:rsidRPr="00E74566" w:rsidRDefault="00487C40" w:rsidP="0071440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M.A Eng Language, Lit &amp; Linguistics</w:t>
            </w:r>
          </w:p>
          <w:p w:rsidR="00ED66AA" w:rsidRPr="00E74566" w:rsidRDefault="00ED66AA" w:rsidP="00487C40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1</w:t>
            </w:r>
            <w:r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>st</w:t>
            </w:r>
            <w:r w:rsidR="007E5286"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 xml:space="preserve">     </w:t>
            </w:r>
            <w:r w:rsidR="007E5286" w:rsidRPr="00E74566">
              <w:rPr>
                <w:rFonts w:asciiTheme="majorHAnsi" w:hAnsiTheme="majorHAnsi" w:cstheme="minorHAnsi"/>
                <w:b/>
                <w:bCs/>
              </w:rPr>
              <w:t xml:space="preserve"> Division</w:t>
            </w:r>
          </w:p>
          <w:p w:rsidR="00487C40" w:rsidRPr="00E74566" w:rsidRDefault="00487C40" w:rsidP="00487C40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 National University of Modren Languages (NUML Lhr) 2013</w:t>
            </w:r>
          </w:p>
          <w:p w:rsidR="00487C40" w:rsidRPr="00E74566" w:rsidRDefault="00487C40" w:rsidP="00487C40">
            <w:pPr>
              <w:rPr>
                <w:rFonts w:asciiTheme="majorHAnsi" w:hAnsiTheme="majorHAnsi" w:cstheme="minorHAnsi"/>
                <w:b/>
                <w:bCs/>
              </w:rPr>
            </w:pPr>
          </w:p>
          <w:p w:rsidR="00487C40" w:rsidRPr="00E74566" w:rsidRDefault="00487C40" w:rsidP="0071440A">
            <w:pPr>
              <w:pStyle w:val="ListParagraph"/>
              <w:numPr>
                <w:ilvl w:val="0"/>
                <w:numId w:val="7"/>
              </w:num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M. Ed (DNFE)</w:t>
            </w:r>
          </w:p>
          <w:p w:rsidR="00ED66AA" w:rsidRPr="00E74566" w:rsidRDefault="00ED66AA" w:rsidP="00ED66AA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1</w:t>
            </w:r>
            <w:r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>st</w:t>
            </w:r>
            <w:r w:rsidR="007E5286"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 xml:space="preserve">   </w:t>
            </w:r>
            <w:r w:rsidR="007E5286" w:rsidRPr="00E74566">
              <w:rPr>
                <w:rFonts w:asciiTheme="majorHAnsi" w:hAnsiTheme="majorHAnsi" w:cstheme="minorHAnsi"/>
                <w:b/>
                <w:bCs/>
              </w:rPr>
              <w:t>Division</w:t>
            </w:r>
          </w:p>
          <w:p w:rsidR="00487C40" w:rsidRPr="00E74566" w:rsidRDefault="00C27DF6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Allama Iqbal Open University (AIOU) 2009</w:t>
            </w:r>
          </w:p>
          <w:p w:rsidR="00C27DF6" w:rsidRPr="00E74566" w:rsidRDefault="00C27DF6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</w:p>
          <w:p w:rsidR="00C27DF6" w:rsidRPr="00E74566" w:rsidRDefault="00487C40" w:rsidP="0071440A">
            <w:pPr>
              <w:pStyle w:val="ListParagraph"/>
              <w:numPr>
                <w:ilvl w:val="0"/>
                <w:numId w:val="9"/>
              </w:num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B. Ed </w:t>
            </w:r>
            <w:r w:rsidR="00C27DF6" w:rsidRPr="00E74566">
              <w:rPr>
                <w:rFonts w:asciiTheme="majorHAnsi" w:hAnsiTheme="majorHAnsi" w:cstheme="minorHAnsi"/>
                <w:b/>
                <w:bCs/>
              </w:rPr>
              <w:t>English Lit</w:t>
            </w:r>
          </w:p>
          <w:p w:rsidR="00ED66AA" w:rsidRPr="00E74566" w:rsidRDefault="00ED66AA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1</w:t>
            </w:r>
            <w:r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>st</w:t>
            </w:r>
            <w:r w:rsidR="007E5286" w:rsidRPr="00E74566">
              <w:rPr>
                <w:rFonts w:asciiTheme="majorHAnsi" w:hAnsiTheme="majorHAnsi" w:cstheme="minorHAnsi"/>
                <w:b/>
                <w:bCs/>
              </w:rPr>
              <w:t xml:space="preserve">   Division</w:t>
            </w:r>
          </w:p>
          <w:p w:rsidR="00487C40" w:rsidRPr="00E74566" w:rsidRDefault="00487C40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="00C27DF6" w:rsidRPr="00E74566">
              <w:rPr>
                <w:rFonts w:asciiTheme="majorHAnsi" w:hAnsiTheme="majorHAnsi" w:cstheme="minorHAnsi"/>
                <w:b/>
                <w:bCs/>
              </w:rPr>
              <w:t>The University of Azad Jammu &amp; Kashmir (AJKU) 2005</w:t>
            </w:r>
          </w:p>
          <w:p w:rsidR="00846725" w:rsidRPr="00E74566" w:rsidRDefault="00846725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</w:p>
          <w:p w:rsidR="00487C40" w:rsidRPr="00E74566" w:rsidRDefault="00487C40" w:rsidP="0071440A">
            <w:pPr>
              <w:pStyle w:val="ListParagraph"/>
              <w:numPr>
                <w:ilvl w:val="0"/>
                <w:numId w:val="9"/>
              </w:num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M. Sc Mass Com</w:t>
            </w:r>
          </w:p>
          <w:p w:rsidR="00ED66AA" w:rsidRPr="00E74566" w:rsidRDefault="00ED66AA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1</w:t>
            </w:r>
            <w:r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>st</w:t>
            </w:r>
            <w:r w:rsidR="007E5286"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 xml:space="preserve">   </w:t>
            </w:r>
            <w:r w:rsidR="007E5286" w:rsidRPr="00E74566">
              <w:rPr>
                <w:rFonts w:asciiTheme="majorHAnsi" w:hAnsiTheme="majorHAnsi" w:cstheme="minorHAnsi"/>
                <w:b/>
                <w:bCs/>
              </w:rPr>
              <w:t>Division</w:t>
            </w:r>
          </w:p>
          <w:p w:rsidR="00ED66AA" w:rsidRPr="00E74566" w:rsidRDefault="00ED66AA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Allama Iqbal Open University</w:t>
            </w:r>
          </w:p>
          <w:p w:rsidR="00ED66AA" w:rsidRPr="00E74566" w:rsidRDefault="00ED66AA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(AIOU) 2012</w:t>
            </w:r>
          </w:p>
          <w:p w:rsidR="00846725" w:rsidRPr="00E74566" w:rsidRDefault="00846725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</w:p>
          <w:p w:rsidR="00487C40" w:rsidRPr="00E74566" w:rsidRDefault="00487C40" w:rsidP="0071440A">
            <w:pPr>
              <w:pStyle w:val="ListParagraph"/>
              <w:numPr>
                <w:ilvl w:val="0"/>
                <w:numId w:val="9"/>
              </w:num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B.A </w:t>
            </w:r>
            <w:r w:rsidR="00C244CE" w:rsidRPr="00E74566">
              <w:rPr>
                <w:rFonts w:asciiTheme="majorHAnsi" w:hAnsiTheme="majorHAnsi" w:cstheme="minorHAnsi"/>
                <w:b/>
                <w:bCs/>
              </w:rPr>
              <w:t>(Journalism)</w:t>
            </w:r>
          </w:p>
          <w:p w:rsidR="00C244CE" w:rsidRPr="00E74566" w:rsidRDefault="00C244CE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1</w:t>
            </w:r>
            <w:r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>st</w:t>
            </w:r>
            <w:r w:rsidR="007E5286"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 xml:space="preserve">   </w:t>
            </w:r>
            <w:r w:rsidR="007E5286" w:rsidRPr="00E74566">
              <w:rPr>
                <w:rFonts w:asciiTheme="majorHAnsi" w:hAnsiTheme="majorHAnsi" w:cstheme="minorHAnsi"/>
                <w:b/>
                <w:bCs/>
              </w:rPr>
              <w:t>Division</w:t>
            </w:r>
          </w:p>
          <w:p w:rsidR="00C244CE" w:rsidRPr="00E74566" w:rsidRDefault="00C244CE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The University of Punjab (PU)</w:t>
            </w:r>
          </w:p>
          <w:p w:rsidR="00C244CE" w:rsidRPr="00E74566" w:rsidRDefault="00C244CE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2004</w:t>
            </w:r>
          </w:p>
          <w:p w:rsidR="00846725" w:rsidRPr="00E74566" w:rsidRDefault="00846725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</w:p>
          <w:p w:rsidR="00487C40" w:rsidRPr="00E74566" w:rsidRDefault="00487C40" w:rsidP="0071440A">
            <w:pPr>
              <w:pStyle w:val="ListParagraph"/>
              <w:numPr>
                <w:ilvl w:val="0"/>
                <w:numId w:val="9"/>
              </w:num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 xml:space="preserve">F.A </w:t>
            </w:r>
            <w:r w:rsidR="00C244CE" w:rsidRPr="00E74566">
              <w:rPr>
                <w:rFonts w:asciiTheme="majorHAnsi" w:hAnsiTheme="majorHAnsi" w:cstheme="minorHAnsi"/>
                <w:b/>
                <w:bCs/>
              </w:rPr>
              <w:t xml:space="preserve"> (Edu, Arabic &amp; Islamic St</w:t>
            </w:r>
          </w:p>
          <w:p w:rsidR="00C244CE" w:rsidRPr="00E74566" w:rsidRDefault="00C244CE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1</w:t>
            </w:r>
            <w:r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>st</w:t>
            </w:r>
            <w:r w:rsidR="007E5286" w:rsidRPr="00E74566">
              <w:rPr>
                <w:rFonts w:asciiTheme="majorHAnsi" w:hAnsiTheme="majorHAnsi" w:cstheme="minorHAnsi"/>
                <w:b/>
                <w:bCs/>
              </w:rPr>
              <w:t xml:space="preserve">   Division</w:t>
            </w:r>
          </w:p>
          <w:p w:rsidR="00C244CE" w:rsidRPr="00E74566" w:rsidRDefault="00C244CE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BISE Lahore 2002</w:t>
            </w:r>
          </w:p>
          <w:p w:rsidR="00C244CE" w:rsidRPr="00E74566" w:rsidRDefault="00C244CE" w:rsidP="00487C40">
            <w:pPr>
              <w:ind w:right="-146"/>
              <w:rPr>
                <w:rFonts w:asciiTheme="majorHAnsi" w:hAnsiTheme="majorHAnsi" w:cstheme="minorHAnsi"/>
                <w:b/>
                <w:bCs/>
              </w:rPr>
            </w:pPr>
          </w:p>
          <w:p w:rsidR="008C159F" w:rsidRPr="00E74566" w:rsidRDefault="00487C40" w:rsidP="0071440A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Metric(General group)</w:t>
            </w:r>
          </w:p>
          <w:p w:rsidR="00C244CE" w:rsidRPr="00E74566" w:rsidRDefault="00C244CE" w:rsidP="00487C40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2</w:t>
            </w:r>
            <w:r w:rsidRPr="00E74566">
              <w:rPr>
                <w:rFonts w:asciiTheme="majorHAnsi" w:hAnsiTheme="majorHAnsi" w:cstheme="minorHAnsi"/>
                <w:b/>
                <w:bCs/>
                <w:vertAlign w:val="superscript"/>
              </w:rPr>
              <w:t>nd</w:t>
            </w:r>
            <w:r w:rsidRPr="00E74566">
              <w:rPr>
                <w:rFonts w:asciiTheme="majorHAnsi" w:hAnsiTheme="majorHAnsi" w:cstheme="minorHAnsi"/>
                <w:b/>
                <w:bCs/>
              </w:rPr>
              <w:t xml:space="preserve"> higher</w:t>
            </w:r>
            <w:r w:rsidR="00B370FD" w:rsidRPr="00E74566">
              <w:rPr>
                <w:rFonts w:asciiTheme="majorHAnsi" w:hAnsiTheme="majorHAnsi" w:cstheme="minorHAnsi"/>
                <w:b/>
                <w:bCs/>
              </w:rPr>
              <w:t xml:space="preserve">   Division</w:t>
            </w:r>
          </w:p>
          <w:p w:rsidR="00C244CE" w:rsidRPr="00E74566" w:rsidRDefault="00C244CE" w:rsidP="00F32648">
            <w:pPr>
              <w:rPr>
                <w:rFonts w:asciiTheme="majorHAnsi" w:hAnsiTheme="majorHAnsi" w:cstheme="minorHAnsi"/>
                <w:b/>
                <w:bCs/>
              </w:rPr>
            </w:pPr>
            <w:r w:rsidRPr="00E74566">
              <w:rPr>
                <w:rFonts w:asciiTheme="majorHAnsi" w:hAnsiTheme="majorHAnsi" w:cstheme="minorHAnsi"/>
                <w:b/>
                <w:bCs/>
              </w:rPr>
              <w:t>BISE Mirpur AJK</w:t>
            </w:r>
            <w:r w:rsidR="00F32648" w:rsidRPr="00E74566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Pr="00E74566">
              <w:rPr>
                <w:rFonts w:asciiTheme="majorHAnsi" w:hAnsiTheme="majorHAnsi" w:cstheme="minorHAnsi"/>
                <w:b/>
                <w:bCs/>
              </w:rPr>
              <w:t>2000</w:t>
            </w:r>
          </w:p>
        </w:tc>
      </w:tr>
    </w:tbl>
    <w:p w:rsidR="00E74566" w:rsidRPr="00E74566" w:rsidRDefault="00E74566" w:rsidP="00E3291B">
      <w:pPr>
        <w:tabs>
          <w:tab w:val="left" w:pos="8640"/>
        </w:tabs>
      </w:pPr>
    </w:p>
    <w:sectPr w:rsidR="00E74566" w:rsidRPr="00E74566" w:rsidSect="00FB317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140" w:rsidRDefault="00021140" w:rsidP="008A1175">
      <w:pPr>
        <w:spacing w:after="0" w:line="240" w:lineRule="auto"/>
      </w:pPr>
      <w:r>
        <w:separator/>
      </w:r>
    </w:p>
  </w:endnote>
  <w:endnote w:type="continuationSeparator" w:id="1">
    <w:p w:rsidR="00021140" w:rsidRDefault="00021140" w:rsidP="008A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140" w:rsidRDefault="00021140" w:rsidP="008A1175">
      <w:pPr>
        <w:spacing w:after="0" w:line="240" w:lineRule="auto"/>
      </w:pPr>
      <w:r>
        <w:separator/>
      </w:r>
    </w:p>
  </w:footnote>
  <w:footnote w:type="continuationSeparator" w:id="1">
    <w:p w:rsidR="00021140" w:rsidRDefault="00021140" w:rsidP="008A1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77B"/>
    <w:multiLevelType w:val="hybridMultilevel"/>
    <w:tmpl w:val="CBC8372E"/>
    <w:lvl w:ilvl="0" w:tplc="E026B2C2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16C4"/>
    <w:multiLevelType w:val="hybridMultilevel"/>
    <w:tmpl w:val="720EE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E5DC9"/>
    <w:multiLevelType w:val="hybridMultilevel"/>
    <w:tmpl w:val="CBE0F100"/>
    <w:lvl w:ilvl="0" w:tplc="395AA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C82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8AF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0A2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CCD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8E3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106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CA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DA4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02E1DB5"/>
    <w:multiLevelType w:val="hybridMultilevel"/>
    <w:tmpl w:val="9BBCF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1062B"/>
    <w:multiLevelType w:val="hybridMultilevel"/>
    <w:tmpl w:val="AB66D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D3174"/>
    <w:multiLevelType w:val="hybridMultilevel"/>
    <w:tmpl w:val="E51643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AE13D7"/>
    <w:multiLevelType w:val="hybridMultilevel"/>
    <w:tmpl w:val="990ABA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541E4819"/>
    <w:multiLevelType w:val="hybridMultilevel"/>
    <w:tmpl w:val="A782D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44FA0"/>
    <w:multiLevelType w:val="hybridMultilevel"/>
    <w:tmpl w:val="F82E7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4A9E"/>
    <w:rsid w:val="00004213"/>
    <w:rsid w:val="000051A8"/>
    <w:rsid w:val="00007A89"/>
    <w:rsid w:val="00014C9D"/>
    <w:rsid w:val="00021140"/>
    <w:rsid w:val="00070EE1"/>
    <w:rsid w:val="000720BB"/>
    <w:rsid w:val="00075276"/>
    <w:rsid w:val="00085540"/>
    <w:rsid w:val="000B3628"/>
    <w:rsid w:val="000B4F9B"/>
    <w:rsid w:val="000C3B8B"/>
    <w:rsid w:val="000F5680"/>
    <w:rsid w:val="00132261"/>
    <w:rsid w:val="0015574F"/>
    <w:rsid w:val="00167D3C"/>
    <w:rsid w:val="00190884"/>
    <w:rsid w:val="001A6BDD"/>
    <w:rsid w:val="001B1146"/>
    <w:rsid w:val="001C5924"/>
    <w:rsid w:val="001D1C73"/>
    <w:rsid w:val="001E5362"/>
    <w:rsid w:val="001F56A8"/>
    <w:rsid w:val="00200D77"/>
    <w:rsid w:val="00230A09"/>
    <w:rsid w:val="0026022B"/>
    <w:rsid w:val="002721CA"/>
    <w:rsid w:val="002741C9"/>
    <w:rsid w:val="00274491"/>
    <w:rsid w:val="00275B1B"/>
    <w:rsid w:val="00280884"/>
    <w:rsid w:val="00286C80"/>
    <w:rsid w:val="0029344F"/>
    <w:rsid w:val="002A2050"/>
    <w:rsid w:val="002B36A5"/>
    <w:rsid w:val="002E0A63"/>
    <w:rsid w:val="002F41D0"/>
    <w:rsid w:val="00304493"/>
    <w:rsid w:val="003203E1"/>
    <w:rsid w:val="00331851"/>
    <w:rsid w:val="003554FA"/>
    <w:rsid w:val="00357113"/>
    <w:rsid w:val="00357169"/>
    <w:rsid w:val="003621B4"/>
    <w:rsid w:val="00373998"/>
    <w:rsid w:val="003A0604"/>
    <w:rsid w:val="003A0E30"/>
    <w:rsid w:val="003A45CA"/>
    <w:rsid w:val="003A6C1A"/>
    <w:rsid w:val="003B1AD1"/>
    <w:rsid w:val="003B1FAF"/>
    <w:rsid w:val="003B2E41"/>
    <w:rsid w:val="003B47CA"/>
    <w:rsid w:val="003E09F3"/>
    <w:rsid w:val="003F06B4"/>
    <w:rsid w:val="00416667"/>
    <w:rsid w:val="00425117"/>
    <w:rsid w:val="0043618E"/>
    <w:rsid w:val="0044610A"/>
    <w:rsid w:val="00456EBD"/>
    <w:rsid w:val="00457247"/>
    <w:rsid w:val="004618BC"/>
    <w:rsid w:val="004635A7"/>
    <w:rsid w:val="0048332A"/>
    <w:rsid w:val="00487C40"/>
    <w:rsid w:val="004A7916"/>
    <w:rsid w:val="004B3B21"/>
    <w:rsid w:val="004C085C"/>
    <w:rsid w:val="004C64B8"/>
    <w:rsid w:val="004C7192"/>
    <w:rsid w:val="004C74B2"/>
    <w:rsid w:val="004D44B7"/>
    <w:rsid w:val="004F024D"/>
    <w:rsid w:val="004F631A"/>
    <w:rsid w:val="004F7714"/>
    <w:rsid w:val="00504C59"/>
    <w:rsid w:val="00512A6B"/>
    <w:rsid w:val="00527F40"/>
    <w:rsid w:val="00534EA0"/>
    <w:rsid w:val="00553EBE"/>
    <w:rsid w:val="00581455"/>
    <w:rsid w:val="00583090"/>
    <w:rsid w:val="005869D4"/>
    <w:rsid w:val="00590D44"/>
    <w:rsid w:val="005A3B20"/>
    <w:rsid w:val="005B64A8"/>
    <w:rsid w:val="005B77BB"/>
    <w:rsid w:val="005C469B"/>
    <w:rsid w:val="005C552C"/>
    <w:rsid w:val="005D0CD9"/>
    <w:rsid w:val="005D1E9D"/>
    <w:rsid w:val="00600F98"/>
    <w:rsid w:val="006041B2"/>
    <w:rsid w:val="00614846"/>
    <w:rsid w:val="00683645"/>
    <w:rsid w:val="00687787"/>
    <w:rsid w:val="0069079E"/>
    <w:rsid w:val="0069080B"/>
    <w:rsid w:val="00694540"/>
    <w:rsid w:val="006B49A1"/>
    <w:rsid w:val="006C10FF"/>
    <w:rsid w:val="006D6FFB"/>
    <w:rsid w:val="006D771E"/>
    <w:rsid w:val="006E1B49"/>
    <w:rsid w:val="006F2452"/>
    <w:rsid w:val="006F63C1"/>
    <w:rsid w:val="006F7EE8"/>
    <w:rsid w:val="007013C2"/>
    <w:rsid w:val="0071440A"/>
    <w:rsid w:val="007202B0"/>
    <w:rsid w:val="00725209"/>
    <w:rsid w:val="0074680E"/>
    <w:rsid w:val="00746A03"/>
    <w:rsid w:val="00747739"/>
    <w:rsid w:val="00750D72"/>
    <w:rsid w:val="00757835"/>
    <w:rsid w:val="00760275"/>
    <w:rsid w:val="007643D4"/>
    <w:rsid w:val="007816A3"/>
    <w:rsid w:val="00791363"/>
    <w:rsid w:val="007A3177"/>
    <w:rsid w:val="007B0219"/>
    <w:rsid w:val="007B19B6"/>
    <w:rsid w:val="007B212F"/>
    <w:rsid w:val="007E5286"/>
    <w:rsid w:val="007F1405"/>
    <w:rsid w:val="007F49B3"/>
    <w:rsid w:val="008062F7"/>
    <w:rsid w:val="008116AB"/>
    <w:rsid w:val="00811B08"/>
    <w:rsid w:val="008443D7"/>
    <w:rsid w:val="00846725"/>
    <w:rsid w:val="00861B50"/>
    <w:rsid w:val="008666CC"/>
    <w:rsid w:val="008669C0"/>
    <w:rsid w:val="008A1175"/>
    <w:rsid w:val="008C159F"/>
    <w:rsid w:val="008C1EEB"/>
    <w:rsid w:val="008C3A09"/>
    <w:rsid w:val="008E5E26"/>
    <w:rsid w:val="008F22AC"/>
    <w:rsid w:val="008F69E6"/>
    <w:rsid w:val="009177F1"/>
    <w:rsid w:val="0095446B"/>
    <w:rsid w:val="00955554"/>
    <w:rsid w:val="009641D3"/>
    <w:rsid w:val="00972E4E"/>
    <w:rsid w:val="00983B3E"/>
    <w:rsid w:val="009915D3"/>
    <w:rsid w:val="009C46FA"/>
    <w:rsid w:val="009F35DF"/>
    <w:rsid w:val="009F58E3"/>
    <w:rsid w:val="00A07F5F"/>
    <w:rsid w:val="00A252A0"/>
    <w:rsid w:val="00A2585D"/>
    <w:rsid w:val="00A2609F"/>
    <w:rsid w:val="00A57590"/>
    <w:rsid w:val="00A60F88"/>
    <w:rsid w:val="00A94B29"/>
    <w:rsid w:val="00A95C85"/>
    <w:rsid w:val="00AB32C1"/>
    <w:rsid w:val="00AB5404"/>
    <w:rsid w:val="00AD0653"/>
    <w:rsid w:val="00AD61BE"/>
    <w:rsid w:val="00AD797D"/>
    <w:rsid w:val="00B05D2A"/>
    <w:rsid w:val="00B10C1B"/>
    <w:rsid w:val="00B14A9E"/>
    <w:rsid w:val="00B304DB"/>
    <w:rsid w:val="00B330AB"/>
    <w:rsid w:val="00B370FD"/>
    <w:rsid w:val="00B42257"/>
    <w:rsid w:val="00B44D06"/>
    <w:rsid w:val="00B51832"/>
    <w:rsid w:val="00B647AC"/>
    <w:rsid w:val="00BB7EDC"/>
    <w:rsid w:val="00BD3CBC"/>
    <w:rsid w:val="00BF7273"/>
    <w:rsid w:val="00C146F7"/>
    <w:rsid w:val="00C244CE"/>
    <w:rsid w:val="00C27DF6"/>
    <w:rsid w:val="00C656C5"/>
    <w:rsid w:val="00C70607"/>
    <w:rsid w:val="00C76311"/>
    <w:rsid w:val="00C90B36"/>
    <w:rsid w:val="00C91CA2"/>
    <w:rsid w:val="00C94FF6"/>
    <w:rsid w:val="00CB386B"/>
    <w:rsid w:val="00CB5546"/>
    <w:rsid w:val="00CC36D4"/>
    <w:rsid w:val="00CC5703"/>
    <w:rsid w:val="00CF2A77"/>
    <w:rsid w:val="00D062F0"/>
    <w:rsid w:val="00D14C45"/>
    <w:rsid w:val="00D25C29"/>
    <w:rsid w:val="00D3112F"/>
    <w:rsid w:val="00D67AEA"/>
    <w:rsid w:val="00D91634"/>
    <w:rsid w:val="00DA3CBF"/>
    <w:rsid w:val="00DA6DF1"/>
    <w:rsid w:val="00DB427E"/>
    <w:rsid w:val="00DC3811"/>
    <w:rsid w:val="00DC5D11"/>
    <w:rsid w:val="00DD0CBE"/>
    <w:rsid w:val="00DD7E09"/>
    <w:rsid w:val="00E12E05"/>
    <w:rsid w:val="00E3176B"/>
    <w:rsid w:val="00E32581"/>
    <w:rsid w:val="00E3291B"/>
    <w:rsid w:val="00E33D8D"/>
    <w:rsid w:val="00E57C08"/>
    <w:rsid w:val="00E6106F"/>
    <w:rsid w:val="00E636BC"/>
    <w:rsid w:val="00E7147C"/>
    <w:rsid w:val="00E7244F"/>
    <w:rsid w:val="00E74566"/>
    <w:rsid w:val="00E77859"/>
    <w:rsid w:val="00E850CA"/>
    <w:rsid w:val="00EB4CE8"/>
    <w:rsid w:val="00EC21BB"/>
    <w:rsid w:val="00EC2753"/>
    <w:rsid w:val="00EC79B0"/>
    <w:rsid w:val="00ED66AA"/>
    <w:rsid w:val="00ED7495"/>
    <w:rsid w:val="00EF7DEB"/>
    <w:rsid w:val="00F22CB4"/>
    <w:rsid w:val="00F235E4"/>
    <w:rsid w:val="00F24E36"/>
    <w:rsid w:val="00F32648"/>
    <w:rsid w:val="00F66230"/>
    <w:rsid w:val="00F71F41"/>
    <w:rsid w:val="00F87576"/>
    <w:rsid w:val="00F9518C"/>
    <w:rsid w:val="00F96F7A"/>
    <w:rsid w:val="00FA0828"/>
    <w:rsid w:val="00FB3171"/>
    <w:rsid w:val="00FC00FC"/>
    <w:rsid w:val="00FF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77"/>
    <w:rPr>
      <w:lang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59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59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A9E"/>
    <w:pPr>
      <w:spacing w:after="0" w:line="240" w:lineRule="auto"/>
    </w:pPr>
    <w:rPr>
      <w:lang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9E"/>
    <w:rPr>
      <w:rFonts w:ascii="Tahoma" w:hAnsi="Tahoma" w:cs="Tahoma"/>
      <w:sz w:val="16"/>
      <w:szCs w:val="16"/>
      <w:lang w:bidi="ur-PK"/>
    </w:rPr>
  </w:style>
  <w:style w:type="paragraph" w:styleId="Header">
    <w:name w:val="header"/>
    <w:basedOn w:val="Normal"/>
    <w:link w:val="HeaderChar"/>
    <w:uiPriority w:val="99"/>
    <w:semiHidden/>
    <w:unhideWhenUsed/>
    <w:rsid w:val="008A1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175"/>
    <w:rPr>
      <w:lang w:bidi="ur-PK"/>
    </w:rPr>
  </w:style>
  <w:style w:type="paragraph" w:styleId="Footer">
    <w:name w:val="footer"/>
    <w:basedOn w:val="Normal"/>
    <w:link w:val="FooterChar"/>
    <w:uiPriority w:val="99"/>
    <w:semiHidden/>
    <w:unhideWhenUsed/>
    <w:rsid w:val="008A1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175"/>
    <w:rPr>
      <w:lang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167D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ur-PK"/>
    </w:rPr>
  </w:style>
  <w:style w:type="character" w:customStyle="1" w:styleId="Heading1Char">
    <w:name w:val="Heading 1 Char"/>
    <w:basedOn w:val="DefaultParagraphFont"/>
    <w:link w:val="Heading1"/>
    <w:uiPriority w:val="9"/>
    <w:rsid w:val="00A26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rsid w:val="00A26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ur-PK"/>
    </w:rPr>
  </w:style>
  <w:style w:type="table" w:styleId="TableGrid">
    <w:name w:val="Table Grid"/>
    <w:basedOn w:val="TableNormal"/>
    <w:uiPriority w:val="59"/>
    <w:rsid w:val="00811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C159F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8C159F"/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ListParagraph">
    <w:name w:val="List Paragraph"/>
    <w:basedOn w:val="Normal"/>
    <w:uiPriority w:val="34"/>
    <w:qFormat/>
    <w:rsid w:val="008C3A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5DAAD-27C5-4F3D-BE95-3F6C3719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Point</dc:creator>
  <cp:lastModifiedBy>Computer Point</cp:lastModifiedBy>
  <cp:revision>8</cp:revision>
  <dcterms:created xsi:type="dcterms:W3CDTF">2020-01-14T17:24:00Z</dcterms:created>
  <dcterms:modified xsi:type="dcterms:W3CDTF">2020-02-16T16:55:00Z</dcterms:modified>
</cp:coreProperties>
</file>