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E1AEAE1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C11EDD">
        <w:rPr>
          <w:rFonts w:asciiTheme="majorBidi" w:hAnsiTheme="majorBidi" w:cstheme="majorBidi"/>
          <w:b/>
          <w:bCs/>
          <w:sz w:val="36"/>
          <w:szCs w:val="36"/>
        </w:rPr>
        <w:t>5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7EE767E" w14:textId="113C1874" w:rsidR="00210DC5" w:rsidRDefault="00C11EDD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Question:</w:t>
      </w:r>
    </w:p>
    <w:p w14:paraId="0AD0C8D9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Design network of "Lab-7" and “Lab-8” (2-3 rows of computers) &amp; “Admin”</w:t>
      </w:r>
    </w:p>
    <w:p w14:paraId="06B5D5F9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Use:</w:t>
      </w:r>
    </w:p>
    <w:p w14:paraId="08DE7137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• Server (for each, total 3)</w:t>
      </w:r>
    </w:p>
    <w:p w14:paraId="58AA054D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• Switch (3)</w:t>
      </w:r>
    </w:p>
    <w:p w14:paraId="0D9A485D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• Router (1)</w:t>
      </w:r>
    </w:p>
    <w:p w14:paraId="72D6C377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• End-Devices like Laptop/PC</w:t>
      </w:r>
    </w:p>
    <w:p w14:paraId="3415A876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Assign them IP Address (Dynamically/DHCP)</w:t>
      </w:r>
    </w:p>
    <w:p w14:paraId="3DEC9700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• Lab 7: 192.168.1.0</w:t>
      </w:r>
    </w:p>
    <w:p w14:paraId="3869B690" w14:textId="77777777" w:rsidR="00C11EDD" w:rsidRP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• Lab 8: 172.168.5.0</w:t>
      </w:r>
    </w:p>
    <w:p w14:paraId="4982E3DF" w14:textId="3312C82B" w:rsid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 w:rsidRPr="00C11EDD">
        <w:rPr>
          <w:rFonts w:asciiTheme="majorBidi" w:hAnsiTheme="majorBidi" w:cstheme="majorBidi"/>
          <w:sz w:val="28"/>
          <w:szCs w:val="28"/>
        </w:rPr>
        <w:t>• Admin: 158.168.4.0</w:t>
      </w:r>
    </w:p>
    <w:p w14:paraId="7295F076" w14:textId="7D36CCB5" w:rsidR="00C11EDD" w:rsidRDefault="00C11EDD" w:rsidP="00C11EDD">
      <w:pPr>
        <w:rPr>
          <w:rFonts w:asciiTheme="majorBidi" w:hAnsiTheme="majorBidi" w:cstheme="majorBidi"/>
          <w:sz w:val="28"/>
          <w:szCs w:val="28"/>
        </w:rPr>
      </w:pPr>
    </w:p>
    <w:p w14:paraId="3A58470C" w14:textId="25CD54D2" w:rsidR="00C11EDD" w:rsidRDefault="00C11EDD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</w:t>
      </w:r>
    </w:p>
    <w:p w14:paraId="513BB77B" w14:textId="7AFAD68D" w:rsidR="00C11EDD" w:rsidRDefault="00C11EDD" w:rsidP="00C11EDD">
      <w:pPr>
        <w:rPr>
          <w:rFonts w:asciiTheme="majorBidi" w:hAnsiTheme="majorBidi" w:cstheme="majorBidi"/>
          <w:sz w:val="28"/>
          <w:szCs w:val="28"/>
        </w:rPr>
      </w:pPr>
    </w:p>
    <w:p w14:paraId="0405DC82" w14:textId="77777777" w:rsidR="00C11EDD" w:rsidRDefault="00C11EDD" w:rsidP="00C11EDD">
      <w:pPr>
        <w:rPr>
          <w:rFonts w:asciiTheme="majorBidi" w:hAnsiTheme="majorBidi" w:cstheme="majorBidi"/>
          <w:sz w:val="28"/>
          <w:szCs w:val="28"/>
        </w:rPr>
      </w:pPr>
    </w:p>
    <w:p w14:paraId="7A832F76" w14:textId="1C9798AC" w:rsidR="00C11EDD" w:rsidRPr="00DB508C" w:rsidRDefault="00C11EDD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EC8B52E" wp14:editId="36D5092A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206D" w14:textId="77777777" w:rsidR="009075EF" w:rsidRDefault="009075EF" w:rsidP="00E023E0">
      <w:r>
        <w:separator/>
      </w:r>
    </w:p>
  </w:endnote>
  <w:endnote w:type="continuationSeparator" w:id="0">
    <w:p w14:paraId="62ACE94B" w14:textId="77777777" w:rsidR="009075EF" w:rsidRDefault="009075EF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4B30" w14:textId="77777777" w:rsidR="009075EF" w:rsidRDefault="009075EF" w:rsidP="00E023E0">
      <w:r>
        <w:separator/>
      </w:r>
    </w:p>
  </w:footnote>
  <w:footnote w:type="continuationSeparator" w:id="0">
    <w:p w14:paraId="15B70479" w14:textId="77777777" w:rsidR="009075EF" w:rsidRDefault="009075EF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2024-09-18T15:05:00Z</dcterms:created>
  <dcterms:modified xsi:type="dcterms:W3CDTF">2024-09-18T15:05:00Z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