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Instructions for Adding Hero Video in Replit (React + Vite + Tailwind)</w:t>
      </w:r>
    </w:p>
    <w:p>
      <w:pPr>
        <w:pStyle w:val="Heading2"/>
      </w:pPr>
      <w:r>
        <w:t>Step 1. Put the video in the correct place</w:t>
      </w:r>
    </w:p>
    <w:p>
      <w:r>
        <w:t>• Keep your file at public/videos/myvideo_fixed.mp4</w:t>
        <w:br/>
        <w:t>• In Vite, anything in public is served from the site root, so the URL to use in code is /videos/myvideo_fixed.mp4</w:t>
      </w:r>
    </w:p>
    <w:p>
      <w:pPr>
        <w:pStyle w:val="Heading2"/>
      </w:pPr>
      <w:r>
        <w:t>Step 2. Create a Hero component</w:t>
      </w:r>
    </w:p>
    <w:p>
      <w:r>
        <w:t>Create src/components/Hero.jsx with this code:</w:t>
      </w:r>
    </w:p>
    <w:p>
      <w:r>
        <w:br/>
        <w:t>// src/components/Hero.jsx</w:t>
        <w:br/>
        <w:t>export default function Hero() {</w:t>
        <w:br/>
        <w:t xml:space="preserve">  return (</w:t>
        <w:br/>
        <w:t xml:space="preserve">    &lt;section className="relative w-screen min-h-[40vh] md:min-h-[70vh] overflow-hidden border-2 border-red-600"&gt;</w:t>
        <w:br/>
        <w:t xml:space="preserve">      {/* Background video */}</w:t>
        <w:br/>
        <w:t xml:space="preserve">      &lt;video</w:t>
        <w:br/>
        <w:t xml:space="preserve">        className="absolute inset-0 w-full h-full object-cover"</w:t>
        <w:br/>
        <w:t xml:space="preserve">        src="/videos/myvideo_fixed.mp4"</w:t>
        <w:br/>
        <w:t xml:space="preserve">        autoPlay</w:t>
        <w:br/>
        <w:t xml:space="preserve">        muted</w:t>
        <w:br/>
        <w:t xml:space="preserve">        loop</w:t>
        <w:br/>
        <w:t xml:space="preserve">        playsInline</w:t>
        <w:br/>
        <w:t xml:space="preserve">        preload="metadata"</w:t>
        <w:br/>
        <w:t xml:space="preserve">        controls={false}</w:t>
        <w:br/>
        <w:t xml:space="preserve">        controlsList="nodownload noplaybackrate nofullscreen"</w:t>
        <w:br/>
        <w:t xml:space="preserve">        disablePictureInPicture</w:t>
        <w:br/>
        <w:t xml:space="preserve">      /&gt;</w:t>
        <w:br/>
        <w:br/>
        <w:t xml:space="preserve">      {/* Dark overlay for readability */}</w:t>
        <w:br/>
        <w:t xml:space="preserve">      &lt;div className="absolute inset-0 bg-black bg-opacity-50" /&gt;</w:t>
        <w:br/>
        <w:br/>
        <w:t xml:space="preserve">      {/* Foreground content */}</w:t>
        <w:br/>
        <w:t xml:space="preserve">      &lt;div className="relative z-10 flex items-center justify-center h-full px-6 text-center text-white"&gt;</w:t>
        <w:br/>
        <w:t xml:space="preserve">        &lt;div&gt;</w:t>
        <w:br/>
        <w:t xml:space="preserve">          &lt;h1 className="text-2xl sm:text-4xl md:text-5xl font-bold"&gt;</w:t>
        <w:br/>
        <w:t xml:space="preserve">            Protecting Your Family, Your Investment, Your Peace of Mind</w:t>
        <w:br/>
        <w:t xml:space="preserve">          &lt;/h1&gt;</w:t>
        <w:br/>
        <w:t xml:space="preserve">          &lt;p className="mt-4 text-base sm:text-lg md:text-xl opacity-90"&gt;</w:t>
        <w:br/>
        <w:t xml:space="preserve">            Licensed credentials rotating here</w:t>
        <w:br/>
        <w:t xml:space="preserve">          &lt;/p&gt;</w:t>
        <w:br/>
        <w:t xml:space="preserve">          &lt;div className="mt-6"&gt;</w:t>
        <w:br/>
        <w:t xml:space="preserve">            &lt;a</w:t>
        <w:br/>
        <w:t xml:space="preserve">              href="#contact"</w:t>
        <w:br/>
        <w:t xml:space="preserve">              className="inline-block rounded-lg bg-red-600 px-6 py-3 font-semibold text-white"</w:t>
        <w:br/>
        <w:t xml:space="preserve">            &gt;</w:t>
        <w:br/>
        <w:t xml:space="preserve">              Get Started</w:t>
        <w:br/>
        <w:t xml:space="preserve">            &lt;/a&gt;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pPr>
        <w:pStyle w:val="Heading2"/>
      </w:pPr>
      <w:r>
        <w:t>Step 3. Render Hero on your home page</w:t>
      </w:r>
    </w:p>
    <w:p>
      <w:r>
        <w:br/>
        <w:t>// src/App.jsx</w:t>
        <w:br/>
        <w:t>import Hero from "./components/Hero.jsx";</w:t>
        <w:br/>
        <w:br/>
        <w:t>function App() {</w:t>
        <w:br/>
        <w:t xml:space="preserve">  return (</w:t>
        <w:br/>
        <w:t xml:space="preserve">    &lt;&gt;</w:t>
        <w:br/>
        <w:t xml:space="preserve">      &lt;Hero /&gt;</w:t>
        <w:br/>
        <w:t xml:space="preserve">      {/* other sections */}</w:t>
        <w:br/>
        <w:t xml:space="preserve">    &lt;/&gt;</w:t>
        <w:br/>
        <w:t xml:space="preserve">  );</w:t>
        <w:br/>
        <w:t>}</w:t>
        <w:br/>
        <w:br/>
        <w:t>export default App;</w:t>
        <w:br/>
      </w:r>
    </w:p>
    <w:p>
      <w:pPr>
        <w:pStyle w:val="Heading2"/>
      </w:pPr>
      <w:r>
        <w:t>Step 4. Tailwind notes</w:t>
      </w:r>
    </w:p>
    <w:p>
      <w:r>
        <w:t>If Tailwind is not set up, add it first. Minimal setup:</w:t>
        <w:br/>
        <w:t>• npm i -D tailwindcss postcss autoprefixer</w:t>
        <w:br/>
        <w:t>• npx tailwindcss init -p</w:t>
        <w:br/>
        <w:t>• Add content paths to tailwind.config.js</w:t>
        <w:br/>
        <w:t>• In src/index.css add:</w:t>
        <w:br/>
        <w:t>@tailwind base;</w:t>
        <w:br/>
        <w:t>@tailwind components;</w:t>
        <w:br/>
        <w:t>@tailwind utilities;</w:t>
      </w:r>
    </w:p>
    <w:p>
      <w:pPr>
        <w:pStyle w:val="Heading2"/>
      </w:pPr>
      <w:r>
        <w:t>Step 5. Run and deploy in Replit</w:t>
      </w:r>
    </w:p>
    <w:p>
      <w:r>
        <w:t>1. Click Run and confirm the video plays in the preview and at your live preview URL.</w:t>
        <w:br/>
        <w:t>2. Deploy using Static Deploy:</w:t>
        <w:br/>
        <w:t xml:space="preserve">   - Build command: npm run build</w:t>
        <w:br/>
        <w:t xml:space="preserve">   - Output directory: dist</w:t>
      </w:r>
    </w:p>
    <w:p>
      <w:pPr>
        <w:pStyle w:val="Heading2"/>
      </w:pPr>
      <w:r>
        <w:t>Optional: YouTube background version</w:t>
      </w:r>
    </w:p>
    <w:p>
      <w:r>
        <w:br/>
        <w:t>&lt;div className="absolute inset-0"&gt;</w:t>
        <w:br/>
        <w:t xml:space="preserve">  &lt;iframe</w:t>
        <w:br/>
        <w:t xml:space="preserve">    className="absolute inset-0 w-full h-full"</w:t>
        <w:br/>
        <w:t xml:space="preserve">    src="https://www.youtube.com/embed/VIDEO_ID?autoplay=1&amp;mute=1&amp;controls=0&amp;loop=1&amp;playlist=VIDEO_ID&amp;modestbranding=1&amp;playsinline=1"</w:t>
        <w:br/>
        <w:t xml:space="preserve">    title="Background video"</w:t>
        <w:br/>
        <w:t xml:space="preserve">    frameBorder="0"</w:t>
        <w:br/>
        <w:t xml:space="preserve">    allow="autoplay; encrypted-media; picture-in-picture"</w:t>
        <w:br/>
        <w:t xml:space="preserve">    allowFullScreen={false}</w:t>
        <w:br/>
        <w:t xml:space="preserve">    style={{ pointerEvents: "none" }}</w:t>
        <w:br/>
        <w:t xml:space="preserve">  /&gt;</w:t>
        <w:br/>
        <w:t>&lt;/div&gt;</w:t>
        <w:br/>
      </w:r>
    </w:p>
    <w:p>
      <w:pPr>
        <w:pStyle w:val="Heading2"/>
      </w:pPr>
      <w:r>
        <w:t>Troubleshooting checklist</w:t>
      </w:r>
    </w:p>
    <w:p>
      <w:r>
        <w:t>• If video does not autoplay on mobile, ensure muted + playsInline are set.</w:t>
        <w:br/>
        <w:t>• Confirm source path is /videos/myvideo_fixed.mp4.</w:t>
        <w:br/>
        <w:t>• Consider compressing MP4 for faster load.</w:t>
        <w:br/>
        <w:t>• Increase overlay opacity if text is not visible enough.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