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8BE2A" w14:textId="7B36785D" w:rsidR="007D629A" w:rsidRDefault="007D629A" w:rsidP="007D629A">
      <w:pPr>
        <w:pStyle w:val="Heading1"/>
      </w:pPr>
      <w:r>
        <w:t>WILD CARD</w:t>
      </w:r>
      <w:bookmarkStart w:id="0" w:name="_GoBack"/>
      <w:bookmarkEnd w:id="0"/>
    </w:p>
    <w:p w14:paraId="6715A384" w14:textId="6604DDAA" w:rsidR="005119E1" w:rsidRDefault="005119E1" w:rsidP="005119E1">
      <w:pPr>
        <w:pStyle w:val="contentp1"/>
        <w:shd w:val="clear" w:color="auto" w:fill="FFFFFF"/>
        <w:rPr>
          <w:rFonts w:ascii="Cambria" w:hAnsi="Cambria"/>
          <w:color w:val="000000"/>
          <w:sz w:val="29"/>
          <w:szCs w:val="29"/>
        </w:rPr>
      </w:pPr>
      <w:r>
        <w:rPr>
          <w:rFonts w:ascii="Cambria" w:hAnsi="Cambria"/>
          <w:color w:val="000000"/>
          <w:sz w:val="29"/>
          <w:szCs w:val="29"/>
        </w:rPr>
        <w:t>Wild Card is a Twin-Diesel powered 35 ft Bertram. The Bertram’s sea-keeping ability, comfortable ride, and generous room in the cockpit have made it a desirable fishing platform for decades. After a 13 month rebuild/refit by Captain Frank it was put into charter service. The main focus was to make her a reliable, safe and sea-worthy fishing boat. You can expect a clean, well maintained boat at all times </w:t>
      </w:r>
      <w:r>
        <w:rPr>
          <w:rFonts w:ascii="Cambria" w:hAnsi="Cambria"/>
          <w:color w:val="000000"/>
          <w:sz w:val="29"/>
          <w:szCs w:val="29"/>
        </w:rPr>
        <w:br/>
      </w:r>
      <w:r>
        <w:rPr>
          <w:rFonts w:ascii="Cambria" w:hAnsi="Cambria"/>
          <w:color w:val="000000"/>
          <w:sz w:val="29"/>
          <w:szCs w:val="29"/>
        </w:rPr>
        <w:br/>
        <w:t>          Captain Frank Smith has a 100 Ton Master’s License, with Unlimited Radar and Towing Endorsements. He began his days at sea with the U.S. Coast Guard in 1978. He has owned and operated four commercial fishing operations, spending several thousand days at sea. He has delivered yachts up and down the East Coast, operates a marine diesel service and repair business plus offshore recreational charter sport fishing.        </w:t>
      </w:r>
      <w:r>
        <w:rPr>
          <w:rFonts w:ascii="Cambria" w:hAnsi="Cambria"/>
          <w:color w:val="000000"/>
          <w:sz w:val="29"/>
          <w:szCs w:val="29"/>
        </w:rPr>
        <w:t xml:space="preserve"> </w:t>
      </w:r>
    </w:p>
    <w:p w14:paraId="442EE4B5" w14:textId="77777777" w:rsidR="005119E1" w:rsidRPr="007D629A" w:rsidRDefault="005119E1" w:rsidP="007D629A">
      <w:pPr>
        <w:rPr>
          <w:rFonts w:ascii="Cambria" w:hAnsi="Cambria"/>
          <w:sz w:val="29"/>
          <w:szCs w:val="29"/>
        </w:rPr>
      </w:pPr>
      <w:r w:rsidRPr="007D629A">
        <w:rPr>
          <w:rFonts w:ascii="Cambria" w:hAnsi="Cambria"/>
          <w:sz w:val="29"/>
          <w:szCs w:val="29"/>
        </w:rPr>
        <w:t>After many years making a living on deck</w:t>
      </w:r>
      <w:r w:rsidRPr="007D629A">
        <w:rPr>
          <w:rFonts w:ascii="Cambria" w:hAnsi="Cambria"/>
          <w:sz w:val="29"/>
          <w:szCs w:val="29"/>
        </w:rPr>
        <w:br/>
        <w:t>in the engine room and in the wheelhouse</w:t>
      </w:r>
      <w:r w:rsidRPr="007D629A">
        <w:rPr>
          <w:rFonts w:ascii="Cambria" w:hAnsi="Cambria"/>
          <w:sz w:val="29"/>
          <w:szCs w:val="29"/>
        </w:rPr>
        <w:br/>
      </w:r>
      <w:r w:rsidRPr="007D629A">
        <w:rPr>
          <w:rFonts w:ascii="Cambria" w:hAnsi="Cambria"/>
          <w:sz w:val="29"/>
          <w:szCs w:val="29"/>
        </w:rPr>
        <w:br/>
        <w:t>Captain Frank is now focused on sharing his fishing passion with you.</w:t>
      </w:r>
    </w:p>
    <w:p w14:paraId="14BBE869" w14:textId="77777777" w:rsidR="00242AC1" w:rsidRDefault="00242AC1"/>
    <w:sectPr w:rsidR="00242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9E1"/>
    <w:rsid w:val="00242AC1"/>
    <w:rsid w:val="005119E1"/>
    <w:rsid w:val="007D6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DFF45"/>
  <w15:chartTrackingRefBased/>
  <w15:docId w15:val="{76F57CC5-D9D9-4668-B82E-014172ACB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62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entp1">
    <w:name w:val="contentp1"/>
    <w:basedOn w:val="Normal"/>
    <w:rsid w:val="005119E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119E1"/>
    <w:rPr>
      <w:color w:val="0000FF"/>
      <w:u w:val="single"/>
    </w:rPr>
  </w:style>
  <w:style w:type="paragraph" w:customStyle="1" w:styleId="contentp2">
    <w:name w:val="contentp2"/>
    <w:basedOn w:val="Normal"/>
    <w:rsid w:val="005119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D629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1928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150</Words>
  <Characters>856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dc:creator>
  <cp:keywords/>
  <dc:description/>
  <cp:lastModifiedBy>USAMA</cp:lastModifiedBy>
  <cp:revision>1</cp:revision>
  <dcterms:created xsi:type="dcterms:W3CDTF">2018-03-09T16:31:00Z</dcterms:created>
  <dcterms:modified xsi:type="dcterms:W3CDTF">2018-03-09T16:46:00Z</dcterms:modified>
</cp:coreProperties>
</file>