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Qualifying test for Junior Document Generation Specialist role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answer the following questions with reference to the provided file `data.json`.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Write a JS expression that returns the number of DIRECTORS.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 JS expression that returns the number of SHAREHOLDERS.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Write a JS expression that lists the full names of all position holders.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4A. Is Product B hardware or software?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4B. Does Product A have a price of “100”?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4C. Is the launch date of Product B the 6th January 2010?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Write a JS expression that prints the effective date formatted in YYYY-MMM-DD format.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What is the JSON address in object notation that stores Robert Johnson’s email address?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Write a JS expression that returns an array of all unique email domains of the position holders.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Write a JS expression that returns an array of objects containing the names and email addresses of all DIRECTORS.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Write a JS function that takes an email domain as a parameter and returns an array of objects containing the names, email addresses, and corresponding _id of all position holders whose email addresses belong to the specified domain.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Write a JavaScript function that returns an array of objects containing the names and email addresses of the top 3 shareholders with the highest number of shares. The function should only consider shareholders whose email addresses belong to the “example.com” domain.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determine the top shareholders, consider the following criteria: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shares held by each shareholder is stored in a separate array called “shareholdings”, you need to correlate this with the “global.positions” array.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shareholders in the “global.positions” array corresponds to the order of their shareholdings in the “shareholdings” array.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the “shareholdings” array is equal to the number of shareholders.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Data.json contents: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"DataProvider":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"signer": "blah",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"registeredAgent":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"user":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"name": "Paul Roberts",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"email": "paul@dasifhaewf.com"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"address": "5 Street Lane",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"identityId": "50f98f3jdidedeuwii0bcc1"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"effectiveDate": "2023-05-23T17:17:40.180Z",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"withImmediateEffect": false,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"coyIds": [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"abc",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"def",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"ghi",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"klm"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],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"global":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"positions": [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"12345",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"DIRECTOR",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"John Doe",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"johndoe@gmail.com"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"23456",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"DIRECTOR",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"James Smith",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"jimmy@smith.com"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"34567",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"DIRECTOR",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"Robert Johnson",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"robert@johnson.com"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"45678",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"DIRECTOR",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"Emily Brown",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"emily@brown.com"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"56789",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"Sarah Davis",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"sarah.davis@example.com"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"67890",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"Michael Wilson",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"michael.wilson@example.com"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"78901",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"Emma Thompson",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"emma@thompson.com"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"89012",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"DIRECTOR",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"Daniel Johnson",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"daniel@johnson.com"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"90123",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"Oliver Taylor",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"oliver@taylor.com"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"01234",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"Sophia Martinez",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"sophia@example.com"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"12340",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"Benjamin Williams",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"ben@williams.com"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"23401",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"Lucas Brown",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"lucas@brown.com"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"34012",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"type": "SHAREHOLDER",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"profile":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"Mia Davis",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"mia@example.com"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],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"departments": [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"001",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"name": "Marketing",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"head":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"Alice Thompson",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"alice@example.com"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"employees": 30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"002",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"name": "Human Resources",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"head":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"Bob Johnson",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"bob@johnson.com"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"employees": 20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"_id": "003",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"name": "Finance",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"head":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"Charlie Brown",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"charlie@brown.com"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"employees": 25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"shareholdings": [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1000,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500,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800,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1200,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750,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950,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1100,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650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],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"companyDetails":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"name": "Fictitious Company",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"address": "123 Fictitious Lane",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"industry": "Information Technology",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"established": "2000-01-01T00:00:00.000Z",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"employees": 200,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"revenue": 1000000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"products": [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"name": "Product A",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"category": "Software",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"launchDate": "2005-06-01T00:00:00.000Z",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"price": 100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"name": "Product B",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"category": "Hardware",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"launchDate": "2010-06-01T00:00:00.000Z",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"price": 200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],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"businessOperations":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"locations": [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"New York",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"San Francisco",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"London",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"Berlin",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"Sydney"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],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"partners": [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"name": "Partner Company A",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"address": "456 Partner Street",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"industry": "Finance",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"contact":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"David Williams",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"david@partnerA.com"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"name": "Partner Company B",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"address": "789 Partner Avenue",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"industry": "Manufacturing",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"contact": 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"name": "Evelyn Davis",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"email": "evelyn@partnerB.com"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],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"competitors": [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"Competitor Company A",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"Competitor Company B"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]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