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Style w:val="7"/>
          <w:rFonts w:hint="eastAsia" w:ascii="黑体" w:hAnsi="黑体" w:eastAsia="黑体" w:cs="黑体"/>
          <w:b/>
          <w:bCs w:val="0"/>
          <w:sz w:val="52"/>
          <w:szCs w:val="52"/>
          <w:u w:val="none"/>
        </w:rPr>
      </w:pPr>
      <w:r>
        <w:rPr>
          <w:rStyle w:val="7"/>
          <w:rFonts w:hint="eastAsia" w:ascii="黑体" w:hAnsi="黑体" w:eastAsia="黑体" w:cs="黑体"/>
          <w:b/>
          <w:bCs w:val="0"/>
          <w:sz w:val="52"/>
          <w:szCs w:val="52"/>
          <w:u w:val="none"/>
        </w:rPr>
        <w:t>CppFastSolution</w:t>
      </w:r>
    </w:p>
    <w:p>
      <w:pPr>
        <w:rPr>
          <w:rFonts w:hint="default" w:eastAsia="黑体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 w:val="0"/>
          <w:sz w:val="52"/>
          <w:szCs w:val="52"/>
          <w:u w:val="none"/>
          <w:lang w:val="en-US" w:eastAsia="zh-CN"/>
        </w:rPr>
        <w:t xml:space="preserve">           （</w:t>
      </w:r>
      <w:r>
        <w:rPr>
          <w:rStyle w:val="7"/>
          <w:rFonts w:hint="default" w:ascii="Segoe Script" w:hAnsi="Segoe Script" w:eastAsia="黑体" w:cs="Segoe Script"/>
          <w:b/>
          <w:bCs w:val="0"/>
          <w:sz w:val="52"/>
          <w:szCs w:val="52"/>
          <w:u w:val="none"/>
          <w:lang w:val="en-US" w:eastAsia="zh-CN"/>
        </w:rPr>
        <w:t>CFS</w:t>
      </w:r>
      <w:r>
        <w:rPr>
          <w:rStyle w:val="7"/>
          <w:rFonts w:hint="eastAsia" w:ascii="黑体" w:hAnsi="黑体" w:eastAsia="黑体" w:cs="黑体"/>
          <w:b/>
          <w:bCs w:val="0"/>
          <w:sz w:val="52"/>
          <w:szCs w:val="52"/>
          <w:u w:val="none"/>
          <w:lang w:val="en-US" w:eastAsia="zh-CN"/>
        </w:rPr>
        <w:t>)</w:t>
      </w: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</w:rPr>
        <w:t>PefileParsing</w:t>
      </w: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</w:t>
      </w:r>
      <w:r>
        <w:rPr>
          <w:rFonts w:hint="eastAsia"/>
        </w:rPr>
        <w:t>类可实现解析PE文件并添加一个新节区的功能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此类仅windows），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也可用来解析PE文件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beforeLines="0" w:afterLines="0"/>
        <w:ind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explicit</w:t>
      </w:r>
      <w:r>
        <w:rPr>
          <w:rFonts w:hint="eastAsia" w:ascii="新宋体" w:hAnsi="新宋体" w:eastAsia="新宋体"/>
          <w:color w:val="000000"/>
          <w:sz w:val="19"/>
        </w:rPr>
        <w:t xml:space="preserve"> PefileParsing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beforeLines="0" w:afterLines="0"/>
        <w:ind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beforeLines="0" w:afterLines="0"/>
        <w:ind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_In_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filepath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beforeLines="0" w:afterLines="0"/>
        <w:ind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_In_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savepath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beforeLines="0" w:afterLines="0"/>
        <w:ind w:firstLine="420" w:firstLineChars="0"/>
        <w:jc w:val="left"/>
        <w:rPr>
          <w:rFonts w:hint="eastAsia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类构造方法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参数：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filepath:用于传入要加壳或是要新加区段的文件路径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savepath:新区段添加完成后要保存新文件的路径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返回值：无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setFilePath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_In_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filepath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_In_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savepath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ind w:firstLine="420" w:firstLineChars="0"/>
        <w:jc w:val="left"/>
        <w:rPr>
          <w:rFonts w:hint="eastAsia" w:eastAsia="新宋体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用于单独设置新加区段文件与完成后保存文件路径方法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参数：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filepath:用于传入要加壳或是要新加区段的文件路径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savepath:新区段添加完成后要保存新文件的路径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返回值：无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* Add_NewSection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_Inout_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OldData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_Inout_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fsize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_Inout_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back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_In_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Section_data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_In_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Section_name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_In_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Section_siz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用于添加新区段的方法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OldData：原有要新加区段的文件数据，从GetFilePE函数中取出的数据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fsize：OldData缓冲区大小，原有文件数据大小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back：错误值详细信息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Section_data：要新加的区段数据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Section_name：新加节区表名称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Section_size：新加节区数据大小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调用成功返回新加区段后的文件数据，可将此函数返回值直接保存至文件，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1260" w:firstLineChars="600"/>
        <w:rPr>
          <w:rFonts w:hint="eastAsia"/>
        </w:rPr>
      </w:pPr>
      <w:r>
        <w:rPr>
          <w:rFonts w:hint="eastAsia"/>
        </w:rPr>
        <w:t xml:space="preserve">保存后的文件就是新加节区后的PE文件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调用失败返回NULL,错误详细信息记录在back参数中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ind w:firstLine="420" w:firstLineChars="0"/>
        <w:rPr>
          <w:rFonts w:hint="eastAsia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ClearPEBuff(</w:t>
      </w:r>
      <w:r>
        <w:rPr>
          <w:rFonts w:hint="eastAsia" w:ascii="新宋体" w:hAnsi="新宋体" w:eastAsia="新宋体"/>
          <w:color w:val="6F008A"/>
          <w:sz w:val="19"/>
        </w:rPr>
        <w:t>_In_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  <w:shd w:val="clear" w:fill="FFFFFF" w:themeFill="background1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File_Data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清理内存中已保存的文件数据，防止内存泄漏，用于释放Add_NewSection返回值，在Add_NewSection返回值已经被保存至文件后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File_Data：要被释放的文件数据缓冲区指针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返回值：无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PefileParsing</w:t>
      </w:r>
      <w:r>
        <w:rPr>
          <w:rFonts w:hint="eastAsia" w:ascii="新宋体" w:hAnsi="新宋体" w:eastAsia="新宋体"/>
          <w:color w:val="000000"/>
          <w:sz w:val="19"/>
        </w:rPr>
        <w:t xml:space="preserve"> *getInterface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_In_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filepath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_In_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savepath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此类提供的一个单例模式访问方法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参数：   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 filepath：要新加节区的文件路径，用于初始化类的构造函数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 savepath：新加节区后的PE文件保存路径，用于初始化构造函数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一个全局静态的单例PefileParsing对象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GetPEfileType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_In_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FileData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/>
          <w:shd w:val="clear" w:color="auto" w:fill="auto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_Inout_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back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/>
          <w:shd w:val="clear" w:color="auto" w:fill="auto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用于获取PE文件类型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 FileData：PE文件读入内存后的缓冲区数据指针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 back：错误详细信息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成功返回PE文件类型，失败返回__ERROR，错误详细信息记录于back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PIMAGE_DOS_HEADER</w:t>
      </w:r>
      <w:r>
        <w:rPr>
          <w:rFonts w:hint="eastAsia" w:ascii="新宋体" w:hAnsi="新宋体" w:eastAsia="新宋体"/>
          <w:color w:val="000000"/>
          <w:sz w:val="19"/>
        </w:rPr>
        <w:t xml:space="preserve"> GetFile_Dosheader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_In_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File_Data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_Inout_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back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/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用于获取PE文件DOS头</w:t>
      </w:r>
      <w:r>
        <w:rPr>
          <w:rFonts w:hint="eastAsia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   File_Data：读入内存的PE文件数据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   back：错误值详细信息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   成功返回PIMAGE_DOS_HEADER结构体指针，失败返回空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PIMAGE_NT_HEADERS</w:t>
      </w:r>
      <w:r>
        <w:rPr>
          <w:rFonts w:hint="eastAsia" w:ascii="新宋体" w:hAnsi="新宋体" w:eastAsia="新宋体"/>
          <w:color w:val="000000"/>
          <w:sz w:val="19"/>
        </w:rPr>
        <w:t xml:space="preserve"> GetFile_NTheader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_In_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File_Data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_Inout_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back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/>
        </w:rPr>
        <w:t xml:space="preserve">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用于获取PE（NT）头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     File_Data：读入内存的PE文件数据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     back：错误值详细信息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     成功返回PIMAGE_NT_HEADERS结构体，失败返回NULL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PIMAGE_FILE_HEADER</w:t>
      </w:r>
      <w:r>
        <w:rPr>
          <w:rFonts w:hint="eastAsia" w:ascii="新宋体" w:hAnsi="新宋体" w:eastAsia="新宋体"/>
          <w:color w:val="000000"/>
          <w:sz w:val="19"/>
        </w:rPr>
        <w:t xml:space="preserve"> GetFile_header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_In_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File_Data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_Inout_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back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/>
        </w:rPr>
        <w:t xml:space="preserve">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用于获取PE文件头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     File_Data：读入内存的PE文件数据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     back：错误值详细信息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     成功返回PIMAGE_FILE_HEADER结构体，失败返回NULL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PIMAGE_OPTIONAL_HEADER</w:t>
      </w:r>
      <w:r>
        <w:rPr>
          <w:rFonts w:hint="eastAsia" w:ascii="新宋体" w:hAnsi="新宋体" w:eastAsia="新宋体"/>
          <w:color w:val="000000"/>
          <w:sz w:val="19"/>
        </w:rPr>
        <w:t xml:space="preserve"> GetFile_Optheader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_In_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File_Data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_Inout_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back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/>
        </w:rPr>
        <w:t xml:space="preserve"> 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用于获取PE文件扩展头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    File_Data：读入内存的PE文件数据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    back：错误值详细信息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     成功返回PIMAGE_OPTIONAL_HEADER结构体，失败返回NULL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PIMAGE_SECTION_HEADER</w:t>
      </w:r>
      <w:r>
        <w:rPr>
          <w:rFonts w:hint="eastAsia" w:ascii="新宋体" w:hAnsi="新宋体" w:eastAsia="新宋体"/>
          <w:color w:val="000000"/>
          <w:sz w:val="19"/>
        </w:rPr>
        <w:t xml:space="preserve"> GetLastSection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_In_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File_Data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_Inout_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back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用于获取PE文件最后一个节区表后的空白部分，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1050" w:firstLineChars="500"/>
        <w:rPr>
          <w:rFonts w:hint="eastAsia"/>
        </w:rPr>
      </w:pPr>
      <w:r>
        <w:rPr>
          <w:rFonts w:hint="eastAsia"/>
        </w:rPr>
        <w:t>并将其格式化为一个PIMAGE_SECTION_HEADER结构体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    File_Data：读入内存的PE文件数据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    back：错误详细信息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    成功返回一个PIMAGE_SECTION_HEADER结构体，失败返回NULL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Section_Alignment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_In_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File_Size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_In_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Alignment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用于内存对齐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  File_Siz：数据实际大小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  Alignment：内存粒度，应该是第一个参数的倍数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返回值：   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  数据实际大小，经内存粒度对齐后的内存占用大小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SaveFile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_In_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FileData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_In_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FileSize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用于保存添加新区段后内存数据为一个新PE文件，调用完此函数后记得手动释放FileData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  FileData：添加过新区段后的文件数据指针，通常是Add_NewSection的返回值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  FileSize：FileData的大小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 成功返回__SUCCESS，失败返回错误详细信息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BYTE</w:t>
      </w:r>
      <w:r>
        <w:rPr>
          <w:rFonts w:hint="eastAsia" w:ascii="新宋体" w:hAnsi="新宋体" w:eastAsia="新宋体"/>
          <w:color w:val="000000"/>
          <w:sz w:val="19"/>
        </w:rPr>
        <w:t>* GetFilePE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_Inout_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DWORD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back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_Inout_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SIZE_T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fsize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 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用于打开获取要新加节区文件（要被加壳文件）的原有数据，以供其他函数调用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 back,：用于记录详细错误值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 fsize：用于返回文件大小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  <w:r>
        <w:rPr>
          <w:rFonts w:hint="eastAsia"/>
        </w:rPr>
        <w:t xml:space="preserve">         成功·返回读到的文件数据缓冲区指针，失败返回NULL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static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PIMAGE_SECTION_HEADER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GetSectionForName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BYTE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* </w:t>
      </w:r>
      <w:r>
        <w:rPr>
          <w:rFonts w:hint="eastAsia" w:ascii="新宋体" w:hAnsi="新宋体" w:eastAsia="新宋体"/>
          <w:color w:val="808080"/>
          <w:sz w:val="20"/>
          <w:szCs w:val="28"/>
        </w:rPr>
        <w:t>FileData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secName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_Inout_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&amp; </w:t>
      </w:r>
      <w:r>
        <w:rPr>
          <w:rFonts w:hint="eastAsia" w:ascii="新宋体" w:hAnsi="新宋体" w:eastAsia="新宋体"/>
          <w:color w:val="808080"/>
          <w:sz w:val="20"/>
          <w:szCs w:val="28"/>
        </w:rPr>
        <w:t>backNum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380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根据节区名获取指定的节区头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ind w:firstLine="380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shd w:val="clear" w:fill="E7E6E6" w:themeFill="background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</w:t>
      </w:r>
      <w:r>
        <w:rPr>
          <w:rFonts w:hint="eastAsia" w:ascii="新宋体" w:hAnsi="新宋体" w:eastAsia="新宋体"/>
          <w:color w:val="2B91AF"/>
          <w:sz w:val="20"/>
          <w:szCs w:val="28"/>
          <w:shd w:val="clear" w:fill="E7E6E6" w:themeFill="background2"/>
        </w:rPr>
        <w:t>BYTE</w:t>
      </w:r>
      <w:r>
        <w:rPr>
          <w:rFonts w:hint="eastAsia" w:ascii="新宋体" w:hAnsi="新宋体" w:eastAsia="新宋体"/>
          <w:color w:val="000000"/>
          <w:sz w:val="20"/>
          <w:szCs w:val="28"/>
          <w:shd w:val="clear" w:fill="E7E6E6" w:themeFill="background2"/>
        </w:rPr>
        <w:t xml:space="preserve">* </w:t>
      </w:r>
      <w:r>
        <w:rPr>
          <w:rFonts w:hint="eastAsia" w:ascii="新宋体" w:hAnsi="新宋体" w:eastAsia="新宋体"/>
          <w:color w:val="808080"/>
          <w:sz w:val="20"/>
          <w:szCs w:val="28"/>
          <w:shd w:val="clear" w:fill="E7E6E6" w:themeFill="background2"/>
        </w:rPr>
        <w:t>FileData</w:t>
      </w:r>
      <w:r>
        <w:rPr>
          <w:rFonts w:hint="eastAsia" w:ascii="新宋体" w:hAnsi="新宋体" w:eastAsia="新宋体"/>
          <w:color w:val="auto"/>
          <w:sz w:val="20"/>
          <w:szCs w:val="28"/>
          <w:shd w:val="clear" w:fill="E7E6E6" w:themeFill="background2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20"/>
          <w:szCs w:val="28"/>
          <w:shd w:val="clear" w:fill="E7E6E6" w:themeFill="background2"/>
          <w:lang w:val="en-US" w:eastAsia="zh-CN"/>
        </w:rPr>
        <w:t>读取到的文件数据此数据可通过</w:t>
      </w:r>
      <w:r>
        <w:rPr>
          <w:rFonts w:hint="eastAsia" w:ascii="新宋体" w:hAnsi="新宋体" w:eastAsia="新宋体"/>
          <w:color w:val="000000"/>
          <w:sz w:val="20"/>
          <w:szCs w:val="28"/>
          <w:shd w:val="clear" w:fill="E7E6E6" w:themeFill="background2"/>
        </w:rPr>
        <w:t xml:space="preserve"> GetFilePE</w:t>
      </w:r>
      <w:r>
        <w:rPr>
          <w:rFonts w:hint="eastAsia" w:ascii="新宋体" w:hAnsi="新宋体" w:eastAsia="新宋体"/>
          <w:color w:val="000000"/>
          <w:sz w:val="20"/>
          <w:szCs w:val="28"/>
          <w:shd w:val="clear" w:fill="E7E6E6" w:themeFill="background2"/>
          <w:lang w:val="en-US" w:eastAsia="zh-CN"/>
        </w:rPr>
        <w:t>函数获取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shd w:val="clear" w:fill="E7E6E6" w:themeFill="background2"/>
          <w:lang w:val="en-US" w:eastAsia="zh-CN"/>
        </w:rPr>
        <w:t xml:space="preserve">     </w:t>
      </w:r>
      <w:r>
        <w:rPr>
          <w:rFonts w:hint="eastAsia" w:ascii="新宋体" w:hAnsi="新宋体" w:eastAsia="新宋体"/>
          <w:color w:val="2B91AF"/>
          <w:sz w:val="20"/>
          <w:szCs w:val="28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secName</w:t>
      </w:r>
      <w:r>
        <w:rPr>
          <w:rFonts w:hint="eastAsia" w:ascii="新宋体" w:hAnsi="新宋体" w:eastAsia="新宋体"/>
          <w:color w:val="auto"/>
          <w:sz w:val="20"/>
          <w:szCs w:val="28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>指定要获取节区头的节区名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 xml:space="preserve">     </w:t>
      </w: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&amp; </w:t>
      </w:r>
      <w:r>
        <w:rPr>
          <w:rFonts w:hint="eastAsia" w:ascii="新宋体" w:hAnsi="新宋体" w:eastAsia="新宋体"/>
          <w:color w:val="808080"/>
          <w:sz w:val="20"/>
          <w:szCs w:val="28"/>
        </w:rPr>
        <w:t>backNum</w:t>
      </w:r>
      <w:r>
        <w:rPr>
          <w:rFonts w:hint="eastAsia" w:ascii="新宋体" w:hAnsi="新宋体" w:eastAsia="新宋体"/>
          <w:color w:val="auto"/>
          <w:sz w:val="20"/>
          <w:szCs w:val="28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>错误值详细信息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 xml:space="preserve">    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 xml:space="preserve">      调用成功则返回一个</w:t>
      </w:r>
      <w:r>
        <w:rPr>
          <w:rFonts w:hint="eastAsia" w:ascii="新宋体" w:hAnsi="新宋体" w:eastAsia="新宋体"/>
          <w:color w:val="2B91AF"/>
          <w:sz w:val="20"/>
          <w:szCs w:val="28"/>
        </w:rPr>
        <w:t>PIMAGE_SECTION_HEADER</w:t>
      </w: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>指针，失败返回NULL，并且会将错误原因写入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 xml:space="preserve">      backNum反馈，如果此函数返回值为NULL，而且backNum值也为__SUCCESS，那说明，指定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left="570" w:hanging="600" w:hangingChars="300"/>
        <w:jc w:val="left"/>
        <w:rPr>
          <w:rFonts w:hint="default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 xml:space="preserve">      的节区不存在，所以判断此函数是否正确执行的标准应该是判断backNum的值是否为__SUCCESS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 w:ascii="新宋体" w:hAnsi="新宋体" w:eastAsia="新宋体"/>
          <w:color w:val="auto"/>
          <w:sz w:val="20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static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BYTE</w:t>
      </w:r>
      <w:r>
        <w:rPr>
          <w:rFonts w:hint="eastAsia" w:ascii="新宋体" w:hAnsi="新宋体" w:eastAsia="新宋体"/>
          <w:color w:val="000000"/>
          <w:sz w:val="20"/>
          <w:szCs w:val="28"/>
        </w:rPr>
        <w:t>* GetSectionData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(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BYTE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* </w:t>
      </w:r>
      <w:r>
        <w:rPr>
          <w:rFonts w:hint="eastAsia" w:ascii="新宋体" w:hAnsi="新宋体" w:eastAsia="新宋体"/>
          <w:color w:val="808080"/>
          <w:sz w:val="20"/>
          <w:szCs w:val="28"/>
        </w:rPr>
        <w:t>FileData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secName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_Inout_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unsigned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long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&amp; </w:t>
      </w:r>
      <w:r>
        <w:rPr>
          <w:rFonts w:hint="eastAsia" w:ascii="新宋体" w:hAnsi="新宋体" w:eastAsia="新宋体"/>
          <w:color w:val="808080"/>
          <w:sz w:val="20"/>
          <w:szCs w:val="28"/>
        </w:rPr>
        <w:t>Secsize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&amp; </w:t>
      </w:r>
      <w:r>
        <w:rPr>
          <w:rFonts w:hint="eastAsia" w:ascii="新宋体" w:hAnsi="新宋体" w:eastAsia="新宋体"/>
          <w:color w:val="808080"/>
          <w:sz w:val="20"/>
          <w:szCs w:val="28"/>
        </w:rPr>
        <w:t>back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根据节区名获取到具体的节区数据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shd w:val="clear" w:fill="E7E6E6" w:themeFill="background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  </w:t>
      </w:r>
      <w:r>
        <w:rPr>
          <w:rFonts w:hint="eastAsia" w:ascii="新宋体" w:hAnsi="新宋体" w:eastAsia="新宋体"/>
          <w:color w:val="2B91AF"/>
          <w:sz w:val="20"/>
          <w:szCs w:val="28"/>
        </w:rPr>
        <w:t>BYTE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* </w:t>
      </w:r>
      <w:r>
        <w:rPr>
          <w:rFonts w:hint="eastAsia" w:ascii="新宋体" w:hAnsi="新宋体" w:eastAsia="新宋体"/>
          <w:color w:val="808080"/>
          <w:sz w:val="20"/>
          <w:szCs w:val="28"/>
        </w:rPr>
        <w:t>FileData</w:t>
      </w:r>
      <w:r>
        <w:rPr>
          <w:rFonts w:hint="eastAsia" w:ascii="新宋体" w:hAnsi="新宋体" w:eastAsia="新宋体"/>
          <w:color w:val="auto"/>
          <w:sz w:val="20"/>
          <w:szCs w:val="28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>读取到的文件数据，</w:t>
      </w:r>
      <w:r>
        <w:rPr>
          <w:rFonts w:hint="eastAsia" w:ascii="新宋体" w:hAnsi="新宋体" w:eastAsia="新宋体"/>
          <w:color w:val="auto"/>
          <w:sz w:val="20"/>
          <w:szCs w:val="28"/>
          <w:shd w:val="clear" w:fill="E7E6E6" w:themeFill="background2"/>
          <w:lang w:val="en-US" w:eastAsia="zh-CN"/>
        </w:rPr>
        <w:t>此数据可通过</w:t>
      </w:r>
      <w:r>
        <w:rPr>
          <w:rFonts w:hint="eastAsia" w:ascii="新宋体" w:hAnsi="新宋体" w:eastAsia="新宋体"/>
          <w:color w:val="000000"/>
          <w:sz w:val="20"/>
          <w:szCs w:val="28"/>
          <w:shd w:val="clear" w:fill="E7E6E6" w:themeFill="background2"/>
        </w:rPr>
        <w:t xml:space="preserve"> GetFilePE</w:t>
      </w:r>
      <w:r>
        <w:rPr>
          <w:rFonts w:hint="eastAsia" w:ascii="新宋体" w:hAnsi="新宋体" w:eastAsia="新宋体"/>
          <w:color w:val="000000"/>
          <w:sz w:val="20"/>
          <w:szCs w:val="28"/>
          <w:shd w:val="clear" w:fill="E7E6E6" w:themeFill="background2"/>
          <w:lang w:val="en-US" w:eastAsia="zh-CN"/>
        </w:rPr>
        <w:t>函数获取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 xml:space="preserve">        </w:t>
      </w:r>
      <w:r>
        <w:rPr>
          <w:rFonts w:hint="eastAsia" w:ascii="新宋体" w:hAnsi="新宋体" w:eastAsia="新宋体"/>
          <w:color w:val="2B91AF"/>
          <w:sz w:val="20"/>
          <w:szCs w:val="28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secName</w:t>
      </w:r>
      <w:r>
        <w:rPr>
          <w:rFonts w:hint="eastAsia" w:ascii="新宋体" w:hAnsi="新宋体" w:eastAsia="新宋体"/>
          <w:color w:val="auto"/>
          <w:sz w:val="20"/>
          <w:szCs w:val="28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>指定要获取的节区名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 xml:space="preserve">        </w:t>
      </w:r>
      <w:r>
        <w:rPr>
          <w:rFonts w:hint="eastAsia" w:ascii="新宋体" w:hAnsi="新宋体" w:eastAsia="新宋体"/>
          <w:color w:val="0000FF"/>
          <w:sz w:val="20"/>
          <w:szCs w:val="28"/>
        </w:rPr>
        <w:t>unsigned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long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&amp; </w:t>
      </w:r>
      <w:r>
        <w:rPr>
          <w:rFonts w:hint="eastAsia" w:ascii="新宋体" w:hAnsi="新宋体" w:eastAsia="新宋体"/>
          <w:color w:val="808080"/>
          <w:sz w:val="20"/>
          <w:szCs w:val="28"/>
        </w:rPr>
        <w:t>Secsize</w:t>
      </w:r>
      <w:r>
        <w:rPr>
          <w:rFonts w:hint="eastAsia" w:ascii="新宋体" w:hAnsi="新宋体" w:eastAsia="新宋体"/>
          <w:color w:val="auto"/>
          <w:sz w:val="20"/>
          <w:szCs w:val="28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>通过此参数反馈给调用者的节区数据大小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 xml:space="preserve">        </w:t>
      </w: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&amp; </w:t>
      </w:r>
      <w:r>
        <w:rPr>
          <w:rFonts w:hint="eastAsia" w:ascii="新宋体" w:hAnsi="新宋体" w:eastAsia="新宋体"/>
          <w:color w:val="808080"/>
          <w:sz w:val="20"/>
          <w:szCs w:val="28"/>
        </w:rPr>
        <w:t>back</w:t>
      </w:r>
      <w:r>
        <w:rPr>
          <w:rFonts w:hint="eastAsia" w:ascii="新宋体" w:hAnsi="新宋体" w:eastAsia="新宋体"/>
          <w:color w:val="auto"/>
          <w:sz w:val="20"/>
          <w:szCs w:val="28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>详细错误信息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 xml:space="preserve">     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 xml:space="preserve">        执行成功返回一个BYTE指针，此指针指向读到的节区数据，执行失败返回NULL，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default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 xml:space="preserve">        错误详细信息在back中。s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rPr>
          <w:rFonts w:hint="default" w:ascii="新宋体" w:hAnsi="新宋体" w:eastAsia="新宋体"/>
          <w:color w:val="auto"/>
          <w:sz w:val="20"/>
          <w:szCs w:val="28"/>
          <w:lang w:val="en-US" w:eastAsia="zh-CN"/>
        </w:rPr>
      </w:pPr>
    </w:p>
    <w:p>
      <w:pPr>
        <w:jc w:val="center"/>
        <w:rPr>
          <w:rFonts w:hint="eastAsia" w:hAnsi="新宋体" w:eastAsia="新宋体" w:asciiTheme="minorAsci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hAnsi="新宋体" w:eastAsia="新宋体" w:asciiTheme="minorAscii"/>
          <w:b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b/>
          <w:bCs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TCPSocket</w:t>
      </w:r>
      <w:r>
        <w:rPr>
          <w:rFonts w:hint="eastAsia" w:hAnsi="新宋体" w:eastAsia="新宋体" w:asciiTheme="minorAscii"/>
          <w:b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jc w:val="both"/>
        <w:rPr>
          <w:rFonts w:hint="eastAsia" w:hAnsi="新宋体" w:eastAsia="新宋体" w:asciiTheme="minorAscii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新宋体" w:eastAsia="新宋体" w:asciiTheme="minorAscii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此类实现一个基于TCP协议的socket套接字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explicit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TCPSocket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port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unsigned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long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ip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_Inout_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DWORD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&amp; </w:t>
      </w:r>
      <w:r>
        <w:rPr>
          <w:rFonts w:hint="eastAsia" w:ascii="新宋体" w:hAnsi="新宋体" w:eastAsia="新宋体"/>
          <w:color w:val="808080"/>
          <w:sz w:val="20"/>
          <w:szCs w:val="28"/>
        </w:rPr>
        <w:t>back</w:t>
      </w: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类构造函数，用于初始化套接字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   port：通信端口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   ip：ip设置，此重载方法主要针对INADDR_ANY用于绑定本机地址，所以此值必须为它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   back：详细错误信息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   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explicit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TCPSocket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port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,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ip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_Inout_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unsigned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long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&amp; </w:t>
      </w:r>
      <w:r>
        <w:rPr>
          <w:rFonts w:hint="eastAsia" w:ascii="新宋体" w:hAnsi="新宋体" w:eastAsia="新宋体"/>
          <w:color w:val="808080"/>
          <w:sz w:val="20"/>
          <w:szCs w:val="28"/>
        </w:rPr>
        <w:t>back</w:t>
      </w: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类构造函数，用于初始化套接字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   Port:通信端口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   Ip:ip设置，此重载方法主要针对主动发起connect，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1200" w:firstLineChars="6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所以此参数是一个点分的ip地址字符串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   Back:详细错误信息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   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setPort(</w:t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Port</w:t>
      </w: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setIp(</w:t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unsigned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long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ip</w:t>
      </w: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setIp(</w:t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ip</w:t>
      </w: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三个set方法，用于单独设置端口，以及ip地址，调用无参构造函数后需调用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Port:端口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Unsigned long ip:此值应该为INADDR_ANY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String ip:此值为一个点分的ip地址字符串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SocketInit();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  用于初始化套接字，使用无参构造函数，并且使用set方法初始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化各项必需属性后可使用此方法初始化套接字，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此方法使用一个用点分ip地址字符串初始化套接字，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故无法使用INADDR_ANY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参数：无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返回值：成功返回__SUCCESS,失败返回失败原因，一个非__SUCCESS值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left="380" w:hanging="400" w:hangingChars="20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static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TCPSocket</w:t>
      </w:r>
      <w:r>
        <w:rPr>
          <w:rFonts w:hint="eastAsia" w:ascii="新宋体" w:hAnsi="新宋体" w:eastAsia="新宋体"/>
          <w:color w:val="000000"/>
          <w:sz w:val="20"/>
          <w:szCs w:val="28"/>
        </w:rPr>
        <w:t>* getInterface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port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ip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_Inout_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unsigned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long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&amp; </w:t>
      </w:r>
      <w:r>
        <w:rPr>
          <w:rFonts w:hint="eastAsia" w:ascii="新宋体" w:hAnsi="新宋体" w:eastAsia="新宋体"/>
          <w:color w:val="808080"/>
          <w:sz w:val="20"/>
          <w:szCs w:val="28"/>
        </w:rPr>
        <w:t>back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类的单例模式访问接口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Port:通信端口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Ip：ip地址，此重载函数主要初始化一个点分的ip地址字符串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Back：相信错误信息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一个单例类对象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static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TCPSocket</w:t>
      </w:r>
      <w:r>
        <w:rPr>
          <w:rFonts w:hint="eastAsia" w:ascii="新宋体" w:hAnsi="新宋体" w:eastAsia="新宋体"/>
          <w:color w:val="000000"/>
          <w:sz w:val="20"/>
          <w:szCs w:val="28"/>
        </w:rPr>
        <w:t>* getInterface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port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,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unsigned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long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ip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,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_Inout_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unsigned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long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&amp; </w:t>
      </w:r>
      <w:r>
        <w:rPr>
          <w:rFonts w:hint="eastAsia" w:ascii="新宋体" w:hAnsi="新宋体" w:eastAsia="新宋体"/>
          <w:color w:val="808080"/>
          <w:sz w:val="20"/>
          <w:szCs w:val="28"/>
        </w:rPr>
        <w:t>back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600" w:firstLineChars="30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类的单例模式访问接口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Port:通信端口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Ip:ip地址，此重载函数主要初始化本机绑定ip，此值应为INADDR_ANY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Back:详细错误信息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一个单例类对象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TCPbind();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服务端监听绑定函数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参数：无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成功返回__SUCCESS，失败返回__ERROR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TCPListen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0"/>
          <w:szCs w:val="28"/>
        </w:rPr>
        <w:t>(*</w:t>
      </w:r>
      <w:r>
        <w:rPr>
          <w:rFonts w:hint="eastAsia" w:ascii="新宋体" w:hAnsi="新宋体" w:eastAsia="新宋体"/>
          <w:color w:val="808080"/>
          <w:sz w:val="20"/>
          <w:szCs w:val="28"/>
        </w:rPr>
        <w:t>callback</w:t>
      </w:r>
      <w:r>
        <w:rPr>
          <w:rFonts w:hint="eastAsia" w:ascii="新宋体" w:hAnsi="新宋体" w:eastAsia="新宋体"/>
          <w:color w:val="000000"/>
          <w:sz w:val="20"/>
          <w:szCs w:val="28"/>
        </w:rPr>
        <w:t>)(</w:t>
      </w:r>
      <w:r>
        <w:rPr>
          <w:rFonts w:hint="eastAsia" w:ascii="新宋体" w:hAnsi="新宋体" w:eastAsia="新宋体"/>
          <w:color w:val="2B91AF"/>
          <w:sz w:val="20"/>
          <w:szCs w:val="28"/>
        </w:rPr>
        <w:t>SOCKET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*, </w:t>
      </w:r>
      <w:r>
        <w:rPr>
          <w:rFonts w:hint="eastAsia" w:ascii="新宋体" w:hAnsi="新宋体" w:eastAsia="新宋体"/>
          <w:color w:val="2B91AF"/>
          <w:sz w:val="20"/>
          <w:szCs w:val="28"/>
        </w:rPr>
        <w:t>sockaddr_in</w:t>
      </w:r>
      <w:r>
        <w:rPr>
          <w:rFonts w:hint="eastAsia" w:ascii="新宋体" w:hAnsi="新宋体" w:eastAsia="新宋体"/>
          <w:color w:val="000000"/>
          <w:sz w:val="20"/>
          <w:szCs w:val="28"/>
        </w:rPr>
        <w:t>*),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ListenNum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  服务端监听函数,此函数使用回调机制处理已建立连接的客户端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套接字，在回调函数处理通信事件，回调函数中无需关闭参数传入的套接字，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此函数中会自动关闭已经结束通信客户端套接字，只需在服务端通信完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毕后调用对象的Close函数关闭服务端套接字即可,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FF0000"/>
          <w:sz w:val="20"/>
          <w:szCs w:val="28"/>
          <w:lang w:val="en-US" w:eastAsia="zh-CN"/>
        </w:rPr>
        <w:t>注意;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1000" w:firstLineChars="5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此函数传入的回调函数不能是类成员函数，可以是静态函数和普通函数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1000" w:firstLineChars="50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  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      </w:t>
      </w:r>
      <w:r>
        <w:rPr>
          <w:rFonts w:hint="eastAsia" w:ascii="新宋体" w:hAnsi="新宋体" w:eastAsia="新宋体"/>
          <w:color w:val="000000"/>
          <w:sz w:val="20"/>
          <w:szCs w:val="28"/>
        </w:rPr>
        <w:t>(*</w:t>
      </w:r>
      <w:r>
        <w:rPr>
          <w:rFonts w:hint="eastAsia" w:ascii="新宋体" w:hAnsi="新宋体" w:eastAsia="新宋体"/>
          <w:color w:val="808080"/>
          <w:sz w:val="20"/>
          <w:szCs w:val="28"/>
        </w:rPr>
        <w:t>callback</w:t>
      </w:r>
      <w:r>
        <w:rPr>
          <w:rFonts w:hint="eastAsia" w:ascii="新宋体" w:hAnsi="新宋体" w:eastAsia="新宋体"/>
          <w:color w:val="000000"/>
          <w:sz w:val="20"/>
          <w:szCs w:val="28"/>
        </w:rPr>
        <w:t>)(</w:t>
      </w:r>
      <w:r>
        <w:rPr>
          <w:rFonts w:hint="eastAsia" w:ascii="新宋体" w:hAnsi="新宋体" w:eastAsia="新宋体"/>
          <w:color w:val="2B91AF"/>
          <w:sz w:val="20"/>
          <w:szCs w:val="28"/>
        </w:rPr>
        <w:t>SOCKET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*, </w:t>
      </w:r>
      <w:r>
        <w:rPr>
          <w:rFonts w:hint="eastAsia" w:ascii="新宋体" w:hAnsi="新宋体" w:eastAsia="新宋体"/>
          <w:color w:val="2B91AF"/>
          <w:sz w:val="20"/>
          <w:szCs w:val="28"/>
        </w:rPr>
        <w:t>sockaddr_in</w:t>
      </w:r>
      <w:r>
        <w:rPr>
          <w:rFonts w:hint="eastAsia" w:ascii="新宋体" w:hAnsi="新宋体" w:eastAsia="新宋体"/>
          <w:color w:val="000000"/>
          <w:sz w:val="20"/>
          <w:szCs w:val="28"/>
        </w:rPr>
        <w:t>*)</w:t>
      </w: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1800" w:firstLineChars="9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函数指针用于传入回调函数，回调函数有两个参数一个传入客户端套接字指针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1800" w:firstLineChars="9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一个sockaddr_in结构体指针，用于记录已连接客户端其他详细信息，只能是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1800" w:firstLineChars="9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普通函数或是静态函数，不能是类成员函数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1800" w:firstLineChars="90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      ListenNum:最大连接数,windows下此值不得大于128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  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      成功返回__SUCCESS，失败返回失败原因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TCPConnect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(*</w:t>
      </w:r>
      <w:r>
        <w:rPr>
          <w:rFonts w:hint="eastAsia" w:ascii="新宋体" w:hAnsi="新宋体" w:eastAsia="新宋体"/>
          <w:color w:val="808080"/>
          <w:sz w:val="20"/>
          <w:szCs w:val="28"/>
        </w:rPr>
        <w:t>callback</w:t>
      </w:r>
      <w:r>
        <w:rPr>
          <w:rFonts w:hint="eastAsia" w:ascii="新宋体" w:hAnsi="新宋体" w:eastAsia="新宋体"/>
          <w:color w:val="000000"/>
          <w:sz w:val="20"/>
          <w:szCs w:val="28"/>
        </w:rPr>
        <w:t>)(</w:t>
      </w:r>
      <w:r>
        <w:rPr>
          <w:rFonts w:hint="eastAsia" w:ascii="新宋体" w:hAnsi="新宋体" w:eastAsia="新宋体"/>
          <w:color w:val="2B91AF"/>
          <w:sz w:val="20"/>
          <w:szCs w:val="28"/>
        </w:rPr>
        <w:t>SOCKET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  <w:r>
        <w:rPr>
          <w:rFonts w:hint="eastAsia" w:ascii="新宋体" w:hAnsi="新宋体" w:eastAsia="新宋体"/>
          <w:color w:val="2B91AF"/>
          <w:sz w:val="20"/>
          <w:szCs w:val="28"/>
        </w:rPr>
        <w:t>sockaddr_in</w:t>
      </w:r>
      <w:r>
        <w:rPr>
          <w:rFonts w:hint="eastAsia" w:ascii="新宋体" w:hAnsi="新宋体" w:eastAsia="新宋体"/>
          <w:color w:val="000000"/>
          <w:sz w:val="20"/>
          <w:szCs w:val="28"/>
        </w:rPr>
        <w:t>),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&amp; </w:t>
      </w:r>
      <w:r>
        <w:rPr>
          <w:rFonts w:hint="eastAsia" w:ascii="新宋体" w:hAnsi="新宋体" w:eastAsia="新宋体"/>
          <w:color w:val="808080"/>
          <w:sz w:val="20"/>
          <w:szCs w:val="28"/>
        </w:rPr>
        <w:t>back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客户端主动建立连接函数,此函数同监听函数，也采用回调机制处理通信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事件，此函数一般用于主动发起连接，在客户端使用，与服务端通信结束后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调用对象成员函数Close关闭套接字即可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600" w:firstLineChars="30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FF0000"/>
          <w:sz w:val="20"/>
          <w:szCs w:val="28"/>
          <w:lang w:val="en-US" w:eastAsia="zh-CN"/>
        </w:rPr>
        <w:t>注意;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此函数传入的回调函数不能是类成员函数，可以是静态函数和普通函数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    </w:t>
      </w:r>
      <w:r>
        <w:rPr>
          <w:rFonts w:hint="eastAsia" w:ascii="新宋体" w:hAnsi="新宋体" w:eastAsia="新宋体"/>
          <w:color w:val="000000"/>
          <w:sz w:val="20"/>
          <w:szCs w:val="28"/>
        </w:rPr>
        <w:t>(*</w:t>
      </w:r>
      <w:r>
        <w:rPr>
          <w:rFonts w:hint="eastAsia" w:ascii="新宋体" w:hAnsi="新宋体" w:eastAsia="新宋体"/>
          <w:color w:val="808080"/>
          <w:sz w:val="20"/>
          <w:szCs w:val="28"/>
        </w:rPr>
        <w:t>callback</w:t>
      </w:r>
      <w:r>
        <w:rPr>
          <w:rFonts w:hint="eastAsia" w:ascii="新宋体" w:hAnsi="新宋体" w:eastAsia="新宋体"/>
          <w:color w:val="000000"/>
          <w:sz w:val="20"/>
          <w:szCs w:val="28"/>
        </w:rPr>
        <w:t>)(</w:t>
      </w:r>
      <w:r>
        <w:rPr>
          <w:rFonts w:hint="eastAsia" w:ascii="新宋体" w:hAnsi="新宋体" w:eastAsia="新宋体"/>
          <w:color w:val="2B91AF"/>
          <w:sz w:val="20"/>
          <w:szCs w:val="28"/>
        </w:rPr>
        <w:t>SOCKET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  <w:r>
        <w:rPr>
          <w:rFonts w:hint="eastAsia" w:ascii="新宋体" w:hAnsi="新宋体" w:eastAsia="新宋体"/>
          <w:color w:val="2B91AF"/>
          <w:sz w:val="20"/>
          <w:szCs w:val="28"/>
        </w:rPr>
        <w:t>sockaddr_in</w:t>
      </w:r>
      <w:r>
        <w:rPr>
          <w:rFonts w:hint="eastAsia" w:ascii="新宋体" w:hAnsi="新宋体" w:eastAsia="新宋体"/>
          <w:color w:val="000000"/>
          <w:sz w:val="20"/>
          <w:szCs w:val="28"/>
        </w:rPr>
        <w:t>)</w:t>
      </w:r>
      <w:r>
        <w:rPr>
          <w:rFonts w:hint="eastAsia" w:ascii="新宋体" w:hAnsi="新宋体" w:eastAsia="新宋体"/>
          <w:color w:val="000000"/>
          <w:sz w:val="20"/>
          <w:szCs w:val="28"/>
          <w:lang w:eastAsia="zh-CN"/>
        </w:rPr>
        <w:t>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2000" w:firstLineChars="10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函数指针，用于传入回调函数，只能是普通函数或是静态函数，不能是类成员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2000" w:firstLineChars="10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函数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2000" w:firstLineChars="100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    Back:详细错误信息，此值为</w:t>
      </w:r>
      <w:r>
        <w:rPr>
          <w:rFonts w:hint="eastAsia" w:ascii="新宋体" w:hAnsi="新宋体" w:eastAsia="新宋体"/>
          <w:color w:val="000000"/>
          <w:sz w:val="20"/>
          <w:szCs w:val="28"/>
        </w:rPr>
        <w:t>WSAGetLastError</w:t>
      </w:r>
      <w:r>
        <w:rPr>
          <w:rFonts w:hint="eastAsia" w:ascii="新宋体" w:hAnsi="新宋体" w:eastAsia="新宋体"/>
          <w:color w:val="000000"/>
          <w:sz w:val="20"/>
          <w:szCs w:val="28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linux会有所不同）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ind w:firstLine="1000" w:firstLineChars="5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函数获取到的失败原因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    成功返回__SUCCESS，失败返回</w:t>
      </w:r>
      <w:r>
        <w:rPr>
          <w:rFonts w:hint="eastAsia" w:ascii="新宋体" w:hAnsi="新宋体" w:eastAsia="新宋体"/>
          <w:color w:val="6F008A"/>
          <w:sz w:val="20"/>
          <w:szCs w:val="28"/>
        </w:rPr>
        <w:t>__SOCK_CONNECT_ERROR</w:t>
      </w:r>
      <w:r>
        <w:rPr>
          <w:rFonts w:hint="eastAsia" w:ascii="新宋体" w:hAnsi="新宋体" w:eastAsia="新宋体"/>
          <w:color w:val="6F008A"/>
          <w:sz w:val="20"/>
          <w:szCs w:val="28"/>
          <w:lang w:eastAsia="zh-CN"/>
        </w:rPr>
        <w:t>，</w:t>
      </w: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>详细信息在back参数中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2B91AF"/>
          <w:sz w:val="20"/>
          <w:szCs w:val="28"/>
        </w:rPr>
        <w:t>SOCKET</w:t>
      </w:r>
      <w:r>
        <w:rPr>
          <w:rFonts w:hint="eastAsia" w:ascii="新宋体" w:hAnsi="新宋体" w:eastAsia="新宋体"/>
          <w:color w:val="000000"/>
          <w:sz w:val="20"/>
          <w:szCs w:val="28"/>
        </w:rPr>
        <w:t>* TCPConnect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&amp; </w:t>
      </w:r>
      <w:r>
        <w:rPr>
          <w:rFonts w:hint="eastAsia" w:ascii="新宋体" w:hAnsi="新宋体" w:eastAsia="新宋体"/>
          <w:color w:val="808080"/>
          <w:sz w:val="20"/>
          <w:szCs w:val="28"/>
        </w:rPr>
        <w:t>back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tabs>
          <w:tab w:val="left" w:pos="7573"/>
        </w:tabs>
        <w:spacing w:beforeLines="0" w:afterLines="0"/>
        <w:ind w:firstLine="600" w:firstLineChars="30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 xml:space="preserve">      </w:t>
      </w: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客户端主动建立连接函数,此函数同监听函数，此函数不采用回调机制，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600" w:firstLineChars="3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直接返回一个连接成功后的套接字指针,此函数一般用于主动发起连接，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600" w:firstLineChars="3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在客户端使用，与服务端通信结束后调用对象成员函数Close关闭套接字即可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600" w:firstLineChars="3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    Back：详细错误信息，此值为</w:t>
      </w:r>
      <w:r>
        <w:rPr>
          <w:rFonts w:hint="eastAsia" w:ascii="新宋体" w:hAnsi="新宋体" w:eastAsia="新宋体"/>
          <w:color w:val="000000"/>
          <w:sz w:val="20"/>
          <w:szCs w:val="28"/>
        </w:rPr>
        <w:t>WSAGetLastError</w:t>
      </w: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函数获取到的失败原因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    成功返回__SUCCESS，失败返回NULL,</w:t>
      </w: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>详细信息在back参数中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600" w:firstLineChars="30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jc w:val="left"/>
        <w:rPr>
          <w:rFonts w:hint="default" w:ascii="新宋体" w:hAnsi="新宋体" w:eastAsia="新宋体"/>
          <w:color w:val="auto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tabs>
          <w:tab w:val="left" w:pos="7573"/>
        </w:tabs>
        <w:spacing w:beforeLines="0" w:afterLines="0"/>
        <w:ind w:firstLine="400" w:firstLineChars="20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  <w:shd w:val="clear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  <w:shd w:val="clear"/>
        </w:rPr>
        <w:t xml:space="preserve"> </w:t>
      </w:r>
      <w:r>
        <w:rPr>
          <w:rFonts w:hint="eastAsia" w:ascii="新宋体" w:hAnsi="新宋体" w:eastAsia="新宋体"/>
          <w:color w:val="000000"/>
          <w:sz w:val="20"/>
          <w:szCs w:val="28"/>
        </w:rPr>
        <w:t>Close()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tabs>
          <w:tab w:val="left" w:pos="7573"/>
        </w:tabs>
        <w:spacing w:beforeLines="0" w:afterLines="0"/>
        <w:ind w:firstLine="400" w:firstLineChars="20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linux：int TCPClose()）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 关闭连接函数，通信完毕后，记得使用对象调用此函数关闭连接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 参数：无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 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ind w:firstLine="1200" w:firstLineChars="6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成功返回__SUCCESS,失败返回一个用WSAGetLastError</w:t>
      </w:r>
      <w:r>
        <w:rPr>
          <w:rFonts w:hint="eastAsia" w:ascii="新宋体" w:hAnsi="新宋体" w:eastAsia="新宋体"/>
          <w:color w:val="000000"/>
          <w:sz w:val="20"/>
          <w:szCs w:val="28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linux会有所不同）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1156" w:firstLineChars="578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获取到的错误详细信息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jc w:val="left"/>
        <w:rPr>
          <w:rFonts w:hint="eastAsia" w:ascii="新宋体" w:hAnsi="新宋体" w:eastAsia="新宋体"/>
          <w:color w:val="C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C00000"/>
          <w:sz w:val="20"/>
          <w:szCs w:val="28"/>
          <w:lang w:val="en-US" w:eastAsia="zh-CN"/>
        </w:rPr>
        <w:t>（注意：以下所有TCP与UDP的数据发送与接收函数都不会将缓冲区中的数据初始化为0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jc w:val="left"/>
        <w:rPr>
          <w:rFonts w:hint="default" w:ascii="新宋体" w:hAnsi="新宋体" w:eastAsia="新宋体"/>
          <w:color w:val="C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C00000"/>
          <w:sz w:val="20"/>
          <w:szCs w:val="28"/>
          <w:lang w:val="en-US" w:eastAsia="zh-CN"/>
        </w:rPr>
        <w:t xml:space="preserve"> 所以需要手动用memset将缓冲区中的所有数据都初始化为空，否则可能会出现乱码）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TCPSend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SOCKET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nsocket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  <w:r>
        <w:rPr>
          <w:rFonts w:hint="eastAsia" w:ascii="新宋体" w:hAnsi="新宋体" w:eastAsia="新宋体"/>
          <w:color w:val="000000"/>
          <w:sz w:val="20"/>
          <w:szCs w:val="28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linux:_In_ int nsocket)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lang w:val="en-US" w:eastAsia="zh-CN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buff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unsigned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long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buffsize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数据发送函数，此函数非类成员函数，只是与此类配合使用，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一般放在连接建立后的回调函数中使用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auto"/>
          <w:sz w:val="20"/>
          <w:szCs w:val="28"/>
        </w:rPr>
        <w:t>Nsocket</w:t>
      </w:r>
      <w:r>
        <w:rPr>
          <w:rFonts w:hint="eastAsia" w:ascii="新宋体" w:hAnsi="新宋体" w:eastAsia="新宋体"/>
          <w:color w:val="auto"/>
          <w:sz w:val="20"/>
          <w:szCs w:val="28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>已建立连接的套接字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 xml:space="preserve">   Buff：要发送的数据缓冲区指针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 xml:space="preserve">   Buffsize:数据缓冲区大小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>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 xml:space="preserve">   成功返回已发送的数据大小，失败返回-1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unsigned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long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TCPRecv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SOCKET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nsocket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* </w:t>
      </w:r>
      <w:r>
        <w:rPr>
          <w:rFonts w:hint="eastAsia" w:ascii="新宋体" w:hAnsi="新宋体" w:eastAsia="新宋体"/>
          <w:color w:val="808080"/>
          <w:sz w:val="20"/>
          <w:szCs w:val="28"/>
        </w:rPr>
        <w:t>buff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unsigned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long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buffsize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jc w:val="left"/>
        <w:rPr>
          <w:rFonts w:hint="default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数据接收函数，此函数非类成员函数，同TCPSend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Nsocket:已建立连接的套接字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ind w:firstLine="38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Buff:接收数据的缓冲区，接收到的数据保存在此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Buffsize:接收数据缓冲区大小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成功返回已接收的数据大小，失败返回-1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unsigned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long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TCPSendRecv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SOCKET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nsocket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  <w:r>
        <w:rPr>
          <w:rFonts w:hint="eastAsia" w:ascii="新宋体" w:hAnsi="新宋体" w:eastAsia="新宋体"/>
          <w:color w:val="000000"/>
          <w:sz w:val="20"/>
          <w:szCs w:val="28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linux:_In_ int nsocket)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lang w:val="en-US" w:eastAsia="zh-CN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sbuff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unsigned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long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&amp; </w:t>
      </w:r>
      <w:r>
        <w:rPr>
          <w:rFonts w:hint="eastAsia" w:ascii="新宋体" w:hAnsi="新宋体" w:eastAsia="新宋体"/>
          <w:color w:val="808080"/>
          <w:sz w:val="20"/>
          <w:szCs w:val="28"/>
        </w:rPr>
        <w:t>sbuffsize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_Inout_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* </w:t>
      </w:r>
      <w:r>
        <w:rPr>
          <w:rFonts w:hint="eastAsia" w:ascii="新宋体" w:hAnsi="新宋体" w:eastAsia="新宋体"/>
          <w:color w:val="808080"/>
          <w:sz w:val="20"/>
          <w:szCs w:val="28"/>
        </w:rPr>
        <w:t>rbuff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_Inout_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unsigned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long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&amp; </w:t>
      </w:r>
      <w:r>
        <w:rPr>
          <w:rFonts w:hint="eastAsia" w:ascii="新宋体" w:hAnsi="新宋体" w:eastAsia="新宋体"/>
          <w:color w:val="808080"/>
          <w:sz w:val="20"/>
          <w:szCs w:val="28"/>
        </w:rPr>
        <w:t>rbuffsize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ind w:firstLine="38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数据发收函数，顾名思义，先发后收，可一次性完成一次收发任务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3358"/>
        </w:tabs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3358"/>
        </w:tabs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Nsocket:已建立连接的套接字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3358"/>
        </w:tabs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Sbuff:待发送数据的缓冲区指针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3358"/>
        </w:tabs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Sbuffsize:待发送数据字节大小，此值为引用调用成功后此值将被改变为已发送的数据大小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ind w:firstLine="38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Rbuff:接收数据缓冲区，接收到的数据保存在此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3358"/>
        </w:tabs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3358"/>
        </w:tabs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Rbuffsize:接收缓冲区大小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3358"/>
        </w:tabs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  成功返回__SUCCESS，失败返回WSAGetLastError</w:t>
      </w:r>
      <w:r>
        <w:rPr>
          <w:rFonts w:hint="eastAsia" w:ascii="新宋体" w:hAnsi="新宋体" w:eastAsia="新宋体"/>
          <w:color w:val="000000"/>
          <w:sz w:val="20"/>
          <w:szCs w:val="28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linux会有所不同）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3358"/>
        </w:tabs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返回的错误详细信息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3358"/>
        </w:tabs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unsigned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long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TCPRecvSend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SOCKET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nsocket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  <w:r>
        <w:rPr>
          <w:rFonts w:hint="eastAsia" w:ascii="新宋体" w:hAnsi="新宋体" w:eastAsia="新宋体"/>
          <w:color w:val="000000"/>
          <w:sz w:val="20"/>
          <w:szCs w:val="28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linux:_In_ int nsocket)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  <w:lang w:val="en-US" w:eastAsia="zh-CN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sbuff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unsigned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long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&amp; </w:t>
      </w:r>
      <w:r>
        <w:rPr>
          <w:rFonts w:hint="eastAsia" w:ascii="新宋体" w:hAnsi="新宋体" w:eastAsia="新宋体"/>
          <w:color w:val="808080"/>
          <w:sz w:val="20"/>
          <w:szCs w:val="28"/>
        </w:rPr>
        <w:t>sbuffsize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_Inout_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* </w:t>
      </w:r>
      <w:r>
        <w:rPr>
          <w:rFonts w:hint="eastAsia" w:ascii="新宋体" w:hAnsi="新宋体" w:eastAsia="新宋体"/>
          <w:color w:val="808080"/>
          <w:sz w:val="20"/>
          <w:szCs w:val="28"/>
        </w:rPr>
        <w:t>rbuff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_Inout_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unsigned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long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&amp; </w:t>
      </w:r>
      <w:r>
        <w:rPr>
          <w:rFonts w:hint="eastAsia" w:ascii="新宋体" w:hAnsi="新宋体" w:eastAsia="新宋体"/>
          <w:color w:val="808080"/>
          <w:sz w:val="20"/>
          <w:szCs w:val="28"/>
        </w:rPr>
        <w:t>rbuffsize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3358"/>
        </w:tabs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>)</w:t>
      </w:r>
      <w:r>
        <w:rPr>
          <w:rFonts w:hint="eastAsia" w:ascii="新宋体" w:hAnsi="新宋体" w:eastAsia="新宋体"/>
          <w:color w:val="000000"/>
          <w:sz w:val="20"/>
          <w:szCs w:val="28"/>
          <w:lang w:eastAsia="zh-CN"/>
        </w:rPr>
        <w:t>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3358"/>
        </w:tabs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收发函数，顾名思义，先收后发，不同的是如果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3358"/>
        </w:tabs>
        <w:spacing w:beforeLines="0" w:afterLines="0"/>
        <w:ind w:firstLine="38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没有收到数据就会直接返回</w:t>
      </w:r>
      <w:r>
        <w:rPr>
          <w:rFonts w:hint="eastAsia" w:ascii="新宋体" w:hAnsi="新宋体" w:eastAsia="新宋体"/>
          <w:color w:val="6F008A"/>
          <w:sz w:val="20"/>
          <w:szCs w:val="28"/>
        </w:rPr>
        <w:t>__SOCKET_NO_RECV</w:t>
      </w:r>
      <w:r>
        <w:rPr>
          <w:rFonts w:hint="eastAsia" w:ascii="新宋体" w:hAnsi="新宋体" w:eastAsia="新宋体"/>
          <w:color w:val="auto"/>
          <w:sz w:val="20"/>
          <w:szCs w:val="28"/>
          <w:lang w:eastAsia="zh-CN"/>
        </w:rPr>
        <w:t>，</w:t>
      </w: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>不会再发送数据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3358"/>
        </w:tabs>
        <w:spacing w:beforeLines="0" w:afterLines="0"/>
        <w:ind w:firstLine="38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>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3358"/>
        </w:tabs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Nsocket:已建立连接的套接字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3358"/>
        </w:tabs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Sbuff:待发送数据的缓冲区指针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3358"/>
        </w:tabs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Sbuffsize:待发送数据字节大小，此值为引用调用成功后此值将被改变为已发送的数据大小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Rbuff:接收数据缓冲区，接收到的数据保存在此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3358"/>
        </w:tabs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Rbuffsize:接收缓冲区大小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3358"/>
        </w:tabs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   成功返回__SUCCESS，失败返回WSAGetLastError</w:t>
      </w:r>
      <w:r>
        <w:rPr>
          <w:rFonts w:hint="eastAsia" w:ascii="新宋体" w:hAnsi="新宋体" w:eastAsia="新宋体"/>
          <w:color w:val="000000"/>
          <w:sz w:val="20"/>
          <w:szCs w:val="28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linux会有所不同）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3358"/>
        </w:tabs>
        <w:spacing w:beforeLines="0" w:afterLines="0"/>
        <w:ind w:firstLine="1000" w:firstLineChars="5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错误详细信息，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3358"/>
        </w:tabs>
        <w:spacing w:beforeLines="0" w:afterLines="0"/>
        <w:ind w:firstLine="800" w:firstLineChars="40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如果发送不成功则返回</w:t>
      </w:r>
      <w:r>
        <w:rPr>
          <w:rFonts w:hint="eastAsia" w:ascii="新宋体" w:hAnsi="新宋体" w:eastAsia="新宋体"/>
          <w:color w:val="6F008A"/>
          <w:sz w:val="20"/>
          <w:szCs w:val="28"/>
        </w:rPr>
        <w:t>__SOCKET_NO_RECV</w:t>
      </w:r>
      <w:r>
        <w:rPr>
          <w:rFonts w:hint="eastAsia" w:ascii="新宋体" w:hAnsi="新宋体" w:eastAsia="新宋体"/>
          <w:color w:val="auto"/>
          <w:sz w:val="20"/>
          <w:szCs w:val="28"/>
          <w:lang w:eastAsia="zh-CN"/>
        </w:rPr>
        <w:t>，</w:t>
      </w: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>且不会将待发送数据发送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3358"/>
        </w:tabs>
        <w:spacing w:beforeLines="0" w:afterLines="0"/>
        <w:jc w:val="left"/>
        <w:rPr>
          <w:rFonts w:hint="default" w:ascii="新宋体" w:hAnsi="新宋体" w:eastAsia="新宋体"/>
          <w:color w:val="auto"/>
          <w:sz w:val="19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 w:eastAsia="新宋体" w:asciiTheme="minorAscii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 w:hAnsi="新宋体" w:eastAsia="新宋体" w:asciiTheme="minorAscii"/>
          <w:b/>
          <w:bCs/>
          <w:i/>
          <w:iCs/>
          <w:color w:val="000000"/>
          <w:sz w:val="28"/>
          <w:szCs w:val="28"/>
        </w:rPr>
        <w:t>UDPSocket</w:t>
      </w:r>
      <w:r>
        <w:rPr>
          <w:rFonts w:hint="eastAsia" w:hAnsi="新宋体" w:eastAsia="新宋体" w:asciiTheme="minorAscii"/>
          <w:b/>
          <w:bCs/>
          <w:i/>
          <w:iCs/>
          <w:color w:val="000000"/>
          <w:sz w:val="28"/>
          <w:szCs w:val="28"/>
          <w:lang w:eastAsia="zh-CN"/>
        </w:rPr>
        <w:t>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200" w:firstLineChars="10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>此类用于实现UDP通信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default" w:ascii="新宋体" w:hAnsi="新宋体" w:eastAsia="新宋体"/>
          <w:color w:val="auto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explicit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UDPSocket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port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ip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_Inout_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unsigned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long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&amp; </w:t>
      </w:r>
      <w:r>
        <w:rPr>
          <w:rFonts w:hint="eastAsia" w:ascii="新宋体" w:hAnsi="新宋体" w:eastAsia="新宋体"/>
          <w:color w:val="808080"/>
          <w:sz w:val="20"/>
          <w:szCs w:val="28"/>
        </w:rPr>
        <w:t>back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161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类构造函数，用于初始化套接字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161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161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Port：端口设置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161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Ip：ip设置，此值为一个点分的Ip地址字符串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161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Back：详细错误信息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161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161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1618"/>
        </w:tabs>
        <w:bidi w:val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explicit</w:t>
      </w:r>
      <w:r>
        <w:rPr>
          <w:rFonts w:hint="eastAsia" w:ascii="新宋体" w:hAnsi="新宋体" w:eastAsia="新宋体"/>
          <w:color w:val="000000"/>
          <w:sz w:val="19"/>
        </w:rPr>
        <w:t xml:space="preserve"> UDPSocket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_In_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port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_In_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ip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_Inout_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back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1618"/>
        </w:tabs>
        <w:bidi w:val="0"/>
        <w:ind w:firstLine="570" w:firstLineChars="300"/>
        <w:jc w:val="left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161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类构造函数，重载前一个函数，此重载函数针对INADDR_ANY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161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161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Port：端口设置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161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Ip：ip设置，此值应该为INADDR_ANY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161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Back：详细错误信息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1618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返回值无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1618"/>
        </w:tabs>
        <w:bidi w:val="0"/>
        <w:jc w:val="left"/>
        <w:rPr>
          <w:rFonts w:hint="eastAsia"/>
          <w:sz w:val="22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tabs>
          <w:tab w:val="left" w:pos="1618"/>
        </w:tabs>
        <w:bidi w:val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SocketInit();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1618"/>
        </w:tabs>
        <w:bidi w:val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此方法介绍与TCPSocket完全一致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1618"/>
        </w:tabs>
        <w:bidi w:val="0"/>
        <w:ind w:firstLine="38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UDPRecvfrom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_Inout_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* </w:t>
      </w:r>
      <w:r>
        <w:rPr>
          <w:rFonts w:hint="eastAsia" w:ascii="新宋体" w:hAnsi="新宋体" w:eastAsia="新宋体"/>
          <w:color w:val="808080"/>
          <w:sz w:val="20"/>
          <w:szCs w:val="28"/>
        </w:rPr>
        <w:t>recvBuff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_Inout_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unsigned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long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recvSize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tabs>
          <w:tab w:val="left" w:pos="1618"/>
        </w:tabs>
        <w:bidi w:val="0"/>
        <w:ind w:firstLine="600" w:firstLineChars="30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1618"/>
        </w:tabs>
        <w:bidi w:val="0"/>
        <w:jc w:val="left"/>
        <w:rPr>
          <w:rFonts w:hint="eastAsia" w:ascii="新宋体" w:hAnsi="新宋体" w:eastAsia="新宋体"/>
          <w:color w:val="C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UDP接收数据函数，</w:t>
      </w:r>
      <w:r>
        <w:rPr>
          <w:rFonts w:hint="eastAsia" w:ascii="新宋体" w:hAnsi="新宋体" w:eastAsia="新宋体"/>
          <w:color w:val="C00000"/>
          <w:sz w:val="20"/>
          <w:szCs w:val="28"/>
          <w:lang w:val="en-US" w:eastAsia="zh-CN"/>
        </w:rPr>
        <w:t>需要手动将缓冲区中数据初始化为空，否则可能会出现乱码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1618"/>
        </w:tabs>
        <w:bidi w:val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1618"/>
        </w:tabs>
        <w:bidi w:val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   recvBuff：存放接收数据的缓冲区指针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1618"/>
        </w:tabs>
        <w:bidi w:val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   recvSize：缓冲区大小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1618"/>
        </w:tabs>
        <w:bidi w:val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1618"/>
        </w:tabs>
        <w:bidi w:val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   执行无误返回已接收的数据大小，失败返回-1(SOCKET_ERROR)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1618"/>
        </w:tabs>
        <w:bidi w:val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UDPSendto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const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* </w:t>
      </w:r>
      <w:r>
        <w:rPr>
          <w:rFonts w:hint="eastAsia" w:ascii="新宋体" w:hAnsi="新宋体" w:eastAsia="新宋体"/>
          <w:color w:val="808080"/>
          <w:sz w:val="20"/>
          <w:szCs w:val="28"/>
        </w:rPr>
        <w:t>sendBuff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unsigned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long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sendSize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1618"/>
        </w:tabs>
        <w:bidi w:val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1618"/>
        </w:tabs>
        <w:bidi w:val="0"/>
        <w:jc w:val="left"/>
        <w:rPr>
          <w:rFonts w:hint="default" w:ascii="新宋体" w:hAnsi="新宋体" w:eastAsia="新宋体"/>
          <w:color w:val="C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UDP发送数据函数,</w:t>
      </w:r>
      <w:r>
        <w:rPr>
          <w:rFonts w:hint="eastAsia" w:ascii="新宋体" w:hAnsi="新宋体" w:eastAsia="新宋体"/>
          <w:color w:val="C00000"/>
          <w:sz w:val="20"/>
          <w:szCs w:val="28"/>
          <w:lang w:val="en-US" w:eastAsia="zh-CN"/>
        </w:rPr>
        <w:t>需要手动将缓冲区中数据初始化为空，否则可能会出现乱码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1618"/>
        </w:tabs>
        <w:bidi w:val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1618"/>
        </w:tabs>
        <w:bidi w:val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   sendBuff：待发送数据缓冲区指针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1618"/>
        </w:tabs>
        <w:bidi w:val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   sendSize：待发送数据大小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1618"/>
        </w:tabs>
        <w:bidi w:val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1618"/>
        </w:tabs>
        <w:bidi w:val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   执行无误返回已发送的数据大小，失败返回-1(SOCKET_ERROR)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1618"/>
        </w:tabs>
        <w:bidi w:val="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setPort(</w:t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Port</w:t>
      </w: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setIp(</w:t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ip</w:t>
      </w: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Set方法，在调用无参构造函数后应使用此三个方法初始化套接字必须属性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static</w:t>
      </w:r>
      <w:r>
        <w:rPr>
          <w:rFonts w:hint="eastAsia" w:ascii="新宋体" w:hAnsi="新宋体" w:eastAsia="新宋体"/>
          <w:color w:val="2E75B6" w:themeColor="accent1" w:themeShade="BF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E75B6" w:themeColor="accent1" w:themeShade="BF"/>
          <w:sz w:val="20"/>
          <w:szCs w:val="28"/>
          <w:lang w:val="en-US" w:eastAsia="zh-CN"/>
        </w:rPr>
        <w:t>UD</w:t>
      </w:r>
      <w:r>
        <w:rPr>
          <w:rFonts w:hint="eastAsia" w:ascii="新宋体" w:hAnsi="新宋体" w:eastAsia="新宋体"/>
          <w:color w:val="2B91AF"/>
          <w:sz w:val="20"/>
          <w:szCs w:val="28"/>
        </w:rPr>
        <w:t>PSocket</w:t>
      </w:r>
      <w:r>
        <w:rPr>
          <w:rFonts w:hint="eastAsia" w:ascii="新宋体" w:hAnsi="新宋体" w:eastAsia="新宋体"/>
          <w:color w:val="000000"/>
          <w:sz w:val="20"/>
          <w:szCs w:val="28"/>
        </w:rPr>
        <w:t>* getInterface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port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ip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_Inout_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unsigned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long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&amp; </w:t>
      </w:r>
      <w:r>
        <w:rPr>
          <w:rFonts w:hint="eastAsia" w:ascii="新宋体" w:hAnsi="新宋体" w:eastAsia="新宋体"/>
          <w:color w:val="808080"/>
          <w:sz w:val="20"/>
          <w:szCs w:val="28"/>
        </w:rPr>
        <w:t>back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类的单例模式访问接口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Port:通信端口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Ip：ip地址，此重载函数主要初始化一个点分的ip地址字符串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Back：相信错误信息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一个单例类对象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static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E75B6" w:themeColor="accent1" w:themeShade="BF"/>
          <w:sz w:val="20"/>
          <w:szCs w:val="28"/>
          <w:lang w:val="en-US" w:eastAsia="zh-CN"/>
        </w:rPr>
        <w:t>UD</w:t>
      </w:r>
      <w:r>
        <w:rPr>
          <w:rFonts w:hint="eastAsia" w:ascii="新宋体" w:hAnsi="新宋体" w:eastAsia="新宋体"/>
          <w:color w:val="2B91AF"/>
          <w:sz w:val="20"/>
          <w:szCs w:val="28"/>
        </w:rPr>
        <w:t>PSocket</w:t>
      </w:r>
      <w:r>
        <w:rPr>
          <w:rFonts w:hint="eastAsia" w:ascii="新宋体" w:hAnsi="新宋体" w:eastAsia="新宋体"/>
          <w:color w:val="000000"/>
          <w:sz w:val="20"/>
          <w:szCs w:val="28"/>
        </w:rPr>
        <w:t>* getInterface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port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,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unsigned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long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ip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,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_Inout_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unsigned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long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&amp; </w:t>
      </w:r>
      <w:r>
        <w:rPr>
          <w:rFonts w:hint="eastAsia" w:ascii="新宋体" w:hAnsi="新宋体" w:eastAsia="新宋体"/>
          <w:color w:val="808080"/>
          <w:sz w:val="20"/>
          <w:szCs w:val="28"/>
        </w:rPr>
        <w:t>back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600" w:firstLineChars="30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类的单例模式访问接口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Port:通信端口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Ip:ip地址，此重载函数主要初始化本机绑定ip，此值应为INADDR_ANY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Back:详细错误信息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一个单例类对象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beforeLines="0" w:afterLines="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00"/>
          <w:sz w:val="20"/>
          <w:szCs w:val="28"/>
          <w:shd w:val="clear"/>
        </w:rPr>
        <w:t>UDPbind</w:t>
      </w:r>
      <w:r>
        <w:rPr>
          <w:rFonts w:hint="eastAsia" w:ascii="新宋体" w:hAnsi="新宋体" w:eastAsia="新宋体"/>
          <w:color w:val="000000"/>
          <w:sz w:val="20"/>
          <w:szCs w:val="28"/>
        </w:rPr>
        <w:t>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本地绑定函数，用于服务端进行地址绑定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参数：无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00" w:firstLineChars="2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返回值：成功返回__SUCCESS，失败返回__ERROR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Close();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beforeLines="0" w:afterLines="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（linux：int UDPClose()）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套接字关闭函数，通信结束后使用此函数关闭套接字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参数：无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tabs>
          <w:tab w:val="left" w:pos="7573"/>
        </w:tabs>
        <w:spacing w:beforeLines="0" w:afterLines="0"/>
        <w:ind w:firstLine="1000" w:firstLineChars="5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成功返回__SUCCESS,失败返回一个用WSAGetLastError</w:t>
      </w:r>
      <w:r>
        <w:rPr>
          <w:rFonts w:hint="eastAsia" w:ascii="新宋体" w:hAnsi="新宋体" w:eastAsia="新宋体"/>
          <w:color w:val="000000"/>
          <w:sz w:val="20"/>
          <w:szCs w:val="28"/>
          <w:lang w:eastAsia="zh-CN"/>
        </w:rPr>
        <w:t>（</w:t>
      </w: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linux会有所不同）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1000" w:firstLineChars="5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获取到的错误详细信息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Lines="0" w:afterLines="0"/>
        <w:jc w:val="left"/>
        <w:rPr>
          <w:rFonts w:hint="eastAsia" w:hAnsi="新宋体" w:eastAsia="新宋体" w:asciiTheme="minorAscii"/>
          <w:b/>
          <w:bCs/>
          <w:i/>
          <w:iCs/>
          <w:color w:val="auto"/>
          <w:sz w:val="32"/>
          <w:szCs w:val="3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Lines="0" w:afterLines="0"/>
        <w:jc w:val="left"/>
        <w:rPr>
          <w:rFonts w:hint="eastAsia" w:hAnsi="新宋体" w:eastAsia="新宋体" w:asciiTheme="minorAscii"/>
          <w:b/>
          <w:bCs/>
          <w:i/>
          <w:iCs/>
          <w:color w:val="auto"/>
          <w:sz w:val="32"/>
          <w:szCs w:val="32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Lines="0" w:afterLines="0"/>
        <w:jc w:val="left"/>
        <w:rPr>
          <w:rFonts w:hint="eastAsia" w:hAnsi="新宋体" w:eastAsia="新宋体" w:asciiTheme="minorAscii"/>
          <w:b/>
          <w:bCs/>
          <w:i/>
          <w:iCs/>
          <w:color w:val="auto"/>
          <w:sz w:val="32"/>
          <w:szCs w:val="32"/>
          <w:lang w:eastAsia="zh-CN"/>
        </w:rPr>
      </w:pPr>
      <w:r>
        <w:rPr>
          <w:rFonts w:hint="eastAsia" w:hAnsi="新宋体" w:eastAsia="新宋体" w:asciiTheme="minorAscii"/>
          <w:b/>
          <w:bCs/>
          <w:i/>
          <w:iCs/>
          <w:color w:val="auto"/>
          <w:sz w:val="32"/>
          <w:szCs w:val="32"/>
        </w:rPr>
        <w:t>Base64</w:t>
      </w:r>
      <w:r>
        <w:rPr>
          <w:rFonts w:hint="eastAsia" w:hAnsi="新宋体" w:eastAsia="新宋体" w:asciiTheme="minorAscii"/>
          <w:b/>
          <w:bCs/>
          <w:i/>
          <w:iCs/>
          <w:color w:val="auto"/>
          <w:sz w:val="32"/>
          <w:szCs w:val="32"/>
          <w:lang w:eastAsia="zh-CN"/>
        </w:rPr>
        <w:t>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0"/>
        <w:jc w:val="left"/>
        <w:rPr>
          <w:rFonts w:hint="eastAsia" w:hAnsi="新宋体" w:eastAsia="新宋体" w:asciiTheme="minorAscii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hAnsi="新宋体" w:eastAsia="新宋体" w:asciiTheme="minorAscii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Base64编码解码类，编解码base64码，此类所有函数均为静态函数，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0"/>
        <w:jc w:val="left"/>
        <w:rPr>
          <w:rFonts w:hint="default" w:hAnsi="新宋体" w:eastAsia="新宋体" w:asciiTheme="minorAscii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hAnsi="新宋体" w:eastAsia="新宋体" w:asciiTheme="minorAscii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故此类中的函数无需初始化即可使用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0"/>
        <w:jc w:val="left"/>
        <w:rPr>
          <w:rFonts w:hint="eastAsia" w:hAnsi="新宋体" w:eastAsia="新宋体" w:asciiTheme="minorAscii"/>
          <w:b w:val="0"/>
          <w:bCs w:val="0"/>
          <w:i w:val="0"/>
          <w:iCs w:val="0"/>
          <w:color w:val="auto"/>
          <w:sz w:val="22"/>
          <w:szCs w:val="2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static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Base64Encode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src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   </w:t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6F008A"/>
          <w:sz w:val="20"/>
          <w:szCs w:val="28"/>
        </w:rPr>
        <w:t>u_long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srcsize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Base64编码函数，此函数对一个明文字符串进行base64编码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Src:需要编码的明文原字符串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Srcsize:原字符串的长度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返回一个string对象，其值为一个base64编码字符串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static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Base64Decode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src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6F008A"/>
          <w:sz w:val="20"/>
          <w:szCs w:val="28"/>
        </w:rPr>
        <w:t>u_long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srcsize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shd w:val="clear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Base64解码函数，此函数对一个已经过编码base64字符串进行解码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还原为原字符串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Src:需要进行解码的base64原字符串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Srcsize:原字符串长度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此函数会判断密文长度，如果不是4的倍数则说明原字符串不是一个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Base64编码的字符串，直接返回空字符串，如果执行正确，返回一个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Base64字符串解码后的明文字符串对象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Lines="0" w:afterLines="0"/>
        <w:jc w:val="left"/>
        <w:rPr>
          <w:rFonts w:hint="eastAsia" w:hAnsi="新宋体" w:eastAsia="新宋体" w:asciiTheme="minorAscii"/>
          <w:b/>
          <w:bCs/>
          <w:i/>
          <w:iCs/>
          <w:color w:val="auto"/>
          <w:sz w:val="32"/>
          <w:szCs w:val="32"/>
          <w:lang w:val="en-US" w:eastAsia="zh-CN"/>
        </w:rPr>
      </w:pPr>
      <w:r>
        <w:rPr>
          <w:rFonts w:hint="eastAsia" w:hAnsi="新宋体" w:eastAsia="新宋体" w:asciiTheme="minorAscii"/>
          <w:b/>
          <w:bCs/>
          <w:i/>
          <w:iCs/>
          <w:color w:val="auto"/>
          <w:sz w:val="32"/>
          <w:szCs w:val="32"/>
          <w:lang w:val="en-US" w:eastAsia="zh-CN"/>
        </w:rPr>
        <w:t>SMTPSocket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hAnsi="新宋体" w:eastAsia="新宋体" w:asciiTheme="minorAscii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hAnsi="新宋体" w:eastAsia="新宋体" w:asciiTheme="minorAscii"/>
          <w:b/>
          <w:bCs/>
          <w:i/>
          <w:iCs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hAnsi="新宋体" w:eastAsia="新宋体" w:asciiTheme="minorAscii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基于TCPSocket编写的的封装邮件发送类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hAnsi="新宋体" w:eastAsia="新宋体" w:asciiTheme="minorAscii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beforeLines="0" w:afterLines="0"/>
        <w:jc w:val="left"/>
        <w:rPr>
          <w:rFonts w:hint="eastAsia" w:hAnsi="新宋体" w:eastAsia="新宋体" w:asciiTheme="minorAscii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hd w:val="clear"/>
        </w:rPr>
        <w:t>explicit</w:t>
      </w:r>
      <w:r>
        <w:rPr>
          <w:rFonts w:hint="eastAsia" w:ascii="新宋体" w:hAnsi="新宋体" w:eastAsia="新宋体"/>
          <w:color w:val="000000"/>
          <w:sz w:val="19"/>
          <w:shd w:val="clear"/>
        </w:rPr>
        <w:t xml:space="preserve"> SMTPSocket();</w:t>
      </w:r>
      <w:r>
        <w:rPr>
          <w:rFonts w:hint="eastAsia" w:hAnsi="新宋体" w:eastAsia="新宋体" w:asciiTheme="minorAscii"/>
          <w:b w:val="0"/>
          <w:bCs w:val="0"/>
          <w:i w:val="0"/>
          <w:iCs w:val="0"/>
          <w:color w:val="auto"/>
          <w:sz w:val="21"/>
          <w:szCs w:val="21"/>
          <w:shd w:val="clear"/>
          <w:lang w:val="en-US" w:eastAsia="zh-CN"/>
        </w:rPr>
        <w:t xml:space="preserve"> </w:t>
      </w:r>
      <w:r>
        <w:rPr>
          <w:rFonts w:hint="eastAsia" w:hAnsi="新宋体" w:eastAsia="新宋体" w:asciiTheme="minorAscii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hAnsi="新宋体" w:eastAsia="新宋体" w:asciiTheme="minorAscii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hAnsi="新宋体" w:eastAsia="新宋体" w:asciiTheme="minorAscii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 类构造函数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hAnsi="新宋体" w:eastAsia="新宋体" w:asciiTheme="minorAscii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hAnsi="新宋体" w:eastAsia="新宋体" w:asciiTheme="minorAscii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 无参数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hAnsi="新宋体" w:eastAsia="新宋体" w:asciiTheme="minorAscii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hAnsi="新宋体" w:eastAsia="新宋体" w:asciiTheme="minorAscii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  无返回值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hAnsi="新宋体" w:eastAsia="新宋体" w:asciiTheme="minorAscii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  <w:shd w:val="clear"/>
        </w:rPr>
        <w:t>void</w:t>
      </w:r>
      <w:r>
        <w:rPr>
          <w:rFonts w:hint="eastAsia" w:ascii="新宋体" w:hAnsi="新宋体" w:eastAsia="新宋体"/>
          <w:color w:val="000000"/>
          <w:sz w:val="20"/>
          <w:szCs w:val="28"/>
          <w:shd w:val="clear"/>
        </w:rPr>
        <w:t xml:space="preserve"> setIpAddress(</w:t>
      </w:r>
      <w:r>
        <w:rPr>
          <w:rFonts w:hint="eastAsia" w:ascii="新宋体" w:hAnsi="新宋体" w:eastAsia="新宋体"/>
          <w:color w:val="2B91AF"/>
          <w:sz w:val="20"/>
          <w:szCs w:val="28"/>
          <w:shd w:val="clear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shd w:val="clear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  <w:shd w:val="clear"/>
        </w:rPr>
        <w:t>ip</w:t>
      </w: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set方法用于初始化SMTP服务器ip地址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无参数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无返回值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setPort(</w:t>
      </w: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port</w:t>
      </w: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用于初始化smtp服务器提供服务的端口，大多数为25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  <w:shd w:val="clear"/>
        </w:rPr>
        <w:t>void</w:t>
      </w:r>
      <w:r>
        <w:rPr>
          <w:rFonts w:hint="eastAsia" w:ascii="新宋体" w:hAnsi="新宋体" w:eastAsia="新宋体"/>
          <w:color w:val="000000"/>
          <w:sz w:val="20"/>
          <w:szCs w:val="28"/>
          <w:shd w:val="clear"/>
        </w:rPr>
        <w:t xml:space="preserve"> setHostName(</w:t>
      </w:r>
      <w:r>
        <w:rPr>
          <w:rFonts w:hint="eastAsia" w:ascii="新宋体" w:hAnsi="新宋体" w:eastAsia="新宋体"/>
          <w:color w:val="2B91AF"/>
          <w:sz w:val="20"/>
          <w:szCs w:val="28"/>
          <w:shd w:val="clear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  <w:shd w:val="clear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  <w:shd w:val="clear"/>
        </w:rPr>
        <w:t>hostname</w:t>
      </w:r>
      <w:r>
        <w:rPr>
          <w:rFonts w:hint="eastAsia" w:ascii="新宋体" w:hAnsi="新宋体" w:eastAsia="新宋体"/>
          <w:color w:val="000000"/>
          <w:sz w:val="20"/>
          <w:szCs w:val="28"/>
          <w:shd w:val="clear"/>
        </w:rPr>
        <w:t>)</w:t>
      </w:r>
      <w:r>
        <w:rPr>
          <w:rFonts w:hint="eastAsia" w:ascii="新宋体" w:hAnsi="新宋体" w:eastAsia="新宋体"/>
          <w:color w:val="000000"/>
          <w:sz w:val="20"/>
          <w:szCs w:val="2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用于设置发送邮件主机名，此函数可不调用，发送邮件主机名有默认值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Hostname:本地主机名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返回值：无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setUserPasswd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user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passwd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C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用于初始化登录SMTP服务器的用户名与授权码，</w:t>
      </w:r>
      <w:r>
        <w:rPr>
          <w:rFonts w:hint="eastAsia" w:ascii="新宋体" w:hAnsi="新宋体" w:eastAsia="新宋体"/>
          <w:color w:val="C00000"/>
          <w:sz w:val="20"/>
          <w:szCs w:val="28"/>
          <w:lang w:val="en-US" w:eastAsia="zh-CN"/>
        </w:rPr>
        <w:t>注意是授权码，不是邮箱登陆密码，当然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default" w:ascii="新宋体" w:hAnsi="新宋体" w:eastAsia="新宋体"/>
          <w:color w:val="C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C00000"/>
          <w:sz w:val="20"/>
          <w:szCs w:val="28"/>
          <w:lang w:val="en-US" w:eastAsia="zh-CN"/>
        </w:rPr>
        <w:t>有些邮箱授权码就是邮箱密码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>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 xml:space="preserve">   User:用户名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 xml:space="preserve">   Passwd:授权码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>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 xml:space="preserve">   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setFromandTo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from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sendto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>用于设置发送地址与目的地址,此函数会将参数列表里的目的地址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default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>也加入群发目的地址列表中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>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 xml:space="preserve">   From:发送邮件的源地址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 xml:space="preserve">   Sendto:接收邮件人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>返回值:无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setSubjectandMsg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subject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Msg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unsigned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MsgSize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用于设置邮件标头与邮件内容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Subject:标题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Msg:邮件内容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MsgSize:内容长度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返回值：无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800" w:firstLineChars="4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addRcpto(</w:t>
      </w:r>
      <w:r>
        <w:rPr>
          <w:rFonts w:hint="eastAsia" w:ascii="新宋体" w:hAnsi="新宋体" w:eastAsia="新宋体"/>
          <w:color w:val="2B91AF"/>
          <w:sz w:val="20"/>
          <w:szCs w:val="28"/>
        </w:rPr>
        <w:t>string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rcpto</w:t>
      </w: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用于添加一个用户以供邮件群发使用，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600" w:firstLineChars="3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此函数会将参数中的目的地址添加进群发邮件目的地址列表中，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600" w:firstLineChars="30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可调用多次添加多个地址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600" w:firstLineChars="3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600" w:firstLineChars="3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Rcpto:一个邮件接收地址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600" w:firstLineChars="3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返回值：无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600" w:firstLineChars="3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SMTPInit();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初始化用于smtp通信的网络套接字，此函数必须最先调用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Login();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用于登录认证，在发送邮件主体前此函数必须先调用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SendMail();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此函数只用于发送单个邮件,要先调用</w:t>
      </w:r>
      <w:r>
        <w:rPr>
          <w:rFonts w:hint="eastAsia" w:ascii="新宋体" w:hAnsi="新宋体" w:eastAsia="新宋体"/>
          <w:color w:val="000000"/>
          <w:sz w:val="20"/>
          <w:szCs w:val="28"/>
        </w:rPr>
        <w:t>setFromandTo</w:t>
      </w: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设置发出地址与发往地址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SendMailAll();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此函数只用于群发邮件，群发邮件要先往群发邮件地址列表中添加地址，可先调用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00" w:firstLineChars="20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>setFromandTo</w:t>
      </w: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设置邮件发出地址和首个发往地址，再多次调用</w:t>
      </w:r>
      <w:r>
        <w:rPr>
          <w:rFonts w:hint="eastAsia" w:ascii="新宋体" w:hAnsi="新宋体" w:eastAsia="新宋体"/>
          <w:color w:val="000000"/>
          <w:sz w:val="20"/>
          <w:szCs w:val="28"/>
        </w:rPr>
        <w:t>addRcpto</w:t>
      </w: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添加多个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00" w:firstLineChars="20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发往地址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int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SMTPQuit()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关闭smtp通信函数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38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static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SMTPSocket</w:t>
      </w:r>
      <w:r>
        <w:rPr>
          <w:rFonts w:hint="eastAsia" w:ascii="新宋体" w:hAnsi="新宋体" w:eastAsia="新宋体"/>
          <w:color w:val="000000"/>
          <w:sz w:val="20"/>
          <w:szCs w:val="28"/>
        </w:rPr>
        <w:t>* getInterface();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单例模式访问接口</w:t>
      </w:r>
    </w:p>
    <w:p>
      <w:pPr>
        <w:bidi w:val="0"/>
        <w:jc w:val="left"/>
        <w:rPr>
          <w:rFonts w:hint="eastAsia" w:cstheme="minorBidi"/>
          <w:b/>
          <w:bCs/>
          <w:i/>
          <w:iCs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/>
          <w:bCs/>
          <w:i/>
          <w:iCs/>
          <w:kern w:val="2"/>
          <w:sz w:val="32"/>
          <w:szCs w:val="32"/>
          <w:lang w:val="en-US" w:eastAsia="zh-CN" w:bidi="ar-SA"/>
        </w:rPr>
        <w:t>MD5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cstheme="minorBidi"/>
          <w:b w:val="0"/>
          <w:bCs w:val="0"/>
          <w:i w:val="0"/>
          <w:iCs w:val="0"/>
          <w:kern w:val="2"/>
          <w:sz w:val="22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i w:val="0"/>
          <w:iCs w:val="0"/>
          <w:kern w:val="2"/>
          <w:sz w:val="22"/>
          <w:szCs w:val="22"/>
          <w:lang w:val="en-US" w:eastAsia="zh-CN" w:bidi="ar-SA"/>
        </w:rPr>
        <w:t xml:space="preserve">   MD5编码处理类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cstheme="minorBidi"/>
          <w:b w:val="0"/>
          <w:bCs w:val="0"/>
          <w:i w:val="0"/>
          <w:iCs w:val="0"/>
          <w:kern w:val="2"/>
          <w:sz w:val="22"/>
          <w:szCs w:val="22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bidi w:val="0"/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808080"/>
          <w:sz w:val="20"/>
          <w:szCs w:val="28"/>
        </w:rPr>
        <w:t>#define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6F008A"/>
          <w:sz w:val="20"/>
          <w:szCs w:val="28"/>
        </w:rPr>
        <w:t>SHORT_MD5_LEN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16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spacing w:beforeLines="0" w:afterLines="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Short型md5值定长，调用者无需关心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/>
        <w:bidi w:val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808080"/>
          <w:sz w:val="20"/>
          <w:szCs w:val="28"/>
        </w:rPr>
        <w:t>#define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6F008A"/>
          <w:sz w:val="20"/>
          <w:szCs w:val="28"/>
        </w:rPr>
        <w:t>CHAR_MD5_LEN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 34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字符串型MD5值定长，输出的编码过后的MD5字符串一共32个字符，加上结束符\0一共33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再多预留一个字节，共34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static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void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MD5Encode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const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* </w:t>
      </w:r>
      <w:r>
        <w:rPr>
          <w:rFonts w:hint="eastAsia" w:ascii="新宋体" w:hAnsi="新宋体" w:eastAsia="新宋体"/>
          <w:color w:val="808080"/>
          <w:sz w:val="20"/>
          <w:szCs w:val="28"/>
        </w:rPr>
        <w:t>text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2B91AF"/>
          <w:sz w:val="20"/>
          <w:szCs w:val="28"/>
        </w:rPr>
        <w:t>size_t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len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_Inout_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* </w:t>
      </w:r>
      <w:r>
        <w:rPr>
          <w:rFonts w:hint="eastAsia" w:ascii="新宋体" w:hAnsi="新宋体" w:eastAsia="新宋体"/>
          <w:color w:val="808080"/>
          <w:sz w:val="20"/>
          <w:szCs w:val="28"/>
        </w:rPr>
        <w:t>dst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MD5编码函数，此函数用于进行MD5编码，一个静态函数，不进行实例化也可直接使用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 xml:space="preserve">         </w:t>
      </w:r>
      <w:r>
        <w:rPr>
          <w:rFonts w:hint="eastAsia" w:ascii="新宋体" w:hAnsi="新宋体" w:eastAsia="新宋体"/>
          <w:color w:val="0000FF"/>
          <w:sz w:val="20"/>
          <w:szCs w:val="28"/>
        </w:rPr>
        <w:t>const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* </w:t>
      </w:r>
      <w:r>
        <w:rPr>
          <w:rFonts w:hint="eastAsia" w:ascii="新宋体" w:hAnsi="新宋体" w:eastAsia="新宋体"/>
          <w:color w:val="808080"/>
          <w:sz w:val="20"/>
          <w:szCs w:val="28"/>
        </w:rPr>
        <w:t>text</w:t>
      </w:r>
      <w:r>
        <w:rPr>
          <w:rFonts w:hint="eastAsia" w:ascii="新宋体" w:hAnsi="新宋体" w:eastAsia="新宋体"/>
          <w:color w:val="808080"/>
          <w:sz w:val="20"/>
          <w:szCs w:val="28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>待处理的原数据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 xml:space="preserve">         </w:t>
      </w:r>
      <w:r>
        <w:rPr>
          <w:rFonts w:hint="eastAsia" w:ascii="新宋体" w:hAnsi="新宋体" w:eastAsia="新宋体"/>
          <w:color w:val="2B91AF"/>
          <w:sz w:val="20"/>
          <w:szCs w:val="28"/>
        </w:rPr>
        <w:t>size_t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808080"/>
          <w:sz w:val="20"/>
          <w:szCs w:val="28"/>
        </w:rPr>
        <w:t>len</w:t>
      </w:r>
      <w:r>
        <w:rPr>
          <w:rFonts w:hint="eastAsia" w:ascii="新宋体" w:hAnsi="新宋体" w:eastAsia="新宋体"/>
          <w:color w:val="808080"/>
          <w:sz w:val="20"/>
          <w:szCs w:val="28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>原数据大小长度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 xml:space="preserve">         </w:t>
      </w:r>
      <w:r>
        <w:rPr>
          <w:rFonts w:hint="eastAsia" w:ascii="新宋体" w:hAnsi="新宋体" w:eastAsia="新宋体"/>
          <w:color w:val="0000FF"/>
          <w:sz w:val="20"/>
          <w:szCs w:val="28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* </w:t>
      </w:r>
      <w:r>
        <w:rPr>
          <w:rFonts w:hint="eastAsia" w:ascii="新宋体" w:hAnsi="新宋体" w:eastAsia="新宋体"/>
          <w:color w:val="808080"/>
          <w:sz w:val="20"/>
          <w:szCs w:val="28"/>
        </w:rPr>
        <w:t>dst</w:t>
      </w:r>
      <w:r>
        <w:rPr>
          <w:rFonts w:hint="eastAsia" w:ascii="新宋体" w:hAnsi="新宋体" w:eastAsia="新宋体"/>
          <w:color w:val="808080"/>
          <w:sz w:val="20"/>
          <w:szCs w:val="28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>生成后的MD5值，此参数为一个34字节定长的字符串指针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 xml:space="preserve">     返回值：无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FF"/>
          <w:sz w:val="20"/>
          <w:szCs w:val="28"/>
        </w:rPr>
        <w:t>static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bool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MD5StrValidate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const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* </w:t>
      </w:r>
      <w:r>
        <w:rPr>
          <w:rFonts w:hint="eastAsia" w:ascii="新宋体" w:hAnsi="新宋体" w:eastAsia="新宋体"/>
          <w:color w:val="808080"/>
          <w:sz w:val="20"/>
          <w:szCs w:val="28"/>
        </w:rPr>
        <w:t>input1</w:t>
      </w:r>
      <w:r>
        <w:rPr>
          <w:rFonts w:hint="eastAsia" w:ascii="新宋体" w:hAnsi="新宋体" w:eastAsia="新宋体"/>
          <w:color w:val="000000"/>
          <w:sz w:val="20"/>
          <w:szCs w:val="28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6F008A"/>
          <w:sz w:val="20"/>
          <w:szCs w:val="28"/>
        </w:rPr>
        <w:t>_In_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const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* </w:t>
      </w:r>
      <w:r>
        <w:rPr>
          <w:rFonts w:hint="eastAsia" w:ascii="新宋体" w:hAnsi="新宋体" w:eastAsia="新宋体"/>
          <w:color w:val="808080"/>
          <w:sz w:val="20"/>
          <w:szCs w:val="28"/>
        </w:rPr>
        <w:t>input2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color w:val="000000"/>
          <w:sz w:val="20"/>
          <w:szCs w:val="28"/>
        </w:rPr>
      </w:pPr>
      <w:r>
        <w:rPr>
          <w:rFonts w:hint="eastAsia" w:ascii="新宋体" w:hAnsi="新宋体" w:eastAsia="新宋体"/>
          <w:color w:val="000000"/>
          <w:sz w:val="20"/>
          <w:szCs w:val="28"/>
        </w:rPr>
        <w:tab/>
      </w:r>
      <w:r>
        <w:rPr>
          <w:rFonts w:hint="eastAsia" w:ascii="新宋体" w:hAnsi="新宋体" w:eastAsia="新宋体"/>
          <w:color w:val="000000"/>
          <w:sz w:val="20"/>
          <w:szCs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ind w:firstLine="380"/>
        <w:jc w:val="left"/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MD5编码字符串校验比较函数，此函数用于校验两个MD5字符串是否一致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ind w:firstLine="380"/>
        <w:jc w:val="left"/>
        <w:rPr>
          <w:rFonts w:hint="default" w:ascii="新宋体" w:hAnsi="新宋体" w:eastAsia="新宋体"/>
          <w:color w:val="000000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0"/>
          <w:szCs w:val="28"/>
          <w:lang w:val="en-US" w:eastAsia="zh-CN"/>
        </w:rPr>
        <w:t>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ind w:firstLine="420" w:firstLineChars="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FF"/>
          <w:sz w:val="20"/>
          <w:szCs w:val="28"/>
        </w:rPr>
        <w:t>const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* </w:t>
      </w:r>
      <w:r>
        <w:rPr>
          <w:rFonts w:hint="eastAsia" w:ascii="新宋体" w:hAnsi="新宋体" w:eastAsia="新宋体"/>
          <w:color w:val="808080"/>
          <w:sz w:val="20"/>
          <w:szCs w:val="28"/>
        </w:rPr>
        <w:t>input1</w:t>
      </w:r>
      <w:r>
        <w:rPr>
          <w:rFonts w:hint="eastAsia" w:ascii="新宋体" w:hAnsi="新宋体" w:eastAsia="新宋体"/>
          <w:color w:val="808080"/>
          <w:sz w:val="20"/>
          <w:szCs w:val="28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>MD5字符串1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ind w:firstLine="420" w:firstLineChars="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FF"/>
          <w:sz w:val="20"/>
          <w:szCs w:val="28"/>
        </w:rPr>
        <w:t>const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 </w:t>
      </w:r>
      <w:r>
        <w:rPr>
          <w:rFonts w:hint="eastAsia" w:ascii="新宋体" w:hAnsi="新宋体" w:eastAsia="新宋体"/>
          <w:color w:val="0000FF"/>
          <w:sz w:val="20"/>
          <w:szCs w:val="28"/>
        </w:rPr>
        <w:t>char</w:t>
      </w:r>
      <w:r>
        <w:rPr>
          <w:rFonts w:hint="eastAsia" w:ascii="新宋体" w:hAnsi="新宋体" w:eastAsia="新宋体"/>
          <w:color w:val="000000"/>
          <w:sz w:val="20"/>
          <w:szCs w:val="28"/>
        </w:rPr>
        <w:t xml:space="preserve">* </w:t>
      </w:r>
      <w:r>
        <w:rPr>
          <w:rFonts w:hint="eastAsia" w:ascii="新宋体" w:hAnsi="新宋体" w:eastAsia="新宋体"/>
          <w:color w:val="808080"/>
          <w:sz w:val="20"/>
          <w:szCs w:val="28"/>
        </w:rPr>
        <w:t>input1</w:t>
      </w:r>
      <w:r>
        <w:rPr>
          <w:rFonts w:hint="eastAsia" w:ascii="新宋体" w:hAnsi="新宋体" w:eastAsia="新宋体"/>
          <w:color w:val="808080"/>
          <w:sz w:val="20"/>
          <w:szCs w:val="28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>MD5字符串2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ind w:firstLine="420" w:firstLineChars="0"/>
        <w:jc w:val="left"/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</w:pPr>
      <w:r>
        <w:rPr>
          <w:rFonts w:hint="eastAsia" w:ascii="新宋体" w:hAnsi="新宋体" w:eastAsia="新宋体"/>
          <w:color w:val="auto"/>
          <w:sz w:val="20"/>
          <w:szCs w:val="28"/>
          <w:lang w:val="en-US" w:eastAsia="zh-CN"/>
        </w:rPr>
        <w:t>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   两者一致返回true，否则返回false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ind w:firstLine="420" w:firstLineChar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bidi w:val="0"/>
        <w:jc w:val="left"/>
        <w:rPr>
          <w:rFonts w:hint="eastAsia" w:ascii="新宋体" w:hAnsi="新宋体" w:eastAsia="新宋体"/>
          <w:b/>
          <w:bCs/>
          <w:i/>
          <w:iCs/>
          <w:color w:val="auto"/>
          <w:sz w:val="32"/>
          <w:szCs w:val="32"/>
          <w:lang w:val="en-US" w:eastAsia="zh-CN"/>
        </w:rPr>
      </w:pPr>
      <w:r>
        <w:rPr>
          <w:rFonts w:hint="eastAsia" w:ascii="新宋体" w:hAnsi="新宋体" w:eastAsia="新宋体"/>
          <w:b/>
          <w:bCs/>
          <w:i/>
          <w:iCs/>
          <w:color w:val="auto"/>
          <w:sz w:val="32"/>
          <w:szCs w:val="32"/>
          <w:lang w:val="en-US" w:eastAsia="zh-CN"/>
        </w:rPr>
        <w:t>CEncryCore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default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加密算法类核心基类，抽象类，此类大数处理部分基于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FF0000"/>
          <w:sz w:val="21"/>
          <w:szCs w:val="21"/>
          <w:lang w:val="en-US" w:eastAsia="zh-CN"/>
        </w:rPr>
        <w:t>GMP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default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bidi w:val="0"/>
        <w:jc w:val="left"/>
        <w:rPr>
          <w:rFonts w:hint="eastAsia" w:ascii="新宋体" w:hAnsi="新宋体" w:eastAsia="新宋体"/>
          <w:b/>
          <w:bCs/>
          <w:i/>
          <w:iCs/>
          <w:color w:val="auto"/>
          <w:sz w:val="21"/>
          <w:szCs w:val="21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bidi w:val="0"/>
        <w:jc w:val="left"/>
        <w:rPr>
          <w:rFonts w:hint="eastAsia" w:ascii="新宋体" w:hAnsi="新宋体" w:eastAsia="新宋体"/>
          <w:b/>
          <w:bCs/>
          <w:i/>
          <w:iCs/>
          <w:color w:val="auto"/>
          <w:sz w:val="32"/>
          <w:szCs w:val="32"/>
          <w:lang w:val="en-US" w:eastAsia="zh-CN"/>
        </w:rPr>
      </w:pPr>
      <w:r>
        <w:rPr>
          <w:rFonts w:hint="eastAsia" w:ascii="新宋体" w:hAnsi="新宋体" w:eastAsia="新宋体"/>
          <w:b/>
          <w:bCs/>
          <w:i/>
          <w:iCs/>
          <w:color w:val="auto"/>
          <w:sz w:val="32"/>
          <w:szCs w:val="32"/>
          <w:lang w:val="en-US" w:eastAsia="zh-CN"/>
        </w:rPr>
        <w:t>RSA</w:t>
      </w:r>
      <w:r>
        <w:rPr>
          <w:rFonts w:hint="eastAsia" w:ascii="新宋体" w:hAnsi="新宋体" w:eastAsia="新宋体"/>
          <w:b/>
          <w:bCs/>
          <w:i/>
          <w:iCs/>
          <w:color w:val="auto"/>
          <w:sz w:val="32"/>
          <w:szCs w:val="32"/>
          <w:lang w:val="en-US" w:eastAsia="zh-CN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RSA加密类，此类可进行RSA加密解密操作，此类会生成两个1024位的随机数p、q,一固定值65537作为公钥，此类基于GMP库编写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0000FF"/>
          <w:sz w:val="21"/>
          <w:szCs w:val="21"/>
          <w:lang w:val="en-US" w:eastAsia="zh-CN"/>
        </w:rPr>
        <w:t>void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getKey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ind w:firstLine="420" w:firstLineChars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7030A0"/>
          <w:sz w:val="21"/>
          <w:szCs w:val="21"/>
          <w:lang w:val="en-US" w:eastAsia="zh-CN"/>
        </w:rPr>
        <w:t>_Inout_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2E75B6" w:themeColor="accent1" w:themeShade="BF"/>
          <w:sz w:val="21"/>
          <w:szCs w:val="21"/>
          <w:lang w:val="en-US" w:eastAsia="zh-CN"/>
        </w:rPr>
        <w:t>string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&amp; public_key,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ind w:firstLine="420" w:firstLineChars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7030A0"/>
          <w:sz w:val="21"/>
          <w:szCs w:val="21"/>
          <w:lang w:val="en-US" w:eastAsia="zh-CN"/>
        </w:rPr>
        <w:t>_Inout_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2E75B6" w:themeColor="accent1" w:themeShade="BF"/>
          <w:sz w:val="21"/>
          <w:szCs w:val="21"/>
          <w:lang w:val="en-US" w:eastAsia="zh-CN"/>
        </w:rPr>
        <w:t>string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&amp; private_key,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ind w:firstLine="420" w:firstLineChars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7030A0"/>
          <w:sz w:val="21"/>
          <w:szCs w:val="21"/>
          <w:lang w:val="en-US" w:eastAsia="zh-CN"/>
        </w:rPr>
        <w:t>_Inout_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2E75B6" w:themeColor="accent1" w:themeShade="BF"/>
          <w:sz w:val="21"/>
          <w:szCs w:val="21"/>
          <w:lang w:val="en-US" w:eastAsia="zh-CN"/>
        </w:rPr>
        <w:t>string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&amp; 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default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此函数用于生成公钥、私钥、与n值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ind w:firstLine="420" w:firstLineChars="0"/>
        <w:jc w:val="left"/>
        <w:rPr>
          <w:rFonts w:hint="default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7030A0"/>
          <w:sz w:val="21"/>
          <w:szCs w:val="21"/>
          <w:lang w:val="en-US" w:eastAsia="zh-CN"/>
        </w:rPr>
        <w:t>_Inout_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2E75B6" w:themeColor="accent1" w:themeShade="BF"/>
          <w:sz w:val="21"/>
          <w:szCs w:val="21"/>
          <w:lang w:val="en-US" w:eastAsia="zh-CN"/>
        </w:rPr>
        <w:t>string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&amp; public_key：公钥，此参数用于返回公钥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ind w:firstLine="420" w:firstLineChars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7030A0"/>
          <w:sz w:val="21"/>
          <w:szCs w:val="21"/>
          <w:lang w:val="en-US" w:eastAsia="zh-CN"/>
        </w:rPr>
        <w:t>_Inout_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2E75B6" w:themeColor="accent1" w:themeShade="BF"/>
          <w:sz w:val="21"/>
          <w:szCs w:val="21"/>
          <w:lang w:val="en-US" w:eastAsia="zh-CN"/>
        </w:rPr>
        <w:t>string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&amp; private_key：私钥，此参数用于返回私钥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ind w:firstLine="420" w:firstLineChars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7030A0"/>
          <w:sz w:val="21"/>
          <w:szCs w:val="21"/>
          <w:lang w:val="en-US" w:eastAsia="zh-CN"/>
        </w:rPr>
        <w:t>_Inout_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2E75B6" w:themeColor="accent1" w:themeShade="BF"/>
          <w:sz w:val="21"/>
          <w:szCs w:val="21"/>
          <w:lang w:val="en-US" w:eastAsia="zh-CN"/>
        </w:rPr>
        <w:t>string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&amp; n：此参数用于返回n值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default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返回值：无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ind w:firstLine="420" w:firstLineChars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2F5597" w:themeColor="accent5" w:themeShade="BF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4472C4" w:themeColor="accent5"/>
          <w:sz w:val="21"/>
          <w:szCs w:val="21"/>
          <w:lang w:val="en-US" w:eastAsia="zh-CN"/>
          <w14:textFill>
            <w14:solidFill>
              <w14:schemeClr w14:val="accent5"/>
            </w14:solidFill>
          </w14:textFill>
        </w:rPr>
        <w:t>string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RSA_Encode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ind w:firstLine="420" w:firstLineChars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7030A0"/>
          <w:sz w:val="21"/>
          <w:szCs w:val="21"/>
          <w:lang w:val="en-US" w:eastAsia="zh-CN"/>
        </w:rPr>
        <w:t>_In_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const char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* IN_Data,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ind w:firstLine="420" w:firstLineChars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7030A0"/>
          <w:sz w:val="21"/>
          <w:szCs w:val="21"/>
          <w:lang w:val="en-US" w:eastAsia="zh-CN"/>
        </w:rPr>
        <w:t>_Inout_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size_t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&amp; inoutLen,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ind w:firstLine="420" w:firstLineChars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7030A0"/>
          <w:sz w:val="21"/>
          <w:szCs w:val="21"/>
          <w:lang w:val="en-US" w:eastAsia="zh-CN"/>
        </w:rPr>
        <w:t xml:space="preserve">_In_ 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 xml:space="preserve">string 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public_key,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ind w:firstLine="420" w:firstLineChars="0"/>
        <w:jc w:val="left"/>
        <w:rPr>
          <w:rFonts w:hint="default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7030A0"/>
          <w:sz w:val="21"/>
          <w:szCs w:val="21"/>
          <w:lang w:val="en-US" w:eastAsia="zh-CN"/>
        </w:rPr>
        <w:t>_In_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string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default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default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此函数用于对数据进行加密，可输入一串数据，并输入其数据来对整串数据进行加密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ind w:firstLine="420" w:firstLineChars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7030A0"/>
          <w:sz w:val="21"/>
          <w:szCs w:val="21"/>
          <w:lang w:val="en-US" w:eastAsia="zh-CN"/>
        </w:rPr>
        <w:t>_In_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const char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* IN_Data：要被加密的明文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ind w:firstLine="420" w:firstLineChars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7030A0"/>
          <w:sz w:val="21"/>
          <w:szCs w:val="21"/>
          <w:lang w:val="en-US" w:eastAsia="zh-CN"/>
        </w:rPr>
        <w:t>_Inout_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size_t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&amp; inoutLen：明文长度，此值在函数执行完毕后变为加密后的密文长度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ind w:firstLine="420" w:firstLineChars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7030A0"/>
          <w:sz w:val="21"/>
          <w:szCs w:val="21"/>
          <w:lang w:val="en-US" w:eastAsia="zh-CN"/>
        </w:rPr>
        <w:t xml:space="preserve">_In_ 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 xml:space="preserve">string 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public_key：用于加密的公钥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ind w:firstLine="420" w:firstLineChars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7030A0"/>
          <w:sz w:val="21"/>
          <w:szCs w:val="21"/>
          <w:lang w:val="en-US" w:eastAsia="zh-CN"/>
        </w:rPr>
        <w:t>_In_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string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n：n值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ind w:firstLine="420" w:firstLineChars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加密后的密文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ind w:firstLine="420" w:firstLineChars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string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RSA_Decode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ind w:firstLine="420" w:firstLineChars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7030A0"/>
          <w:sz w:val="21"/>
          <w:szCs w:val="21"/>
          <w:lang w:val="en-US" w:eastAsia="zh-CN"/>
        </w:rPr>
        <w:t>_In_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 xml:space="preserve">string 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private_key,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ind w:firstLine="420" w:firstLineChars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7030A0"/>
          <w:sz w:val="21"/>
          <w:szCs w:val="21"/>
          <w:lang w:val="en-US" w:eastAsia="zh-CN"/>
        </w:rPr>
        <w:t>_In_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string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n,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ind w:firstLine="420" w:firstLineChars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7030A0"/>
          <w:sz w:val="21"/>
          <w:szCs w:val="21"/>
          <w:lang w:val="en-US" w:eastAsia="zh-CN"/>
        </w:rPr>
        <w:t>_In_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 xml:space="preserve">string 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c_data,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ind w:firstLine="420" w:firstLineChars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7030A0"/>
          <w:sz w:val="21"/>
          <w:szCs w:val="21"/>
          <w:lang w:val="en-US" w:eastAsia="zh-CN"/>
        </w:rPr>
        <w:t>_Inout_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size_t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&amp; inoutLen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此函数用于解密，将密文输入返回明文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ind w:firstLine="420" w:firstLineChars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7030A0"/>
          <w:sz w:val="21"/>
          <w:szCs w:val="21"/>
          <w:lang w:val="en-US" w:eastAsia="zh-CN"/>
        </w:rPr>
        <w:t>_In_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 xml:space="preserve">string 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private_key：解密私钥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ind w:firstLine="420" w:firstLineChars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7030A0"/>
          <w:sz w:val="21"/>
          <w:szCs w:val="21"/>
          <w:lang w:val="en-US" w:eastAsia="zh-CN"/>
        </w:rPr>
        <w:t>_In_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string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n：n值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ind w:firstLine="420" w:firstLineChars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7030A0"/>
          <w:sz w:val="21"/>
          <w:szCs w:val="21"/>
          <w:lang w:val="en-US" w:eastAsia="zh-CN"/>
        </w:rPr>
        <w:t>_In_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 xml:space="preserve">string 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c_data：密文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ind w:firstLine="420" w:firstLineChars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7030A0"/>
          <w:sz w:val="21"/>
          <w:szCs w:val="21"/>
          <w:lang w:val="en-US" w:eastAsia="zh-CN"/>
        </w:rPr>
        <w:t>_Inout_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size_t</w:t>
      </w: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&amp; inoutLen：密文长度，此值在函数执行完毕后变为加密后的明文长度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返回值：明文字符串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bidi w:val="0"/>
        <w:jc w:val="left"/>
        <w:rPr>
          <w:rFonts w:hint="eastAsia" w:ascii="新宋体" w:hAnsi="新宋体" w:eastAsia="新宋体"/>
          <w:b/>
          <w:bCs/>
          <w:i/>
          <w:iCs/>
          <w:color w:val="auto"/>
          <w:sz w:val="32"/>
          <w:szCs w:val="32"/>
          <w:lang w:val="en-US" w:eastAsia="zh-CN"/>
        </w:rPr>
      </w:pPr>
      <w:r>
        <w:rPr>
          <w:rFonts w:hint="eastAsia" w:ascii="新宋体" w:hAnsi="新宋体" w:eastAsia="新宋体"/>
          <w:b/>
          <w:bCs/>
          <w:i/>
          <w:iCs/>
          <w:color w:val="auto"/>
          <w:sz w:val="32"/>
          <w:szCs w:val="32"/>
          <w:lang w:val="en-US" w:eastAsia="zh-CN"/>
        </w:rPr>
        <w:t>SHA1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SHA-1哈希算法处理类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static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void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Sha1Encode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6F008A"/>
          <w:sz w:val="21"/>
          <w:szCs w:val="32"/>
        </w:rPr>
        <w:t>_In_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char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text</w:t>
      </w:r>
      <w:r>
        <w:rPr>
          <w:rFonts w:hint="eastAsia" w:ascii="新宋体" w:hAnsi="新宋体" w:eastAsia="新宋体"/>
          <w:color w:val="000000"/>
          <w:sz w:val="21"/>
          <w:szCs w:val="32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6F008A"/>
          <w:sz w:val="21"/>
          <w:szCs w:val="32"/>
        </w:rPr>
        <w:t>_In_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32"/>
        </w:rPr>
        <w:t>size_t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len</w:t>
      </w:r>
      <w:r>
        <w:rPr>
          <w:rFonts w:hint="eastAsia" w:ascii="新宋体" w:hAnsi="新宋体" w:eastAsia="新宋体"/>
          <w:color w:val="000000"/>
          <w:sz w:val="21"/>
          <w:szCs w:val="32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6F008A"/>
          <w:sz w:val="21"/>
          <w:szCs w:val="32"/>
        </w:rPr>
        <w:t>_Inout_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char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outData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>此函数用于对字符进行哈希运算产生哈希值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bidi w:val="0"/>
        <w:jc w:val="left"/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>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200"/>
        <w:jc w:val="left"/>
        <w:rPr>
          <w:rFonts w:hint="eastAsia" w:ascii="新宋体" w:hAnsi="新宋体" w:eastAsia="新宋体"/>
          <w:color w:val="auto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6F008A"/>
          <w:sz w:val="21"/>
          <w:szCs w:val="32"/>
        </w:rPr>
        <w:t>_In_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char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text</w:t>
      </w:r>
      <w:r>
        <w:rPr>
          <w:rFonts w:hint="eastAsia" w:ascii="新宋体" w:hAnsi="新宋体" w:eastAsia="新宋体"/>
          <w:color w:val="808080"/>
          <w:sz w:val="21"/>
          <w:szCs w:val="32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21"/>
          <w:szCs w:val="32"/>
          <w:lang w:val="en-US" w:eastAsia="zh-CN"/>
        </w:rPr>
        <w:t>要被处理的原数据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200"/>
        <w:jc w:val="left"/>
        <w:rPr>
          <w:rFonts w:hint="eastAsia" w:ascii="新宋体" w:hAnsi="新宋体" w:eastAsia="新宋体"/>
          <w:color w:val="auto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6F008A"/>
          <w:sz w:val="21"/>
          <w:szCs w:val="32"/>
        </w:rPr>
        <w:t>_In_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2B91AF"/>
          <w:sz w:val="21"/>
          <w:szCs w:val="32"/>
        </w:rPr>
        <w:t>size_t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808080"/>
          <w:sz w:val="21"/>
          <w:szCs w:val="32"/>
        </w:rPr>
        <w:t>len</w:t>
      </w:r>
      <w:r>
        <w:rPr>
          <w:rFonts w:hint="eastAsia" w:ascii="新宋体" w:hAnsi="新宋体" w:eastAsia="新宋体"/>
          <w:color w:val="auto"/>
          <w:sz w:val="21"/>
          <w:szCs w:val="32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21"/>
          <w:szCs w:val="32"/>
          <w:lang w:val="en-US" w:eastAsia="zh-CN"/>
        </w:rPr>
        <w:t>原数据长度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200"/>
        <w:jc w:val="left"/>
        <w:rPr>
          <w:rFonts w:hint="eastAsia" w:ascii="新宋体" w:hAnsi="新宋体" w:eastAsia="新宋体"/>
          <w:color w:val="auto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6F008A"/>
          <w:sz w:val="21"/>
          <w:szCs w:val="32"/>
        </w:rPr>
        <w:t>_Inout_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char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outData</w:t>
      </w:r>
      <w:r>
        <w:rPr>
          <w:rFonts w:hint="eastAsia" w:ascii="新宋体" w:hAnsi="新宋体" w:eastAsia="新宋体"/>
          <w:color w:val="auto"/>
          <w:sz w:val="21"/>
          <w:szCs w:val="32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21"/>
          <w:szCs w:val="32"/>
          <w:lang w:val="en-US" w:eastAsia="zh-CN"/>
        </w:rPr>
        <w:t>用于输出经过哈希计算后的十六进制数，以字符串的形式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32"/>
          <w:lang w:val="en-US" w:eastAsia="zh-CN"/>
        </w:rPr>
        <w:t>返回值：无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FF"/>
          <w:sz w:val="21"/>
          <w:szCs w:val="32"/>
        </w:rPr>
        <w:t>static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bool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Sha1StrValidate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(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6F008A"/>
          <w:sz w:val="21"/>
          <w:szCs w:val="32"/>
        </w:rPr>
        <w:t>_In_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char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input_1</w:t>
      </w:r>
      <w:r>
        <w:rPr>
          <w:rFonts w:hint="eastAsia" w:ascii="新宋体" w:hAnsi="新宋体" w:eastAsia="新宋体"/>
          <w:color w:val="000000"/>
          <w:sz w:val="21"/>
          <w:szCs w:val="32"/>
        </w:rPr>
        <w:t>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6F008A"/>
          <w:sz w:val="21"/>
          <w:szCs w:val="32"/>
        </w:rPr>
        <w:t>_In_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char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input_2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000000"/>
          <w:sz w:val="21"/>
          <w:szCs w:val="32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>此函数用于校验两哈希值是否一致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>参数：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default" w:ascii="新宋体" w:hAnsi="新宋体" w:eastAsia="新宋体"/>
          <w:color w:val="auto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  <w:lang w:val="en-US" w:eastAsia="zh-CN"/>
        </w:rPr>
        <w:t xml:space="preserve">    </w:t>
      </w:r>
      <w:r>
        <w:rPr>
          <w:rFonts w:hint="eastAsia" w:ascii="新宋体" w:hAnsi="新宋体" w:eastAsia="新宋体"/>
          <w:color w:val="6F008A"/>
          <w:sz w:val="21"/>
          <w:szCs w:val="32"/>
        </w:rPr>
        <w:t>_In_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char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input_1</w:t>
      </w:r>
      <w:r>
        <w:rPr>
          <w:rFonts w:hint="eastAsia" w:ascii="新宋体" w:hAnsi="新宋体" w:eastAsia="新宋体"/>
          <w:color w:val="auto"/>
          <w:sz w:val="21"/>
          <w:szCs w:val="32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21"/>
          <w:szCs w:val="32"/>
          <w:lang w:val="en-US" w:eastAsia="zh-CN"/>
        </w:rPr>
        <w:t>待被检验的字符串1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1"/>
          <w:szCs w:val="32"/>
        </w:rPr>
        <w:tab/>
      </w:r>
      <w:r>
        <w:rPr>
          <w:rFonts w:hint="eastAsia" w:ascii="新宋体" w:hAnsi="新宋体" w:eastAsia="新宋体"/>
          <w:color w:val="6F008A"/>
          <w:sz w:val="21"/>
          <w:szCs w:val="32"/>
        </w:rPr>
        <w:t>_In_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const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 </w:t>
      </w:r>
      <w:r>
        <w:rPr>
          <w:rFonts w:hint="eastAsia" w:ascii="新宋体" w:hAnsi="新宋体" w:eastAsia="新宋体"/>
          <w:color w:val="0000FF"/>
          <w:sz w:val="21"/>
          <w:szCs w:val="32"/>
        </w:rPr>
        <w:t>char</w:t>
      </w:r>
      <w:r>
        <w:rPr>
          <w:rFonts w:hint="eastAsia" w:ascii="新宋体" w:hAnsi="新宋体" w:eastAsia="新宋体"/>
          <w:color w:val="000000"/>
          <w:sz w:val="21"/>
          <w:szCs w:val="32"/>
        </w:rPr>
        <w:t xml:space="preserve">* </w:t>
      </w:r>
      <w:r>
        <w:rPr>
          <w:rFonts w:hint="eastAsia" w:ascii="新宋体" w:hAnsi="新宋体" w:eastAsia="新宋体"/>
          <w:color w:val="808080"/>
          <w:sz w:val="21"/>
          <w:szCs w:val="32"/>
        </w:rPr>
        <w:t>input_2</w:t>
      </w:r>
      <w:r>
        <w:rPr>
          <w:rFonts w:hint="eastAsia" w:ascii="新宋体" w:hAnsi="新宋体" w:eastAsia="新宋体"/>
          <w:color w:val="auto"/>
          <w:sz w:val="21"/>
          <w:szCs w:val="32"/>
          <w:lang w:eastAsia="zh-CN"/>
        </w:rPr>
        <w:t>：</w:t>
      </w:r>
      <w:r>
        <w:rPr>
          <w:rFonts w:hint="eastAsia" w:ascii="新宋体" w:hAnsi="新宋体" w:eastAsia="新宋体"/>
          <w:color w:val="auto"/>
          <w:sz w:val="21"/>
          <w:szCs w:val="32"/>
          <w:lang w:val="en-US" w:eastAsia="zh-CN"/>
        </w:rPr>
        <w:t>待被检验的字符串2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新宋体" w:hAnsi="新宋体" w:eastAsia="新宋体"/>
          <w:color w:val="auto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32"/>
          <w:lang w:val="en-US" w:eastAsia="zh-CN"/>
        </w:rPr>
        <w:t>返回值：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default" w:ascii="新宋体" w:hAnsi="新宋体" w:eastAsia="新宋体"/>
          <w:color w:val="auto"/>
          <w:sz w:val="21"/>
          <w:szCs w:val="32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32"/>
          <w:lang w:val="en-US" w:eastAsia="zh-CN"/>
        </w:rPr>
        <w:t xml:space="preserve">    相同返回true，</w:t>
      </w:r>
      <w:bookmarkStart w:id="0" w:name="_GoBack"/>
      <w:bookmarkEnd w:id="0"/>
      <w:r>
        <w:rPr>
          <w:rFonts w:hint="eastAsia" w:ascii="新宋体" w:hAnsi="新宋体" w:eastAsia="新宋体"/>
          <w:color w:val="auto"/>
          <w:sz w:val="21"/>
          <w:szCs w:val="32"/>
          <w:lang w:val="en-US" w:eastAsia="zh-CN"/>
        </w:rPr>
        <w:t>不同返回flase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default" w:ascii="新宋体" w:hAnsi="新宋体" w:eastAsia="新宋体"/>
          <w:color w:val="000000"/>
          <w:sz w:val="21"/>
          <w:szCs w:val="32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420" w:firstLineChars="200"/>
        <w:jc w:val="left"/>
        <w:rPr>
          <w:rFonts w:hint="default" w:ascii="新宋体" w:hAnsi="新宋体" w:eastAsia="新宋体"/>
          <w:color w:val="auto"/>
          <w:sz w:val="21"/>
          <w:szCs w:val="32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94307"/>
    <w:rsid w:val="047102E8"/>
    <w:rsid w:val="04C758C1"/>
    <w:rsid w:val="052F691C"/>
    <w:rsid w:val="056A71E3"/>
    <w:rsid w:val="05763F48"/>
    <w:rsid w:val="05D251B4"/>
    <w:rsid w:val="05F42025"/>
    <w:rsid w:val="06C37600"/>
    <w:rsid w:val="06D87196"/>
    <w:rsid w:val="08147B6C"/>
    <w:rsid w:val="08B52702"/>
    <w:rsid w:val="0A7D5E39"/>
    <w:rsid w:val="0AC93A75"/>
    <w:rsid w:val="0B3308A3"/>
    <w:rsid w:val="0B5964EB"/>
    <w:rsid w:val="0BF70A49"/>
    <w:rsid w:val="0C7706A1"/>
    <w:rsid w:val="0E3B36E7"/>
    <w:rsid w:val="0F846200"/>
    <w:rsid w:val="0FA35D79"/>
    <w:rsid w:val="10F62539"/>
    <w:rsid w:val="11690139"/>
    <w:rsid w:val="11C40B02"/>
    <w:rsid w:val="121E5EB9"/>
    <w:rsid w:val="12957670"/>
    <w:rsid w:val="12D06453"/>
    <w:rsid w:val="13513345"/>
    <w:rsid w:val="14453848"/>
    <w:rsid w:val="14EA5517"/>
    <w:rsid w:val="15F34D67"/>
    <w:rsid w:val="16020D6A"/>
    <w:rsid w:val="17895A7C"/>
    <w:rsid w:val="17F36E65"/>
    <w:rsid w:val="181051E2"/>
    <w:rsid w:val="181A324B"/>
    <w:rsid w:val="18F8228E"/>
    <w:rsid w:val="19036569"/>
    <w:rsid w:val="19041169"/>
    <w:rsid w:val="19373C69"/>
    <w:rsid w:val="19F06646"/>
    <w:rsid w:val="1A3046D4"/>
    <w:rsid w:val="1A892DCB"/>
    <w:rsid w:val="1ADA5408"/>
    <w:rsid w:val="1B363EF2"/>
    <w:rsid w:val="1B3B50CC"/>
    <w:rsid w:val="1BE87D6D"/>
    <w:rsid w:val="1C0A1229"/>
    <w:rsid w:val="1C244D91"/>
    <w:rsid w:val="1C531AFD"/>
    <w:rsid w:val="1CC960FF"/>
    <w:rsid w:val="1D1D52AA"/>
    <w:rsid w:val="1D430CC6"/>
    <w:rsid w:val="1DD12185"/>
    <w:rsid w:val="1E7A7BAF"/>
    <w:rsid w:val="1EAB619E"/>
    <w:rsid w:val="1F5E5F37"/>
    <w:rsid w:val="20C0718F"/>
    <w:rsid w:val="20D0051B"/>
    <w:rsid w:val="20F45ED1"/>
    <w:rsid w:val="21102FBC"/>
    <w:rsid w:val="213315AA"/>
    <w:rsid w:val="224A48DF"/>
    <w:rsid w:val="22696640"/>
    <w:rsid w:val="22C16F76"/>
    <w:rsid w:val="23EE349D"/>
    <w:rsid w:val="24EA34BE"/>
    <w:rsid w:val="24FE7B0B"/>
    <w:rsid w:val="25156D23"/>
    <w:rsid w:val="25C13C5D"/>
    <w:rsid w:val="266C7CB9"/>
    <w:rsid w:val="271F6861"/>
    <w:rsid w:val="273A1099"/>
    <w:rsid w:val="28995B04"/>
    <w:rsid w:val="28F50341"/>
    <w:rsid w:val="29821396"/>
    <w:rsid w:val="2AC35332"/>
    <w:rsid w:val="2B8D24CE"/>
    <w:rsid w:val="2C031BEB"/>
    <w:rsid w:val="2C853004"/>
    <w:rsid w:val="2DA22AFC"/>
    <w:rsid w:val="2DF902D5"/>
    <w:rsid w:val="2E5129E4"/>
    <w:rsid w:val="2F092FCA"/>
    <w:rsid w:val="2F5719BE"/>
    <w:rsid w:val="2F8C187F"/>
    <w:rsid w:val="32764D6F"/>
    <w:rsid w:val="32F1009C"/>
    <w:rsid w:val="336437B1"/>
    <w:rsid w:val="342A4433"/>
    <w:rsid w:val="34443CB4"/>
    <w:rsid w:val="348514DD"/>
    <w:rsid w:val="34E14752"/>
    <w:rsid w:val="34FA7092"/>
    <w:rsid w:val="355E7D5E"/>
    <w:rsid w:val="35925D3D"/>
    <w:rsid w:val="35CF3B1F"/>
    <w:rsid w:val="369A61CE"/>
    <w:rsid w:val="36F32E48"/>
    <w:rsid w:val="3731444E"/>
    <w:rsid w:val="374D3F90"/>
    <w:rsid w:val="376D73D9"/>
    <w:rsid w:val="37721C75"/>
    <w:rsid w:val="37C9156E"/>
    <w:rsid w:val="387A443C"/>
    <w:rsid w:val="398375DF"/>
    <w:rsid w:val="39C1735F"/>
    <w:rsid w:val="39CC1C85"/>
    <w:rsid w:val="39EB0AB0"/>
    <w:rsid w:val="3A000B68"/>
    <w:rsid w:val="3A8877CF"/>
    <w:rsid w:val="3B6C40F0"/>
    <w:rsid w:val="3BA34B7A"/>
    <w:rsid w:val="3C13321C"/>
    <w:rsid w:val="3CFE1295"/>
    <w:rsid w:val="3D1C1507"/>
    <w:rsid w:val="3F1D4060"/>
    <w:rsid w:val="3F6444AF"/>
    <w:rsid w:val="3FFD70F6"/>
    <w:rsid w:val="404E44F1"/>
    <w:rsid w:val="41020817"/>
    <w:rsid w:val="413B75BF"/>
    <w:rsid w:val="4169651B"/>
    <w:rsid w:val="4257143D"/>
    <w:rsid w:val="42741A5B"/>
    <w:rsid w:val="42DB49E4"/>
    <w:rsid w:val="43B7089C"/>
    <w:rsid w:val="440B141B"/>
    <w:rsid w:val="45441393"/>
    <w:rsid w:val="45C77558"/>
    <w:rsid w:val="46380466"/>
    <w:rsid w:val="46DC5A26"/>
    <w:rsid w:val="470D1898"/>
    <w:rsid w:val="47B419C1"/>
    <w:rsid w:val="48A257CD"/>
    <w:rsid w:val="490B3402"/>
    <w:rsid w:val="4914732A"/>
    <w:rsid w:val="497F6327"/>
    <w:rsid w:val="4A973C4D"/>
    <w:rsid w:val="4AFD402D"/>
    <w:rsid w:val="4B2B339B"/>
    <w:rsid w:val="4BC9643E"/>
    <w:rsid w:val="4C314447"/>
    <w:rsid w:val="4C4B010C"/>
    <w:rsid w:val="4CCD16F3"/>
    <w:rsid w:val="4D7A162E"/>
    <w:rsid w:val="4DBC4726"/>
    <w:rsid w:val="4DD02B79"/>
    <w:rsid w:val="4DD805FD"/>
    <w:rsid w:val="4DEB5CAA"/>
    <w:rsid w:val="4E2641EA"/>
    <w:rsid w:val="4E7A52AE"/>
    <w:rsid w:val="4F0E1E16"/>
    <w:rsid w:val="4F553830"/>
    <w:rsid w:val="4F5D4F2E"/>
    <w:rsid w:val="4F646E10"/>
    <w:rsid w:val="4F8839AE"/>
    <w:rsid w:val="510126C3"/>
    <w:rsid w:val="510C0DB4"/>
    <w:rsid w:val="5157492A"/>
    <w:rsid w:val="516C13EA"/>
    <w:rsid w:val="51D56503"/>
    <w:rsid w:val="51FE6AC5"/>
    <w:rsid w:val="531E3F13"/>
    <w:rsid w:val="53520FE1"/>
    <w:rsid w:val="53A27F29"/>
    <w:rsid w:val="53BC63D4"/>
    <w:rsid w:val="5408488A"/>
    <w:rsid w:val="54751501"/>
    <w:rsid w:val="560D7A75"/>
    <w:rsid w:val="56A47822"/>
    <w:rsid w:val="574F3BFE"/>
    <w:rsid w:val="57720C40"/>
    <w:rsid w:val="57D35B1E"/>
    <w:rsid w:val="59661C7B"/>
    <w:rsid w:val="5A2F25FB"/>
    <w:rsid w:val="5AA77845"/>
    <w:rsid w:val="5ABB4A07"/>
    <w:rsid w:val="5BF61FCF"/>
    <w:rsid w:val="5C922925"/>
    <w:rsid w:val="5D04466D"/>
    <w:rsid w:val="5D2D17F5"/>
    <w:rsid w:val="5D4D2E86"/>
    <w:rsid w:val="5E0D740B"/>
    <w:rsid w:val="5E915DF5"/>
    <w:rsid w:val="5ED65C88"/>
    <w:rsid w:val="5F7C0ECE"/>
    <w:rsid w:val="610E2A79"/>
    <w:rsid w:val="614541C2"/>
    <w:rsid w:val="61770E3C"/>
    <w:rsid w:val="621665B5"/>
    <w:rsid w:val="62CB32AF"/>
    <w:rsid w:val="62E220C6"/>
    <w:rsid w:val="6422590D"/>
    <w:rsid w:val="64C41B06"/>
    <w:rsid w:val="67445CDE"/>
    <w:rsid w:val="67487F95"/>
    <w:rsid w:val="67D1158C"/>
    <w:rsid w:val="68922C6B"/>
    <w:rsid w:val="6896362D"/>
    <w:rsid w:val="68B50621"/>
    <w:rsid w:val="68D32444"/>
    <w:rsid w:val="694E7615"/>
    <w:rsid w:val="69546C20"/>
    <w:rsid w:val="696D56F8"/>
    <w:rsid w:val="69C81012"/>
    <w:rsid w:val="69DF7A88"/>
    <w:rsid w:val="69F05A9A"/>
    <w:rsid w:val="6A1C245F"/>
    <w:rsid w:val="6A78386D"/>
    <w:rsid w:val="6B9E3762"/>
    <w:rsid w:val="6BBC0C14"/>
    <w:rsid w:val="6BE53B00"/>
    <w:rsid w:val="6CAF35CC"/>
    <w:rsid w:val="6CCC77BC"/>
    <w:rsid w:val="6DC1273A"/>
    <w:rsid w:val="6DF201FC"/>
    <w:rsid w:val="6F2A26DB"/>
    <w:rsid w:val="6F4E4F3D"/>
    <w:rsid w:val="70744199"/>
    <w:rsid w:val="707836C4"/>
    <w:rsid w:val="71937D4D"/>
    <w:rsid w:val="71CC0FBB"/>
    <w:rsid w:val="72120AB3"/>
    <w:rsid w:val="72AC21D0"/>
    <w:rsid w:val="73064EE0"/>
    <w:rsid w:val="73175F6D"/>
    <w:rsid w:val="737756DB"/>
    <w:rsid w:val="73A573C7"/>
    <w:rsid w:val="73DC0AFB"/>
    <w:rsid w:val="747F6471"/>
    <w:rsid w:val="74C144DF"/>
    <w:rsid w:val="74F3710F"/>
    <w:rsid w:val="77BE50B2"/>
    <w:rsid w:val="79F76A31"/>
    <w:rsid w:val="7A0D636D"/>
    <w:rsid w:val="7A8324A1"/>
    <w:rsid w:val="7BA629F1"/>
    <w:rsid w:val="7C300E5B"/>
    <w:rsid w:val="7C560B97"/>
    <w:rsid w:val="7D3D7950"/>
    <w:rsid w:val="7D402757"/>
    <w:rsid w:val="7D4D36E3"/>
    <w:rsid w:val="7D5B3F01"/>
    <w:rsid w:val="7D73172F"/>
    <w:rsid w:val="7E7D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2020-03-22T11:30:00Z</dcterms:created>
  <dc:creator>admin</dc:creator>
  <cp:lastModifiedBy>青木衫</cp:lastModifiedBy>
  <dcterms:modified xsi:type="dcterms:W3CDTF">2020-05-17T09:36:40Z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