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157" w:rsidRPr="00FD3A6E" w:rsidRDefault="00D05729">
      <w:pPr>
        <w:rPr>
          <w:b/>
        </w:rPr>
      </w:pPr>
      <w:r w:rsidRPr="00FD3A6E">
        <w:rPr>
          <w:b/>
        </w:rPr>
        <w:t xml:space="preserve">Model Testing </w:t>
      </w:r>
      <w:r w:rsidR="00FD3A6E">
        <w:rPr>
          <w:b/>
        </w:rPr>
        <w:t>Instructions</w:t>
      </w:r>
    </w:p>
    <w:p w:rsidR="00FD3A6E" w:rsidRPr="00FD3A6E" w:rsidRDefault="00FD3A6E">
      <w:pPr>
        <w:rPr>
          <w:b/>
        </w:rPr>
      </w:pPr>
      <w:r w:rsidRPr="00FD3A6E">
        <w:rPr>
          <w:b/>
        </w:rPr>
        <w:t>Inputs:</w:t>
      </w:r>
    </w:p>
    <w:p w:rsidR="00D05729" w:rsidRDefault="00D05729">
      <w:r>
        <w:t xml:space="preserve">Once the RiverWare Model has been opened, run the script “Prepare for Operations”. The script will need the following inputs: </w:t>
      </w:r>
    </w:p>
    <w:p w:rsidR="00D05729" w:rsidRDefault="00D05729" w:rsidP="001F6D4A">
      <w:pPr>
        <w:pStyle w:val="ListParagraph"/>
        <w:numPr>
          <w:ilvl w:val="0"/>
          <w:numId w:val="1"/>
        </w:numPr>
      </w:pPr>
      <w:r>
        <w:t>Operation Start: December 1, 2018</w:t>
      </w:r>
      <w:bookmarkStart w:id="0" w:name="_GoBack"/>
      <w:bookmarkEnd w:id="0"/>
    </w:p>
    <w:p w:rsidR="00D05729" w:rsidRDefault="00D05729" w:rsidP="001F6D4A">
      <w:pPr>
        <w:pStyle w:val="ListParagraph"/>
        <w:numPr>
          <w:ilvl w:val="0"/>
          <w:numId w:val="1"/>
        </w:numPr>
      </w:pPr>
      <w:r>
        <w:t>Flood Scenario: 2</w:t>
      </w:r>
    </w:p>
    <w:p w:rsidR="00D05729" w:rsidRDefault="00D05729" w:rsidP="001F6D4A">
      <w:pPr>
        <w:pStyle w:val="ListParagraph"/>
        <w:numPr>
          <w:ilvl w:val="0"/>
          <w:numId w:val="1"/>
        </w:numPr>
      </w:pPr>
      <w:r>
        <w:t xml:space="preserve">Lake </w:t>
      </w:r>
      <w:proofErr w:type="spellStart"/>
      <w:r>
        <w:t>Ewauna</w:t>
      </w:r>
      <w:proofErr w:type="spellEnd"/>
      <w:r>
        <w:t xml:space="preserve"> Op Percentile: 0.6</w:t>
      </w:r>
    </w:p>
    <w:p w:rsidR="00D05729" w:rsidRDefault="00D05729" w:rsidP="001F6D4A">
      <w:pPr>
        <w:pStyle w:val="ListParagraph"/>
        <w:numPr>
          <w:ilvl w:val="0"/>
          <w:numId w:val="1"/>
        </w:numPr>
      </w:pPr>
      <w:r>
        <w:t>LRDC to Klamath Op Percentile: 0.5</w:t>
      </w:r>
    </w:p>
    <w:p w:rsidR="00D05729" w:rsidRDefault="00D05729" w:rsidP="001F6D4A">
      <w:pPr>
        <w:pStyle w:val="ListParagraph"/>
        <w:numPr>
          <w:ilvl w:val="0"/>
          <w:numId w:val="1"/>
        </w:numPr>
      </w:pPr>
      <w:r>
        <w:t>F/FF Outflow Percentile: 0.2</w:t>
      </w:r>
    </w:p>
    <w:p w:rsidR="00FD3A6E" w:rsidRDefault="00D05729" w:rsidP="001F6D4A">
      <w:pPr>
        <w:pStyle w:val="ListParagraph"/>
        <w:numPr>
          <w:ilvl w:val="0"/>
          <w:numId w:val="1"/>
        </w:numPr>
      </w:pPr>
      <w:r>
        <w:t>Keno to IGD Accretion Op Percentile: 0.6</w:t>
      </w:r>
    </w:p>
    <w:p w:rsidR="00FD3A6E" w:rsidRPr="00FD3A6E" w:rsidRDefault="00FD3A6E">
      <w:pPr>
        <w:rPr>
          <w:b/>
        </w:rPr>
      </w:pPr>
      <w:r w:rsidRPr="00FD3A6E">
        <w:rPr>
          <w:b/>
        </w:rPr>
        <w:t>Script Editing:</w:t>
      </w:r>
    </w:p>
    <w:p w:rsidR="00D05729" w:rsidRDefault="00D05729">
      <w:r>
        <w:t xml:space="preserve">If the DMI inputs are to be </w:t>
      </w:r>
      <w:r w:rsidR="001F6D4A">
        <w:t>referenced</w:t>
      </w:r>
      <w:r>
        <w:t xml:space="preserve"> from </w:t>
      </w:r>
      <w:r w:rsidR="001F6D4A">
        <w:t xml:space="preserve">somewhere other than </w:t>
      </w:r>
      <w:r>
        <w:t xml:space="preserve">the current </w:t>
      </w:r>
      <w:proofErr w:type="spellStart"/>
      <w:r w:rsidR="001F6D4A">
        <w:t>flowcalc</w:t>
      </w:r>
      <w:proofErr w:type="spellEnd"/>
      <w:r w:rsidR="001F6D4A">
        <w:t xml:space="preserve"> </w:t>
      </w:r>
      <w:r>
        <w:t>spreadsheet</w:t>
      </w:r>
      <w:r w:rsidR="001F6D4A">
        <w:t xml:space="preserve">, </w:t>
      </w:r>
      <w:r>
        <w:t xml:space="preserve">the script will need to be edited. This will involve changing the </w:t>
      </w:r>
      <w:r w:rsidR="001F6D4A">
        <w:t>“</w:t>
      </w:r>
      <w:r>
        <w:t>Import Basin Inputs DMI</w:t>
      </w:r>
      <w:r w:rsidR="001F6D4A">
        <w:t>”</w:t>
      </w:r>
      <w:r>
        <w:t xml:space="preserve"> tab. Simply go to the Edit</w:t>
      </w:r>
      <w:r w:rsidR="001F6D4A">
        <w:t xml:space="preserve"> tab</w:t>
      </w:r>
      <w:r>
        <w:t xml:space="preserve"> and select the Edit Script option, scroll to and select the DMI </w:t>
      </w:r>
      <w:r w:rsidR="001F6D4A">
        <w:t>script command</w:t>
      </w:r>
      <w:r>
        <w:t>, and in the “Selected Action Settings” window change the DMI Name to the new DMI that you have set up.</w:t>
      </w:r>
    </w:p>
    <w:p w:rsidR="00FD3A6E" w:rsidRPr="001F6D4A" w:rsidRDefault="00FD3A6E">
      <w:pPr>
        <w:rPr>
          <w:b/>
        </w:rPr>
      </w:pPr>
      <w:r w:rsidRPr="001F6D4A">
        <w:rPr>
          <w:b/>
        </w:rPr>
        <w:t>R Script Input Sheets:</w:t>
      </w:r>
    </w:p>
    <w:p w:rsidR="00FD3A6E" w:rsidRDefault="00D05729">
      <w:r>
        <w:t xml:space="preserve">Once the model has ran, the last step is to run my Output DMI. This is titled </w:t>
      </w:r>
      <w:r w:rsidR="001F6D4A">
        <w:t>“</w:t>
      </w:r>
      <w:r>
        <w:t>Testing Output</w:t>
      </w:r>
      <w:r w:rsidR="001F6D4A">
        <w:t>”</w:t>
      </w:r>
      <w:r>
        <w:t xml:space="preserve"> and can be found in the DMI Manager menu.</w:t>
      </w:r>
      <w:r w:rsidR="00FD3A6E">
        <w:t xml:space="preserve"> </w:t>
      </w:r>
      <w:r>
        <w:t>For the IGD Calc, make sure</w:t>
      </w:r>
      <w:r w:rsidR="001F6D4A">
        <w:t xml:space="preserve"> the Dashboard’s</w:t>
      </w:r>
      <w:r>
        <w:t xml:space="preserve"> </w:t>
      </w:r>
      <w:r w:rsidR="001F6D4A">
        <w:t>“</w:t>
      </w:r>
      <w:r>
        <w:t>Today’s Date</w:t>
      </w:r>
      <w:r w:rsidR="001F6D4A">
        <w:t>”</w:t>
      </w:r>
      <w:r>
        <w:t xml:space="preserve"> is set to 12/1/2018. Otherwise nothing else needs to be done with it. </w:t>
      </w:r>
      <w:r w:rsidR="00FD3A6E">
        <w:t>Next, o</w:t>
      </w:r>
      <w:r>
        <w:t xml:space="preserve">pen the </w:t>
      </w:r>
      <w:r w:rsidR="00FD3A6E">
        <w:t>“IGD Linked Worksheet” and save it. This sheet should automatically pull over the needed data from the IGD Calc.</w:t>
      </w:r>
    </w:p>
    <w:p w:rsidR="00FD3A6E" w:rsidRPr="001F6D4A" w:rsidRDefault="00FD3A6E">
      <w:pPr>
        <w:rPr>
          <w:b/>
        </w:rPr>
      </w:pPr>
      <w:r w:rsidRPr="001F6D4A">
        <w:rPr>
          <w:b/>
        </w:rPr>
        <w:t>Running the R Script:</w:t>
      </w:r>
    </w:p>
    <w:p w:rsidR="00FD3A6E" w:rsidRDefault="00FD3A6E">
      <w:r>
        <w:t xml:space="preserve">Currently, the R Script is referenced to the home directly on my laptop. Thus, to pull in the Model and IGD Calc output sheets, the referenced directory for the variables of Model and IGD will need to be changed to where these sheets are stored on your computer. This should be the only needed edit. To get the HTML document, simply run R Markdown. In R Studio, this is a little sheet icon at the top of the script window. </w:t>
      </w:r>
    </w:p>
    <w:p w:rsidR="00FD3A6E" w:rsidRPr="001F6D4A" w:rsidRDefault="00FD3A6E">
      <w:pPr>
        <w:rPr>
          <w:b/>
        </w:rPr>
      </w:pPr>
      <w:r w:rsidRPr="001F6D4A">
        <w:rPr>
          <w:b/>
        </w:rPr>
        <w:t>Changing Dates:</w:t>
      </w:r>
    </w:p>
    <w:p w:rsidR="00FD3A6E" w:rsidRDefault="00FD3A6E">
      <w:r>
        <w:t>If you would like to test other dates, everything remains the same except for “Operation Start” in the “Prepare for Operations” Script and “Today’s Date” in the Dashboard of the IGD Calc.</w:t>
      </w:r>
    </w:p>
    <w:sectPr w:rsidR="00FD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24"/>
    <w:multiLevelType w:val="hybridMultilevel"/>
    <w:tmpl w:val="E09A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29"/>
    <w:rsid w:val="001A4537"/>
    <w:rsid w:val="001F6D4A"/>
    <w:rsid w:val="00662157"/>
    <w:rsid w:val="00D05729"/>
    <w:rsid w:val="00E51AEB"/>
    <w:rsid w:val="00FD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39D9"/>
  <w15:chartTrackingRefBased/>
  <w15:docId w15:val="{8D5AC8E5-A06C-4B89-9696-E44B7314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frischmeyer</dc:creator>
  <cp:keywords/>
  <dc:description/>
  <cp:lastModifiedBy>mitchell frischmeyer</cp:lastModifiedBy>
  <cp:revision>1</cp:revision>
  <dcterms:created xsi:type="dcterms:W3CDTF">2019-06-05T16:05:00Z</dcterms:created>
  <dcterms:modified xsi:type="dcterms:W3CDTF">2019-06-05T17:34:00Z</dcterms:modified>
</cp:coreProperties>
</file>