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4EA9" w14:textId="68837F53" w:rsidR="00BA300D" w:rsidRDefault="00CF6676" w:rsidP="008A02B6">
      <w:pPr>
        <w:pStyle w:val="Heading2"/>
      </w:pPr>
      <w:bookmarkStart w:id="0" w:name="_Toc522288963"/>
      <w:r>
        <w:t>Access Control (AC)</w:t>
      </w:r>
      <w:bookmarkEnd w:id="0"/>
    </w:p>
    <w:p w14:paraId="081DCA6A" w14:textId="77777777" w:rsidR="00AA178C" w:rsidRPr="00F91E4C" w:rsidRDefault="00AA178C" w:rsidP="008A02B6">
      <w:pPr>
        <w:pStyle w:val="Heading3"/>
      </w:pPr>
      <w:bookmarkStart w:id="1" w:name="_Toc388620699"/>
      <w:bookmarkStart w:id="2" w:name="_Toc385594844"/>
      <w:bookmarkStart w:id="3" w:name="_Toc385594456"/>
      <w:bookmarkStart w:id="4" w:name="_Toc385594064"/>
      <w:bookmarkStart w:id="5" w:name="_Toc383444425"/>
      <w:bookmarkStart w:id="6" w:name="_Toc383433193"/>
      <w:bookmarkStart w:id="7" w:name="_Toc383430509"/>
      <w:bookmarkStart w:id="8" w:name="_Toc383429259"/>
      <w:bookmarkStart w:id="9" w:name="_Toc520895340"/>
      <w:bookmarkStart w:id="10" w:name="_Toc449543298"/>
      <w:bookmarkStart w:id="11" w:name="_Toc522288964"/>
      <w:r w:rsidRPr="00F91E4C">
        <w:t xml:space="preserve">AC-1 Access Control Policy and Procedures Requirements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91E4C">
        <w:t>(H)</w:t>
      </w:r>
      <w:bookmarkEnd w:id="9"/>
      <w:bookmarkEnd w:id="10"/>
      <w:bookmarkEnd w:id="11"/>
      <w:r w:rsidRPr="00F91E4C">
        <w:t xml:space="preserve"> </w:t>
      </w:r>
    </w:p>
    <w:p w14:paraId="79EAF462" w14:textId="77777777" w:rsidR="00AA178C" w:rsidRPr="00D34594" w:rsidRDefault="00AA178C" w:rsidP="00AA178C">
      <w:pPr>
        <w:keepNext/>
        <w:rPr>
          <w:color w:val="auto"/>
        </w:rPr>
      </w:pPr>
      <w:r w:rsidRPr="00D34594">
        <w:rPr>
          <w:color w:val="auto"/>
        </w:rPr>
        <w:t>The organization:</w:t>
      </w:r>
    </w:p>
    <w:p w14:paraId="45AE566D" w14:textId="77777777" w:rsidR="00AA178C" w:rsidRPr="00D34594" w:rsidRDefault="00AA178C" w:rsidP="007761D9">
      <w:pPr>
        <w:pStyle w:val="GSAListParagraphalpha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Develops, documents, and disseminates to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personnel or roles</w:t>
      </w:r>
      <w:r w:rsidRPr="00D34594">
        <w:rPr>
          <w:rFonts w:asciiTheme="minorHAnsi" w:hAnsiTheme="minorHAnsi" w:cstheme="minorHAnsi"/>
          <w:color w:val="auto"/>
          <w:sz w:val="22"/>
        </w:rPr>
        <w:t>]:</w:t>
      </w:r>
    </w:p>
    <w:p w14:paraId="4C367321" w14:textId="77777777" w:rsidR="00AA178C" w:rsidRPr="00D34594" w:rsidRDefault="00AA178C" w:rsidP="009E576F">
      <w:pPr>
        <w:pStyle w:val="GSAListParagraphalpha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An access control policy that addresses purpose, scope, roles, responsibilities, management commitment, coordination among organizational entities, and compliance; and</w:t>
      </w:r>
    </w:p>
    <w:p w14:paraId="5FEBA987" w14:textId="77777777" w:rsidR="00AA178C" w:rsidRPr="00D34594" w:rsidRDefault="00AA178C" w:rsidP="009E576F">
      <w:pPr>
        <w:pStyle w:val="GSAListParagraphalpha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Procedures to facilitate the implementation of the access control policy and associated access controls; and</w:t>
      </w:r>
    </w:p>
    <w:p w14:paraId="6ED39980" w14:textId="77777777" w:rsidR="00AA178C" w:rsidRPr="00D34594" w:rsidRDefault="00AA178C" w:rsidP="007761D9">
      <w:pPr>
        <w:pStyle w:val="GSAListParagraphalpha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Reviews and updates the current:</w:t>
      </w:r>
    </w:p>
    <w:p w14:paraId="46B4AE33" w14:textId="77777777" w:rsidR="00AA178C" w:rsidRPr="00D34594" w:rsidRDefault="00AA178C" w:rsidP="009E576F">
      <w:pPr>
        <w:pStyle w:val="GSAListParagraphalpha2"/>
        <w:numPr>
          <w:ilvl w:val="1"/>
          <w:numId w:val="9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policy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annually]</w:t>
      </w:r>
      <w:r w:rsidRPr="00D34594">
        <w:rPr>
          <w:rFonts w:asciiTheme="minorHAnsi" w:hAnsiTheme="minorHAnsi" w:cstheme="minorHAnsi"/>
          <w:color w:val="auto"/>
          <w:sz w:val="22"/>
        </w:rPr>
        <w:t>; and</w:t>
      </w:r>
    </w:p>
    <w:p w14:paraId="1C8BA72E" w14:textId="77777777" w:rsidR="00AA178C" w:rsidRPr="00D34594" w:rsidRDefault="00AA178C" w:rsidP="009E576F">
      <w:pPr>
        <w:pStyle w:val="GSAListParagraphalpha2"/>
        <w:keepLines/>
        <w:numPr>
          <w:ilvl w:val="1"/>
          <w:numId w:val="9"/>
        </w:numPr>
        <w:ind w:left="1685"/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procedures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 or whenever a significant change occurs</w:t>
      </w:r>
      <w:r w:rsidRPr="00D34594">
        <w:rPr>
          <w:rFonts w:asciiTheme="minorHAnsi" w:hAnsiTheme="minorHAnsi" w:cstheme="minorHAnsi"/>
          <w:color w:val="auto"/>
          <w:sz w:val="22"/>
        </w:rPr>
        <w:t>].</w:t>
      </w:r>
    </w:p>
    <w:p w14:paraId="34996295" w14:textId="77777777" w:rsidR="00AA178C" w:rsidRDefault="00AA178C" w:rsidP="00AA178C"/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53"/>
        <w:gridCol w:w="8023"/>
      </w:tblGrid>
      <w:tr w:rsidR="00AA178C" w:rsidRPr="00860801" w14:paraId="20205080" w14:textId="77777777" w:rsidTr="005D5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7B67C3EB" w14:textId="77777777" w:rsidR="00AA178C" w:rsidRPr="00860801" w:rsidRDefault="00AA178C" w:rsidP="005D571F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AC-1</w:t>
            </w:r>
          </w:p>
        </w:tc>
        <w:tc>
          <w:tcPr>
            <w:tcW w:w="4189" w:type="pct"/>
            <w:hideMark/>
          </w:tcPr>
          <w:p w14:paraId="56D40DC0" w14:textId="77777777" w:rsidR="00AA178C" w:rsidRPr="00860801" w:rsidRDefault="00AA178C" w:rsidP="005D571F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Control Summary Information</w:t>
            </w:r>
          </w:p>
        </w:tc>
      </w:tr>
      <w:tr w:rsidR="00AA178C" w:rsidRPr="00860801" w14:paraId="7695EA3D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12BCF87F" w14:textId="30B20A12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 w:rsidR="000F67AB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resp role for AC-1</w:t>
            </w:r>
          </w:p>
        </w:tc>
      </w:tr>
      <w:tr w:rsidR="00AA178C" w:rsidRPr="00860801" w14:paraId="18E68720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704818A6" w14:textId="44A4A434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Parameter AC-1(a): </w:t>
            </w:r>
            <w:r w:rsidR="002711E4">
              <w:rPr>
                <w:spacing w:val="0"/>
                <w:sz w:val="20"/>
                <w:szCs w:val="20"/>
              </w:rPr>
              <w:t>test param for ac-</w:t>
            </w:r>
            <w:r w:rsidR="002711E4">
              <w:rPr>
                <w:spacing w:val="0"/>
                <w:sz w:val="20"/>
                <w:szCs w:val="20"/>
              </w:rPr>
              <w:t>1</w:t>
            </w:r>
            <w:r w:rsidR="002711E4">
              <w:rPr>
                <w:spacing w:val="0"/>
                <w:sz w:val="20"/>
                <w:szCs w:val="20"/>
              </w:rPr>
              <w:t>(</w:t>
            </w:r>
            <w:r w:rsidR="002711E4">
              <w:rPr>
                <w:spacing w:val="0"/>
                <w:sz w:val="20"/>
                <w:szCs w:val="20"/>
              </w:rPr>
              <w:t>a</w:t>
            </w:r>
            <w:r w:rsidR="002711E4">
              <w:rPr>
                <w:spacing w:val="0"/>
                <w:sz w:val="20"/>
                <w:szCs w:val="20"/>
              </w:rPr>
              <w:t>)</w:t>
            </w:r>
          </w:p>
        </w:tc>
      </w:tr>
      <w:tr w:rsidR="00AA178C" w:rsidRPr="00860801" w14:paraId="04AB2E2F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EDAA2FA" w14:textId="1DDF7AC2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Parameter AC-1(b)(1):</w:t>
            </w:r>
            <w:r w:rsidR="002711E4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param for ac-</w:t>
            </w:r>
            <w:r w:rsidR="002711E4">
              <w:rPr>
                <w:spacing w:val="0"/>
                <w:sz w:val="20"/>
                <w:szCs w:val="20"/>
              </w:rPr>
              <w:t>1</w:t>
            </w:r>
            <w:r w:rsidR="002711E4">
              <w:rPr>
                <w:spacing w:val="0"/>
                <w:sz w:val="20"/>
                <w:szCs w:val="20"/>
              </w:rPr>
              <w:t>(</w:t>
            </w:r>
            <w:r w:rsidR="002711E4">
              <w:rPr>
                <w:spacing w:val="0"/>
                <w:sz w:val="20"/>
                <w:szCs w:val="20"/>
              </w:rPr>
              <w:t>b</w:t>
            </w:r>
            <w:r w:rsidR="002711E4">
              <w:rPr>
                <w:spacing w:val="0"/>
                <w:sz w:val="20"/>
                <w:szCs w:val="20"/>
              </w:rPr>
              <w:t>)</w:t>
            </w:r>
            <w:r w:rsidR="002711E4">
              <w:rPr>
                <w:spacing w:val="0"/>
                <w:sz w:val="20"/>
                <w:szCs w:val="20"/>
              </w:rPr>
              <w:t>(1)</w:t>
            </w:r>
          </w:p>
        </w:tc>
      </w:tr>
      <w:tr w:rsidR="00AA178C" w:rsidRPr="00860801" w14:paraId="3EBC416D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361780FD" w14:textId="55EE22D9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Parameter AC-1(b)(2):</w:t>
            </w:r>
            <w:r w:rsidR="002711E4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param for ac-1(</w:t>
            </w:r>
            <w:r w:rsidR="002711E4">
              <w:rPr>
                <w:spacing w:val="0"/>
                <w:sz w:val="20"/>
                <w:szCs w:val="20"/>
              </w:rPr>
              <w:t>b)(2)</w:t>
            </w:r>
            <w:bookmarkStart w:id="12" w:name="_GoBack"/>
            <w:bookmarkEnd w:id="12"/>
          </w:p>
        </w:tc>
      </w:tr>
      <w:tr w:rsidR="00AA178C" w:rsidRPr="00860801" w14:paraId="21640B8B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726D26E" w14:textId="77777777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Implementation Status (check all that apply):</w:t>
            </w:r>
          </w:p>
          <w:p w14:paraId="0763AC04" w14:textId="58371FB8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231161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7AB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☒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Implemented</w:t>
            </w:r>
          </w:p>
          <w:p w14:paraId="15CAD811" w14:textId="139A0C24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36933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0E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Partially implemented</w:t>
            </w:r>
          </w:p>
          <w:p w14:paraId="21CFCA03" w14:textId="49EE3F8A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51488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0E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Planned</w:t>
            </w:r>
          </w:p>
          <w:p w14:paraId="3B8593A8" w14:textId="6519C1D2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150581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0E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Alternative implementation</w:t>
            </w:r>
          </w:p>
          <w:p w14:paraId="0E7E6136" w14:textId="77777777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1905897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Not applicable</w:t>
            </w:r>
          </w:p>
        </w:tc>
      </w:tr>
      <w:tr w:rsidR="00AA178C" w:rsidRPr="00860801" w14:paraId="579918EB" w14:textId="77777777" w:rsidTr="005D571F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161B8C72" w14:textId="77777777" w:rsidR="00AA178C" w:rsidRPr="00D3032A" w:rsidRDefault="00AA178C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Control Origination (check all that apply):</w:t>
            </w:r>
          </w:p>
          <w:p w14:paraId="39E7A6B0" w14:textId="0FBDB61A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2862773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7AB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☒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Corporate</w:t>
            </w:r>
          </w:p>
          <w:p w14:paraId="06F28D66" w14:textId="77777777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67699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System Specific</w:t>
            </w:r>
          </w:p>
          <w:p w14:paraId="22274544" w14:textId="77777777" w:rsidR="00AA178C" w:rsidRPr="00D3032A" w:rsidRDefault="002C468A" w:rsidP="005D571F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88199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Hybrid (Corporate and System Specific) </w:t>
            </w:r>
          </w:p>
        </w:tc>
      </w:tr>
    </w:tbl>
    <w:p w14:paraId="275DD9B2" w14:textId="77777777" w:rsidR="00AA178C" w:rsidRDefault="00AA178C" w:rsidP="00AA178C">
      <w:pPr>
        <w:rPr>
          <w:rFonts w:eastAsia="Lucida Sans Unicode"/>
          <w:color w:val="000000"/>
          <w:kern w:val="2"/>
        </w:rPr>
      </w:pPr>
      <w:bookmarkStart w:id="13" w:name="_Toc306867039"/>
      <w:bookmarkStart w:id="14" w:name="_Toc306867549"/>
      <w:bookmarkStart w:id="15" w:name="_Toc306867040"/>
      <w:bookmarkStart w:id="16" w:name="_Toc306867550"/>
      <w:bookmarkStart w:id="17" w:name="_Toc306867041"/>
      <w:bookmarkStart w:id="18" w:name="_Toc306867551"/>
      <w:bookmarkEnd w:id="13"/>
      <w:bookmarkEnd w:id="14"/>
      <w:bookmarkEnd w:id="15"/>
      <w:bookmarkEnd w:id="16"/>
      <w:bookmarkEnd w:id="17"/>
      <w:bookmarkEnd w:id="18"/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27"/>
        <w:gridCol w:w="8649"/>
      </w:tblGrid>
      <w:tr w:rsidR="005D571F" w:rsidRPr="00860801" w14:paraId="6DD16637" w14:textId="77777777" w:rsidTr="005D5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2"/>
            <w:hideMark/>
          </w:tcPr>
          <w:p w14:paraId="567551D6" w14:textId="77777777" w:rsidR="00AA178C" w:rsidRPr="00860801" w:rsidRDefault="00AA178C" w:rsidP="005D571F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860801">
              <w:rPr>
                <w:rFonts w:asciiTheme="majorHAnsi" w:hAnsiTheme="majorHAnsi"/>
                <w:b/>
                <w:color w:val="FFFFFF" w:themeColor="background1"/>
                <w:szCs w:val="20"/>
              </w:rPr>
              <w:t>AC-1 What is the solution and how is it implemented?</w:t>
            </w:r>
          </w:p>
        </w:tc>
      </w:tr>
      <w:tr w:rsidR="00E40D43" w:rsidRPr="00860801" w14:paraId="5F88636A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154B4644" w14:textId="77777777" w:rsidR="00E40D43" w:rsidRPr="00860801" w:rsidRDefault="00E40D43" w:rsidP="00E40D43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a</w:t>
            </w:r>
          </w:p>
        </w:tc>
        <w:tc>
          <w:tcPr>
            <w:tcW w:w="4516" w:type="pct"/>
          </w:tcPr>
          <w:p w14:paraId="03D362F8" w14:textId="62EE0556" w:rsidR="00E40D43" w:rsidRPr="00860801" w:rsidRDefault="002711E4" w:rsidP="00E40D43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(a)</w:t>
            </w:r>
          </w:p>
        </w:tc>
      </w:tr>
      <w:tr w:rsidR="00E40D43" w:rsidRPr="00860801" w14:paraId="3F675AE8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0E5AB081" w14:textId="77777777" w:rsidR="00E40D43" w:rsidRPr="00860801" w:rsidRDefault="00E40D43" w:rsidP="00E40D43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b1</w:t>
            </w:r>
          </w:p>
        </w:tc>
        <w:tc>
          <w:tcPr>
            <w:tcW w:w="4516" w:type="pct"/>
          </w:tcPr>
          <w:p w14:paraId="4831F3EB" w14:textId="739D3A82" w:rsidR="001633FF" w:rsidRPr="00860801" w:rsidRDefault="002711E4" w:rsidP="001633FF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b1 test, b2 is intentionally blank!</w:t>
            </w:r>
            <w:r w:rsidR="001633FF">
              <w:rPr>
                <w:sz w:val="20"/>
                <w:szCs w:val="20"/>
              </w:rPr>
              <w:t xml:space="preserve"> </w:t>
            </w:r>
          </w:p>
        </w:tc>
      </w:tr>
      <w:tr w:rsidR="00E40D43" w:rsidRPr="00860801" w14:paraId="03596C09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7B175CA1" w14:textId="77777777" w:rsidR="00E40D43" w:rsidRPr="00860801" w:rsidRDefault="00E40D43" w:rsidP="00E40D43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lastRenderedPageBreak/>
              <w:t>Part b2</w:t>
            </w:r>
          </w:p>
        </w:tc>
        <w:tc>
          <w:tcPr>
            <w:tcW w:w="4516" w:type="pct"/>
          </w:tcPr>
          <w:p w14:paraId="4A499156" w14:textId="77777777" w:rsidR="00E40D43" w:rsidRPr="00860801" w:rsidRDefault="00E40D43" w:rsidP="00E40D43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</w:p>
        </w:tc>
      </w:tr>
    </w:tbl>
    <w:p w14:paraId="189235F1" w14:textId="77777777" w:rsidR="00AA178C" w:rsidRDefault="00AA178C" w:rsidP="00AA178C">
      <w:pPr>
        <w:rPr>
          <w:rFonts w:eastAsia="Lucida Sans Unicode"/>
          <w:color w:val="000000"/>
          <w:kern w:val="2"/>
        </w:rPr>
      </w:pPr>
    </w:p>
    <w:p w14:paraId="3C2C1985" w14:textId="77777777" w:rsidR="00AA178C" w:rsidRDefault="00AA178C" w:rsidP="008A02B6">
      <w:pPr>
        <w:pStyle w:val="Heading3"/>
      </w:pPr>
      <w:bookmarkStart w:id="19" w:name="_Toc520895341"/>
      <w:bookmarkStart w:id="20" w:name="_Toc449543300"/>
      <w:bookmarkStart w:id="21" w:name="_Toc522288965"/>
      <w:r>
        <w:t>AC-2 Account Management (H)</w:t>
      </w:r>
      <w:bookmarkEnd w:id="19"/>
      <w:bookmarkEnd w:id="20"/>
      <w:bookmarkEnd w:id="21"/>
    </w:p>
    <w:p w14:paraId="02DBDB49" w14:textId="77777777" w:rsidR="00AA178C" w:rsidRPr="00D34594" w:rsidRDefault="00AA178C" w:rsidP="00AA178C">
      <w:pPr>
        <w:keepNext/>
        <w:keepLines/>
        <w:rPr>
          <w:color w:val="auto"/>
        </w:rPr>
      </w:pPr>
      <w:r w:rsidRPr="00D34594">
        <w:rPr>
          <w:color w:val="auto"/>
        </w:rPr>
        <w:t>The organization:</w:t>
      </w:r>
    </w:p>
    <w:p w14:paraId="47783C70" w14:textId="77777777" w:rsidR="00AA178C" w:rsidRPr="00D34594" w:rsidRDefault="00AA178C" w:rsidP="007761D9">
      <w:pPr>
        <w:pStyle w:val="GSAListParagraphalpha"/>
        <w:keepLines/>
        <w:widowControl/>
        <w:numPr>
          <w:ilvl w:val="0"/>
          <w:numId w:val="12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Identifies and selects the following types of information system accounts to support organizational missions/business functions: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information system account types</w:t>
      </w:r>
      <w:r w:rsidRPr="00D34594">
        <w:rPr>
          <w:rFonts w:asciiTheme="minorHAnsi" w:hAnsiTheme="minorHAnsi" w:cstheme="minorHAnsi"/>
          <w:color w:val="auto"/>
          <w:sz w:val="22"/>
        </w:rPr>
        <w:t>];</w:t>
      </w:r>
    </w:p>
    <w:p w14:paraId="6AB36203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Assigns account managers for information system accounts;</w:t>
      </w:r>
    </w:p>
    <w:p w14:paraId="7EC40F50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Establishes conditions for group and role membership;</w:t>
      </w:r>
    </w:p>
    <w:p w14:paraId="428C646D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Specifies authorized users of the information system, group and role membership, and access authorizations (i.e., privileges) and other attributes (as required) for each account;</w:t>
      </w:r>
    </w:p>
    <w:p w14:paraId="1EF586E3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Requires approvals by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personnel or roles</w:t>
      </w:r>
      <w:r w:rsidRPr="00D34594">
        <w:rPr>
          <w:rFonts w:asciiTheme="minorHAnsi" w:hAnsiTheme="minorHAnsi" w:cstheme="minorHAnsi"/>
          <w:color w:val="auto"/>
          <w:sz w:val="22"/>
        </w:rPr>
        <w:t>] for requests to create information system accounts;</w:t>
      </w:r>
    </w:p>
    <w:p w14:paraId="4C446B69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Creates, enables, modifies, disables, and removes information system accounts in accordance with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procedures or conditions</w:t>
      </w:r>
      <w:r w:rsidRPr="00D34594">
        <w:rPr>
          <w:rFonts w:asciiTheme="minorHAnsi" w:hAnsiTheme="minorHAnsi" w:cstheme="minorHAnsi"/>
          <w:color w:val="auto"/>
          <w:sz w:val="22"/>
        </w:rPr>
        <w:t>];</w:t>
      </w:r>
    </w:p>
    <w:p w14:paraId="77D976C7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Monitors the use of information system accounts;</w:t>
      </w:r>
    </w:p>
    <w:p w14:paraId="6CAEB61D" w14:textId="77777777" w:rsidR="00AA178C" w:rsidRPr="00D34594" w:rsidRDefault="00AA178C" w:rsidP="007761D9">
      <w:pPr>
        <w:pStyle w:val="GSAListParagraphalpha"/>
        <w:keepNext/>
        <w:widowControl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Notifies account managers:</w:t>
      </w:r>
    </w:p>
    <w:p w14:paraId="058D6043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When accounts are no longer required;</w:t>
      </w:r>
    </w:p>
    <w:p w14:paraId="1BB2A935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When users are terminated or transferred; and</w:t>
      </w:r>
    </w:p>
    <w:p w14:paraId="301218F1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When individual information system usage or need-to-know changes;</w:t>
      </w:r>
    </w:p>
    <w:p w14:paraId="4153A25A" w14:textId="77777777" w:rsidR="00AA178C" w:rsidRPr="00D34594" w:rsidRDefault="00AA178C" w:rsidP="007761D9">
      <w:pPr>
        <w:pStyle w:val="GSAListParagraphalpha"/>
        <w:keepNext/>
        <w:widowControl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Authorizes access to the information system based on:</w:t>
      </w:r>
    </w:p>
    <w:p w14:paraId="40883781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 valid access authorization;</w:t>
      </w:r>
    </w:p>
    <w:p w14:paraId="44C61D6A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Intended system usage; and</w:t>
      </w:r>
    </w:p>
    <w:p w14:paraId="7F634545" w14:textId="77777777" w:rsidR="00AA178C" w:rsidRPr="00D34594" w:rsidRDefault="00AA178C" w:rsidP="002E2193">
      <w:pPr>
        <w:pStyle w:val="GSAListParagraphalpha2"/>
        <w:numPr>
          <w:ilvl w:val="1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Other attributes as required by the organization or associated missions/business functions;</w:t>
      </w:r>
    </w:p>
    <w:p w14:paraId="1E655923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Reviews accounts for compliance with account management requirements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monthly for privileged accessed, every six (6) months for non-privileged access</w:t>
      </w:r>
      <w:r w:rsidRPr="00D34594">
        <w:rPr>
          <w:rFonts w:asciiTheme="minorHAnsi" w:hAnsiTheme="minorHAnsi" w:cstheme="minorHAnsi"/>
          <w:color w:val="auto"/>
          <w:sz w:val="22"/>
        </w:rPr>
        <w:t>]; and</w:t>
      </w:r>
    </w:p>
    <w:p w14:paraId="31194AF0" w14:textId="77777777" w:rsidR="00AA178C" w:rsidRPr="00D34594" w:rsidRDefault="00AA178C" w:rsidP="007761D9">
      <w:pPr>
        <w:pStyle w:val="GSAListParagraphalpha"/>
        <w:numPr>
          <w:ilvl w:val="0"/>
          <w:numId w:val="13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Establishes a process for reissuing shared/group account credentials (if deployed) when individuals are removed from the group.</w:t>
      </w:r>
    </w:p>
    <w:p w14:paraId="325CAE02" w14:textId="22B20095" w:rsidR="00AA178C" w:rsidRPr="00D34594" w:rsidRDefault="00AA178C" w:rsidP="00AA178C">
      <w:pPr>
        <w:rPr>
          <w:color w:val="auto"/>
        </w:rPr>
      </w:pPr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53"/>
        <w:gridCol w:w="8023"/>
      </w:tblGrid>
      <w:tr w:rsidR="00860801" w:rsidRPr="00860801" w14:paraId="43A63527" w14:textId="77777777" w:rsidTr="0086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288C4DE2" w14:textId="77777777" w:rsidR="00AA178C" w:rsidRPr="00860801" w:rsidRDefault="00AA178C" w:rsidP="00E54A6C">
            <w:pPr>
              <w:pStyle w:val="GSATableHeading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860801">
              <w:rPr>
                <w:rFonts w:asciiTheme="majorHAnsi" w:hAnsiTheme="majorHAnsi"/>
                <w:b/>
                <w:color w:val="FFFFFF" w:themeColor="background1"/>
                <w:szCs w:val="20"/>
              </w:rPr>
              <w:t>AC-2</w:t>
            </w:r>
          </w:p>
        </w:tc>
        <w:tc>
          <w:tcPr>
            <w:tcW w:w="4189" w:type="pct"/>
            <w:hideMark/>
          </w:tcPr>
          <w:p w14:paraId="299491B2" w14:textId="77777777" w:rsidR="00AA178C" w:rsidRPr="00860801" w:rsidRDefault="00AA178C" w:rsidP="0073472D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860801">
              <w:rPr>
                <w:rFonts w:asciiTheme="majorHAnsi" w:hAnsiTheme="majorHAnsi"/>
                <w:b/>
                <w:color w:val="FFFFFF" w:themeColor="background1"/>
                <w:szCs w:val="20"/>
              </w:rPr>
              <w:t>Control Summary Information</w:t>
            </w:r>
          </w:p>
        </w:tc>
      </w:tr>
      <w:tr w:rsidR="00AA178C" w:rsidRPr="00D3032A" w14:paraId="13A553C2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A51EAB0" w14:textId="5368D66A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 w:rsidR="002711E4">
              <w:rPr>
                <w:spacing w:val="0"/>
                <w:sz w:val="20"/>
                <w:szCs w:val="20"/>
              </w:rPr>
              <w:t>test resp role for ac-2</w:t>
            </w:r>
          </w:p>
        </w:tc>
      </w:tr>
      <w:tr w:rsidR="00AA178C" w:rsidRPr="00D3032A" w14:paraId="142FC423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488AE995" w14:textId="3DB50EC7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bookmarkStart w:id="22" w:name="_Toc383441859"/>
            <w:bookmarkStart w:id="23" w:name="_Toc383444074"/>
            <w:bookmarkStart w:id="24" w:name="_Toc388623249"/>
            <w:r w:rsidRPr="00D3032A">
              <w:rPr>
                <w:spacing w:val="0"/>
                <w:sz w:val="20"/>
                <w:szCs w:val="20"/>
              </w:rPr>
              <w:t>Parameter AC-2(a):</w:t>
            </w:r>
            <w:bookmarkEnd w:id="22"/>
            <w:bookmarkEnd w:id="23"/>
            <w:bookmarkEnd w:id="24"/>
            <w:r w:rsidRPr="00D3032A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param for ac-2(a)</w:t>
            </w:r>
          </w:p>
        </w:tc>
      </w:tr>
      <w:tr w:rsidR="00AA178C" w:rsidRPr="00D3032A" w14:paraId="72B4633D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07841F60" w14:textId="24331890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bookmarkStart w:id="25" w:name="_Toc383441860"/>
            <w:bookmarkStart w:id="26" w:name="_Toc383444075"/>
            <w:bookmarkStart w:id="27" w:name="_Toc388623250"/>
            <w:r w:rsidRPr="00D3032A">
              <w:rPr>
                <w:spacing w:val="0"/>
                <w:sz w:val="20"/>
                <w:szCs w:val="20"/>
              </w:rPr>
              <w:lastRenderedPageBreak/>
              <w:t>Parameter AC-2(e):</w:t>
            </w:r>
            <w:bookmarkEnd w:id="25"/>
            <w:bookmarkEnd w:id="26"/>
            <w:bookmarkEnd w:id="27"/>
            <w:r w:rsidRPr="00D3032A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param for ac-2(e)</w:t>
            </w:r>
          </w:p>
        </w:tc>
      </w:tr>
      <w:tr w:rsidR="00AA178C" w:rsidRPr="00D3032A" w14:paraId="53DAC041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0D50124D" w14:textId="20C4DDB3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bookmarkStart w:id="28" w:name="_Toc383441861"/>
            <w:bookmarkStart w:id="29" w:name="_Toc383444076"/>
            <w:bookmarkStart w:id="30" w:name="_Toc388623251"/>
            <w:r w:rsidRPr="00D3032A">
              <w:rPr>
                <w:spacing w:val="0"/>
                <w:sz w:val="20"/>
                <w:szCs w:val="20"/>
              </w:rPr>
              <w:t>Parameter AC-2(f):</w:t>
            </w:r>
            <w:bookmarkEnd w:id="28"/>
            <w:bookmarkEnd w:id="29"/>
            <w:bookmarkEnd w:id="30"/>
            <w:r w:rsidRPr="00D3032A">
              <w:rPr>
                <w:spacing w:val="0"/>
                <w:sz w:val="20"/>
                <w:szCs w:val="20"/>
              </w:rPr>
              <w:t xml:space="preserve"> </w:t>
            </w:r>
            <w:r w:rsidR="002711E4">
              <w:rPr>
                <w:spacing w:val="0"/>
                <w:sz w:val="20"/>
                <w:szCs w:val="20"/>
              </w:rPr>
              <w:t>test param for ac-2(</w:t>
            </w:r>
            <w:r w:rsidR="002711E4">
              <w:rPr>
                <w:spacing w:val="0"/>
                <w:sz w:val="20"/>
                <w:szCs w:val="20"/>
              </w:rPr>
              <w:t>f</w:t>
            </w:r>
            <w:r w:rsidR="002711E4">
              <w:rPr>
                <w:spacing w:val="0"/>
                <w:sz w:val="20"/>
                <w:szCs w:val="20"/>
              </w:rPr>
              <w:t>)</w:t>
            </w:r>
          </w:p>
        </w:tc>
      </w:tr>
      <w:tr w:rsidR="00AA178C" w:rsidRPr="00D3032A" w14:paraId="654057A9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0A0E64DE" w14:textId="18A2FA5E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bookmarkStart w:id="31" w:name="_Toc383441862"/>
            <w:bookmarkStart w:id="32" w:name="_Toc383444077"/>
            <w:bookmarkStart w:id="33" w:name="_Toc388623252"/>
            <w:r w:rsidRPr="00D3032A">
              <w:rPr>
                <w:spacing w:val="0"/>
                <w:sz w:val="20"/>
                <w:szCs w:val="20"/>
              </w:rPr>
              <w:t>Parameter AC-2(j)</w:t>
            </w:r>
            <w:bookmarkEnd w:id="31"/>
            <w:bookmarkEnd w:id="32"/>
            <w:bookmarkEnd w:id="33"/>
            <w:r w:rsidRPr="00D3032A">
              <w:rPr>
                <w:spacing w:val="0"/>
                <w:sz w:val="20"/>
                <w:szCs w:val="20"/>
              </w:rPr>
              <w:t xml:space="preserve">: </w:t>
            </w:r>
            <w:r w:rsidR="002711E4">
              <w:rPr>
                <w:spacing w:val="0"/>
                <w:sz w:val="20"/>
                <w:szCs w:val="20"/>
              </w:rPr>
              <w:t>test param for ac-2(</w:t>
            </w:r>
            <w:r w:rsidR="002711E4">
              <w:rPr>
                <w:spacing w:val="0"/>
                <w:sz w:val="20"/>
                <w:szCs w:val="20"/>
              </w:rPr>
              <w:t>j</w:t>
            </w:r>
            <w:r w:rsidR="002711E4">
              <w:rPr>
                <w:spacing w:val="0"/>
                <w:sz w:val="20"/>
                <w:szCs w:val="20"/>
              </w:rPr>
              <w:t>)</w:t>
            </w:r>
          </w:p>
        </w:tc>
      </w:tr>
      <w:tr w:rsidR="00AA178C" w:rsidRPr="00D3032A" w14:paraId="5DC3298E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706FE561" w14:textId="77777777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Implementation Status (check all that apply):</w:t>
            </w:r>
          </w:p>
          <w:p w14:paraId="0FBFA52A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606534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Implemented</w:t>
            </w:r>
          </w:p>
          <w:p w14:paraId="462FF787" w14:textId="3C124132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2787589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1E4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☒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Partially implemented</w:t>
            </w:r>
          </w:p>
          <w:p w14:paraId="3937C385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43523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Planned</w:t>
            </w:r>
          </w:p>
          <w:p w14:paraId="2B54981D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90255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Alternative implementation</w:t>
            </w:r>
          </w:p>
          <w:p w14:paraId="675C5F5C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1388949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Not applicable</w:t>
            </w:r>
          </w:p>
        </w:tc>
      </w:tr>
      <w:tr w:rsidR="00AA178C" w:rsidRPr="00D3032A" w14:paraId="2F4E5A33" w14:textId="77777777" w:rsidTr="0073472D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231E2453" w14:textId="77777777" w:rsidR="00AA178C" w:rsidRPr="00D3032A" w:rsidRDefault="00AA178C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Control Origination (check all that apply):</w:t>
            </w:r>
          </w:p>
          <w:p w14:paraId="566441AB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193286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Corporate</w:t>
            </w:r>
          </w:p>
          <w:p w14:paraId="5F381BD4" w14:textId="4FCEC359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96161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1E4">
                  <w:rPr>
                    <w:rFonts w:ascii="MS Gothic" w:eastAsia="MS Gothic" w:hAnsi="MS Gothic" w:hint="eastAsia"/>
                    <w:spacing w:val="0"/>
                    <w:sz w:val="20"/>
                    <w:szCs w:val="20"/>
                  </w:rPr>
                  <w:t>☒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System Specific</w:t>
            </w:r>
          </w:p>
          <w:p w14:paraId="069084A3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849379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Service Provider Hybrid (Corporate and System Specific)</w:t>
            </w:r>
          </w:p>
          <w:p w14:paraId="713D14EA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735553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Configured by Customer (Customer System Specific) </w:t>
            </w:r>
          </w:p>
          <w:p w14:paraId="4F583B96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378853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Provided by Customer (Customer System Specific) </w:t>
            </w:r>
          </w:p>
          <w:p w14:paraId="06F2B699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94029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Shared (Service Provider and Customer Responsibility)</w:t>
            </w:r>
          </w:p>
          <w:p w14:paraId="2853BB8A" w14:textId="77777777" w:rsidR="00AA178C" w:rsidRPr="00D3032A" w:rsidRDefault="002C468A" w:rsidP="0073472D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sdt>
              <w:sdtPr>
                <w:rPr>
                  <w:spacing w:val="0"/>
                  <w:sz w:val="20"/>
                  <w:szCs w:val="20"/>
                </w:rPr>
                <w:id w:val="-1188290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78C" w:rsidRPr="00D3032A">
                  <w:rPr>
                    <w:rFonts w:eastAsia="MS Gothic" w:hint="eastAsia"/>
                    <w:spacing w:val="0"/>
                    <w:sz w:val="20"/>
                    <w:szCs w:val="20"/>
                  </w:rPr>
                  <w:t>☐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Inherited from pre-existing FedRAMP Authorization for </w:t>
            </w:r>
            <w:sdt>
              <w:sdtPr>
                <w:rPr>
                  <w:spacing w:val="0"/>
                  <w:sz w:val="20"/>
                  <w:szCs w:val="20"/>
                </w:rPr>
                <w:alias w:val="PA System Abbreviation"/>
                <w:tag w:val="pasystemabbreviation"/>
                <w:id w:val="-1482534110"/>
                <w:showingPlcHdr/>
                <w:text/>
              </w:sdtPr>
              <w:sdtEndPr/>
              <w:sdtContent>
                <w:r w:rsidR="00AA178C" w:rsidRPr="00D3032A">
                  <w:rPr>
                    <w:rStyle w:val="PlaceholderText"/>
                    <w:rFonts w:eastAsiaTheme="majorEastAsia"/>
                    <w:spacing w:val="0"/>
                    <w:sz w:val="20"/>
                    <w:szCs w:val="20"/>
                  </w:rPr>
                  <w:t>Click here to enter text.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, </w:t>
            </w:r>
            <w:sdt>
              <w:sdtPr>
                <w:rPr>
                  <w:spacing w:val="0"/>
                  <w:sz w:val="20"/>
                  <w:szCs w:val="20"/>
                </w:rPr>
                <w:alias w:val="Date of FedRAMP Authorization"/>
                <w:tag w:val="dateofauthorization"/>
                <w:id w:val="2111925541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A178C" w:rsidRPr="00D3032A">
                  <w:rPr>
                    <w:spacing w:val="0"/>
                    <w:sz w:val="20"/>
                    <w:szCs w:val="20"/>
                  </w:rPr>
                  <w:t>Date of Authorization</w:t>
                </w:r>
              </w:sdtContent>
            </w:sdt>
            <w:r w:rsidR="00AA178C" w:rsidRPr="00D3032A">
              <w:rPr>
                <w:spacing w:val="0"/>
                <w:sz w:val="20"/>
                <w:szCs w:val="20"/>
              </w:rPr>
              <w:t xml:space="preserve"> </w:t>
            </w:r>
          </w:p>
        </w:tc>
      </w:tr>
    </w:tbl>
    <w:p w14:paraId="6BE731CA" w14:textId="77777777" w:rsidR="00AA178C" w:rsidRDefault="00AA178C" w:rsidP="00AA178C">
      <w:pPr>
        <w:rPr>
          <w:rFonts w:eastAsia="Lucida Sans Unicode"/>
          <w:color w:val="000000"/>
          <w:kern w:val="2"/>
        </w:rPr>
      </w:pPr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27"/>
        <w:gridCol w:w="8649"/>
      </w:tblGrid>
      <w:tr w:rsidR="00860801" w:rsidRPr="00860801" w14:paraId="586AC8AD" w14:textId="77777777" w:rsidTr="0086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2"/>
            <w:hideMark/>
          </w:tcPr>
          <w:p w14:paraId="1F6DF55E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860801">
              <w:rPr>
                <w:rFonts w:asciiTheme="majorHAnsi" w:hAnsiTheme="majorHAnsi"/>
                <w:b/>
                <w:color w:val="FFFFFF" w:themeColor="background1"/>
                <w:szCs w:val="20"/>
              </w:rPr>
              <w:t>AC-2 What is the solution and how is it implemented?</w:t>
            </w:r>
          </w:p>
        </w:tc>
      </w:tr>
      <w:tr w:rsidR="00AA178C" w:rsidRPr="00860801" w14:paraId="2AB00B74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13A1712A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a</w:t>
            </w:r>
          </w:p>
        </w:tc>
        <w:tc>
          <w:tcPr>
            <w:tcW w:w="4516" w:type="pct"/>
          </w:tcPr>
          <w:p w14:paraId="337F0358" w14:textId="4818375E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ac-2(a)</w:t>
            </w:r>
          </w:p>
        </w:tc>
      </w:tr>
      <w:tr w:rsidR="00AA178C" w:rsidRPr="00860801" w14:paraId="57E74DDB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3EB43BBB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b</w:t>
            </w:r>
          </w:p>
        </w:tc>
        <w:tc>
          <w:tcPr>
            <w:tcW w:w="4516" w:type="pct"/>
          </w:tcPr>
          <w:p w14:paraId="23643F90" w14:textId="54DFF79F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ac-2(b)</w:t>
            </w:r>
          </w:p>
        </w:tc>
      </w:tr>
      <w:tr w:rsidR="00AA178C" w:rsidRPr="00860801" w14:paraId="6B1F8070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5FA29C87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c</w:t>
            </w:r>
          </w:p>
        </w:tc>
        <w:tc>
          <w:tcPr>
            <w:tcW w:w="4516" w:type="pct"/>
          </w:tcPr>
          <w:p w14:paraId="7C5BDC4D" w14:textId="2B499F5C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ac-2(c)</w:t>
            </w:r>
          </w:p>
        </w:tc>
      </w:tr>
      <w:tr w:rsidR="00AA178C" w:rsidRPr="00860801" w14:paraId="490E7E21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328F3C4E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d</w:t>
            </w:r>
          </w:p>
        </w:tc>
        <w:tc>
          <w:tcPr>
            <w:tcW w:w="4516" w:type="pct"/>
          </w:tcPr>
          <w:p w14:paraId="3C093A4D" w14:textId="40724765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5806CF2B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4C098FE1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e</w:t>
            </w:r>
          </w:p>
        </w:tc>
        <w:tc>
          <w:tcPr>
            <w:tcW w:w="4516" w:type="pct"/>
          </w:tcPr>
          <w:p w14:paraId="25E1870D" w14:textId="362B5B85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6104DAB3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18468F79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f</w:t>
            </w:r>
          </w:p>
        </w:tc>
        <w:tc>
          <w:tcPr>
            <w:tcW w:w="4516" w:type="pct"/>
          </w:tcPr>
          <w:p w14:paraId="65FAC92E" w14:textId="4EC9F7E4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385F0402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124701F0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g</w:t>
            </w:r>
          </w:p>
        </w:tc>
        <w:tc>
          <w:tcPr>
            <w:tcW w:w="4516" w:type="pct"/>
          </w:tcPr>
          <w:p w14:paraId="4921FFCC" w14:textId="46B227EE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0879A0BF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3029A4D5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h</w:t>
            </w:r>
          </w:p>
        </w:tc>
        <w:tc>
          <w:tcPr>
            <w:tcW w:w="4516" w:type="pct"/>
          </w:tcPr>
          <w:p w14:paraId="48A54CA1" w14:textId="295B506A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1FAA576D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3D187436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i</w:t>
            </w:r>
          </w:p>
        </w:tc>
        <w:tc>
          <w:tcPr>
            <w:tcW w:w="4516" w:type="pct"/>
          </w:tcPr>
          <w:p w14:paraId="6E2F17A0" w14:textId="1D1DEDE1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1605B5D0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64E8C5A4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j</w:t>
            </w:r>
          </w:p>
        </w:tc>
        <w:tc>
          <w:tcPr>
            <w:tcW w:w="4516" w:type="pct"/>
          </w:tcPr>
          <w:p w14:paraId="50F304A3" w14:textId="2B5993F2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)</w:t>
            </w:r>
          </w:p>
        </w:tc>
      </w:tr>
      <w:tr w:rsidR="00AA178C" w:rsidRPr="00860801" w14:paraId="2C18E4C2" w14:textId="77777777" w:rsidTr="003A66C8">
        <w:trPr>
          <w:cantSplit/>
          <w:jc w:val="center"/>
        </w:trPr>
        <w:tc>
          <w:tcPr>
            <w:tcW w:w="484" w:type="pct"/>
            <w:shd w:val="clear" w:color="auto" w:fill="C4D3EF" w:themeFill="accent5" w:themeFillTint="33"/>
            <w:hideMark/>
          </w:tcPr>
          <w:p w14:paraId="741CA2CF" w14:textId="77777777" w:rsidR="00AA178C" w:rsidRPr="00860801" w:rsidRDefault="00AA178C" w:rsidP="00860801">
            <w:pPr>
              <w:pStyle w:val="GSATableHeading"/>
              <w:keepNext w:val="0"/>
              <w:keepLines w:val="0"/>
              <w:spacing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k</w:t>
            </w:r>
          </w:p>
        </w:tc>
        <w:tc>
          <w:tcPr>
            <w:tcW w:w="4516" w:type="pct"/>
          </w:tcPr>
          <w:p w14:paraId="099ECC86" w14:textId="6B5ED84A" w:rsidR="00AA178C" w:rsidRPr="00860801" w:rsidRDefault="002711E4" w:rsidP="003A66C8">
            <w:pPr>
              <w:pStyle w:val="GSATable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ac-2(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520CA32B" w14:textId="77777777" w:rsidR="00AA178C" w:rsidRDefault="00AA178C" w:rsidP="00AA178C">
      <w:pPr>
        <w:rPr>
          <w:rFonts w:eastAsia="Lucida Sans Unicode"/>
          <w:color w:val="000000"/>
          <w:kern w:val="2"/>
        </w:rPr>
      </w:pPr>
      <w:bookmarkStart w:id="34" w:name="_Toc388620701"/>
      <w:bookmarkStart w:id="35" w:name="_Toc385594846"/>
      <w:bookmarkStart w:id="36" w:name="_Toc385594458"/>
      <w:bookmarkStart w:id="37" w:name="_Toc385594066"/>
      <w:bookmarkStart w:id="38" w:name="_Toc383444427"/>
      <w:bookmarkStart w:id="39" w:name="_Toc383433195"/>
      <w:bookmarkStart w:id="40" w:name="_Toc383430511"/>
      <w:bookmarkStart w:id="41" w:name="_Toc383429262"/>
    </w:p>
    <w:bookmarkEnd w:id="34"/>
    <w:bookmarkEnd w:id="35"/>
    <w:bookmarkEnd w:id="36"/>
    <w:bookmarkEnd w:id="37"/>
    <w:bookmarkEnd w:id="38"/>
    <w:bookmarkEnd w:id="39"/>
    <w:bookmarkEnd w:id="40"/>
    <w:bookmarkEnd w:id="41"/>
    <w:p w14:paraId="7AA1FC30" w14:textId="77777777" w:rsidR="00BA5526" w:rsidRPr="007246B9" w:rsidRDefault="00BA5526" w:rsidP="007246B9"/>
    <w:sectPr w:rsidR="00BA5526" w:rsidRPr="007246B9" w:rsidSect="007246B9">
      <w:headerReference w:type="default" r:id="rId8"/>
      <w:footerReference w:type="default" r:id="rId9"/>
      <w:pgSz w:w="12240" w:h="15840" w:code="1"/>
      <w:pgMar w:top="1944" w:right="1440" w:bottom="1584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C1837" w14:textId="77777777" w:rsidR="002C468A" w:rsidRDefault="002C468A" w:rsidP="009C6F4B">
      <w:r>
        <w:separator/>
      </w:r>
    </w:p>
    <w:p w14:paraId="26C9EFD1" w14:textId="77777777" w:rsidR="002C468A" w:rsidRDefault="002C468A" w:rsidP="009C6F4B"/>
    <w:p w14:paraId="2C01E5E4" w14:textId="77777777" w:rsidR="002C468A" w:rsidRDefault="002C468A" w:rsidP="009C6F4B"/>
    <w:p w14:paraId="5FDD21CF" w14:textId="77777777" w:rsidR="002C468A" w:rsidRDefault="002C468A" w:rsidP="009C6F4B"/>
    <w:p w14:paraId="4166F511" w14:textId="77777777" w:rsidR="002C468A" w:rsidRDefault="002C468A" w:rsidP="009C6F4B"/>
    <w:p w14:paraId="25D4521D" w14:textId="77777777" w:rsidR="002C468A" w:rsidRDefault="002C468A" w:rsidP="009C6F4B"/>
  </w:endnote>
  <w:endnote w:type="continuationSeparator" w:id="0">
    <w:p w14:paraId="1AE5FB86" w14:textId="77777777" w:rsidR="002C468A" w:rsidRDefault="002C468A" w:rsidP="009C6F4B">
      <w:r>
        <w:continuationSeparator/>
      </w:r>
    </w:p>
    <w:p w14:paraId="03EEF61C" w14:textId="77777777" w:rsidR="002C468A" w:rsidRDefault="002C468A" w:rsidP="009C6F4B"/>
    <w:p w14:paraId="01644D05" w14:textId="77777777" w:rsidR="002C468A" w:rsidRDefault="002C468A" w:rsidP="009C6F4B"/>
    <w:p w14:paraId="7FEB58CF" w14:textId="77777777" w:rsidR="002C468A" w:rsidRDefault="002C468A" w:rsidP="009C6F4B"/>
    <w:p w14:paraId="02BAEC8C" w14:textId="77777777" w:rsidR="002C468A" w:rsidRDefault="002C468A" w:rsidP="009C6F4B"/>
    <w:p w14:paraId="581172BA" w14:textId="77777777" w:rsidR="002C468A" w:rsidRDefault="002C468A" w:rsidP="009C6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altName w:val="Segoe UI Semibold"/>
    <w:charset w:val="00"/>
    <w:family w:val="swiss"/>
    <w:pitch w:val="variable"/>
    <w:sig w:usb0="8000026F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32BD" w14:textId="77777777" w:rsidR="00CF230E" w:rsidRPr="005B2273" w:rsidRDefault="00CF230E" w:rsidP="000D2579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before="0" w:after="0"/>
      <w:rPr>
        <w:rFonts w:asciiTheme="minorHAnsi" w:hAnsiTheme="minorHAnsi"/>
        <w:position w:val="8"/>
        <w:sz w:val="18"/>
        <w:szCs w:val="18"/>
      </w:rPr>
    </w:pPr>
    <w:r w:rsidRPr="005B2273">
      <w:rPr>
        <w:rFonts w:asciiTheme="minorHAnsi" w:hAnsiTheme="minorHAnsi"/>
        <w:noProof/>
        <w:position w:val="-4"/>
        <w:sz w:val="18"/>
        <w:szCs w:val="18"/>
      </w:rPr>
      <w:drawing>
        <wp:inline distT="0" distB="0" distL="0" distR="0" wp14:anchorId="1A7DC0F8" wp14:editId="65609C4B">
          <wp:extent cx="5212080" cy="155348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RAMP logo_and templates_04202017_LOGO OPTIONS_V7-4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3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>
      <w:rPr>
        <w:rStyle w:val="PageNumber"/>
        <w:rFonts w:asciiTheme="minorHAnsi" w:hAnsiTheme="minorHAnsi"/>
        <w:noProof/>
        <w:position w:val="4"/>
        <w:sz w:val="18"/>
        <w:szCs w:val="18"/>
      </w:rPr>
      <w:t>413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  <w:p w14:paraId="14C66783" w14:textId="77777777" w:rsidR="00CF230E" w:rsidRDefault="00CF23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F61C" w14:textId="77777777" w:rsidR="002C468A" w:rsidRDefault="002C468A" w:rsidP="009C6F4B">
      <w:r>
        <w:separator/>
      </w:r>
    </w:p>
    <w:p w14:paraId="1F058510" w14:textId="77777777" w:rsidR="002C468A" w:rsidRDefault="002C468A" w:rsidP="009C6F4B"/>
    <w:p w14:paraId="31CE7814" w14:textId="77777777" w:rsidR="002C468A" w:rsidRDefault="002C468A" w:rsidP="009C6F4B"/>
    <w:p w14:paraId="58E152C2" w14:textId="77777777" w:rsidR="002C468A" w:rsidRDefault="002C468A" w:rsidP="009C6F4B"/>
    <w:p w14:paraId="5730BEDB" w14:textId="77777777" w:rsidR="002C468A" w:rsidRDefault="002C468A" w:rsidP="009C6F4B"/>
    <w:p w14:paraId="0416C45C" w14:textId="77777777" w:rsidR="002C468A" w:rsidRDefault="002C468A" w:rsidP="009C6F4B"/>
  </w:footnote>
  <w:footnote w:type="continuationSeparator" w:id="0">
    <w:p w14:paraId="214ECA4D" w14:textId="77777777" w:rsidR="002C468A" w:rsidRDefault="002C468A" w:rsidP="009C6F4B">
      <w:r>
        <w:continuationSeparator/>
      </w:r>
    </w:p>
    <w:p w14:paraId="66B3A60A" w14:textId="77777777" w:rsidR="002C468A" w:rsidRDefault="002C468A" w:rsidP="009C6F4B"/>
    <w:p w14:paraId="14F5C512" w14:textId="77777777" w:rsidR="002C468A" w:rsidRDefault="002C468A" w:rsidP="009C6F4B"/>
    <w:p w14:paraId="33960B8C" w14:textId="77777777" w:rsidR="002C468A" w:rsidRDefault="002C468A" w:rsidP="009C6F4B"/>
    <w:p w14:paraId="1E45C2B1" w14:textId="77777777" w:rsidR="002C468A" w:rsidRDefault="002C468A" w:rsidP="009C6F4B"/>
    <w:p w14:paraId="754AC90E" w14:textId="77777777" w:rsidR="002C468A" w:rsidRDefault="002C468A" w:rsidP="009C6F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1F7B" w14:textId="77777777" w:rsidR="00CF230E" w:rsidRPr="00A50DE5" w:rsidRDefault="002C468A" w:rsidP="00A50DE5">
    <w:pPr>
      <w:pStyle w:val="Header"/>
      <w:pBdr>
        <w:bottom w:val="single" w:sz="18" w:space="8" w:color="C20A2F" w:themeColor="background2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444644" w:themeColor="text1" w:themeTint="E6"/>
        <w:sz w:val="20"/>
        <w:szCs w:val="20"/>
      </w:rPr>
    </w:pPr>
    <w:sdt>
      <w:sdtPr>
        <w:rPr>
          <w:rFonts w:asciiTheme="majorHAnsi" w:hAnsiTheme="majorHAnsi" w:cs="Times New Roman (Body CS)"/>
          <w:caps/>
          <w:color w:val="C20A2F" w:themeColor="background2"/>
        </w:rPr>
        <w:alias w:val="Title"/>
        <w:tag w:val=""/>
        <w:id w:val="-210888568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230E">
          <w:rPr>
            <w:rFonts w:asciiTheme="majorHAnsi" w:hAnsiTheme="majorHAnsi" w:cs="Times New Roman (Body CS)"/>
            <w:caps/>
            <w:color w:val="C20A2F" w:themeColor="background2"/>
          </w:rPr>
          <w:t>FedRAMP System Security Plan (SSP) High Baseline Template</w:t>
        </w:r>
      </w:sdtContent>
    </w:sdt>
    <w:r w:rsidR="00CF230E" w:rsidRPr="006B61E3">
      <w:rPr>
        <w:color w:val="C20A2F" w:themeColor="background2"/>
      </w:rPr>
      <w:t xml:space="preserve"> </w:t>
    </w:r>
    <w:r w:rsidR="00CF230E" w:rsidRPr="006B61E3">
      <w:tab/>
    </w:r>
    <w:r w:rsidR="00CF230E" w:rsidRPr="006B61E3">
      <w:rPr>
        <w:i/>
        <w:color w:val="646564" w:themeColor="text1" w:themeTint="BF"/>
        <w:sz w:val="21"/>
      </w:rPr>
      <w:br/>
    </w:r>
    <w:sdt>
      <w:sdtPr>
        <w:rPr>
          <w:rFonts w:asciiTheme="minorHAnsi" w:hAnsiTheme="minorHAnsi"/>
          <w:color w:val="444644" w:themeColor="text1" w:themeTint="E6"/>
          <w:sz w:val="20"/>
          <w:szCs w:val="20"/>
        </w:rPr>
        <w:alias w:val="CSP Name"/>
        <w:tag w:val="cspname"/>
        <w:id w:val="-760217440"/>
        <w:dataBinding w:xpath="/root[1]/companyinfo[1]/cspname[1]" w:storeItemID="{44BEC3F7-CE87-4EB0-838F-88333877F166}"/>
        <w:text/>
      </w:sdtPr>
      <w:sdtEndPr/>
      <w:sdtContent>
        <w:r w:rsidR="00CF230E" w:rsidRPr="006B61E3"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 w:rsidR="00CF230E"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rPr>
          <w:color w:val="646564" w:themeColor="text1" w:themeTint="BF"/>
          <w:sz w:val="20"/>
        </w:rPr>
        <w:alias w:val="Information System Name"/>
        <w:tag w:val="informationsystemname"/>
        <w:id w:val="1290021456"/>
        <w:dataBinding w:xpath="/root[1]/companyinfo[1]/informationsystemname[1]" w:storeItemID="{44BEC3F7-CE87-4EB0-838F-88333877F166}"/>
        <w:text/>
      </w:sdtPr>
      <w:sdtEndPr/>
      <w:sdtContent>
        <w:r w:rsidR="00CF230E" w:rsidRPr="006B61E3">
          <w:rPr>
            <w:color w:val="646564" w:themeColor="text1" w:themeTint="BF"/>
            <w:sz w:val="20"/>
          </w:rPr>
          <w:t xml:space="preserve">Information System Name </w:t>
        </w:r>
      </w:sdtContent>
    </w:sdt>
    <w:r w:rsidR="00CF230E" w:rsidRPr="006B61E3"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 w:rsidR="00CF230E" w:rsidRPr="006B61E3"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rPr>
          <w:rFonts w:asciiTheme="minorHAnsi" w:hAnsiTheme="minorHAnsi"/>
          <w:i/>
          <w:color w:val="444644" w:themeColor="text1" w:themeTint="E6"/>
          <w:sz w:val="20"/>
          <w:szCs w:val="20"/>
        </w:rPr>
        <w:alias w:val="Version Number"/>
        <w:tag w:val="versionnumber"/>
        <w:id w:val="-1955856365"/>
        <w:dataBinding w:xpath="/root[1]/versioninfo[1]/versionnumber[1]" w:storeItemID="{44BEC3F7-CE87-4EB0-838F-88333877F166}"/>
        <w:text/>
      </w:sdtPr>
      <w:sdtEndPr/>
      <w:sdtContent>
        <w:r w:rsidR="00CF230E" w:rsidRPr="006B61E3"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 w:rsidR="00CF230E" w:rsidRPr="006B61E3"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rPr>
          <w:rFonts w:asciiTheme="minorHAnsi" w:hAnsiTheme="minorHAnsi"/>
          <w:i/>
          <w:color w:val="444644" w:themeColor="text1" w:themeTint="E6"/>
          <w:sz w:val="20"/>
          <w:szCs w:val="20"/>
        </w:rPr>
        <w:alias w:val="Version Date"/>
        <w:tag w:val="versiondate"/>
        <w:id w:val="577642881"/>
        <w:dataBinding w:xpath="/root[1]/versioninfo[1]/versiondate[1]" w:storeItemID="{44BEC3F7-CE87-4EB0-838F-88333877F166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F230E" w:rsidRPr="006B61E3"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7046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465E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2CB9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36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50382B"/>
    <w:multiLevelType w:val="hybridMultilevel"/>
    <w:tmpl w:val="24F89D2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00630596"/>
    <w:multiLevelType w:val="multilevel"/>
    <w:tmpl w:val="EEFE135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15D6B36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417361"/>
    <w:multiLevelType w:val="hybridMultilevel"/>
    <w:tmpl w:val="33CA135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038B2D51"/>
    <w:multiLevelType w:val="multilevel"/>
    <w:tmpl w:val="7292B7D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3EE704D"/>
    <w:multiLevelType w:val="multilevel"/>
    <w:tmpl w:val="1C50837E"/>
    <w:lvl w:ilvl="0">
      <w:start w:val="1"/>
      <w:numFmt w:val="decimal"/>
      <w:pStyle w:val="HeadingAppendix"/>
      <w:lvlText w:val="Attachment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4D877BA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96FEA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1A40AC"/>
    <w:multiLevelType w:val="hybridMultilevel"/>
    <w:tmpl w:val="B136F18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06C260D6"/>
    <w:multiLevelType w:val="hybridMultilevel"/>
    <w:tmpl w:val="84C2A22A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080430AC"/>
    <w:multiLevelType w:val="hybridMultilevel"/>
    <w:tmpl w:val="FED25CBA"/>
    <w:lvl w:ilvl="0" w:tplc="A268F908">
      <w:start w:val="1"/>
      <w:numFmt w:val="lowerLetter"/>
      <w:pStyle w:val="Index1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08A710A4"/>
    <w:multiLevelType w:val="multilevel"/>
    <w:tmpl w:val="77601DC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lowerLetter"/>
      <w:lvlText w:val="(%2)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92B6DA4"/>
    <w:multiLevelType w:val="hybridMultilevel"/>
    <w:tmpl w:val="10E2E99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09F77E2A"/>
    <w:multiLevelType w:val="hybridMultilevel"/>
    <w:tmpl w:val="AA98340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0A033353"/>
    <w:multiLevelType w:val="hybridMultilevel"/>
    <w:tmpl w:val="8412480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0A853F4B"/>
    <w:multiLevelType w:val="hybridMultilevel"/>
    <w:tmpl w:val="CDD8979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0A883217"/>
    <w:multiLevelType w:val="hybridMultilevel"/>
    <w:tmpl w:val="3E7A4B2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0B492E67"/>
    <w:multiLevelType w:val="multilevel"/>
    <w:tmpl w:val="B766739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C2A486B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C7344F9"/>
    <w:multiLevelType w:val="hybridMultilevel"/>
    <w:tmpl w:val="AB9C0FA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0CD44601"/>
    <w:multiLevelType w:val="multilevel"/>
    <w:tmpl w:val="3FF05AE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F6079D1"/>
    <w:multiLevelType w:val="multilevel"/>
    <w:tmpl w:val="3F04FDA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F695A13"/>
    <w:multiLevelType w:val="hybridMultilevel"/>
    <w:tmpl w:val="86AC0A1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0FA319B0"/>
    <w:multiLevelType w:val="hybridMultilevel"/>
    <w:tmpl w:val="34FE744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FD63E0B"/>
    <w:multiLevelType w:val="hybridMultilevel"/>
    <w:tmpl w:val="EE76AE6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0FE90EE2"/>
    <w:multiLevelType w:val="hybridMultilevel"/>
    <w:tmpl w:val="6A76D028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1" w15:restartNumberingAfterBreak="0">
    <w:nsid w:val="112310A1"/>
    <w:multiLevelType w:val="hybridMultilevel"/>
    <w:tmpl w:val="4850B0D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11D7105C"/>
    <w:multiLevelType w:val="hybridMultilevel"/>
    <w:tmpl w:val="BEEE633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 w15:restartNumberingAfterBreak="0">
    <w:nsid w:val="135B38DD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3845E24"/>
    <w:multiLevelType w:val="multilevel"/>
    <w:tmpl w:val="7A022A4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3F54A20"/>
    <w:multiLevelType w:val="multilevel"/>
    <w:tmpl w:val="028E6EA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4A7011C"/>
    <w:multiLevelType w:val="multilevel"/>
    <w:tmpl w:val="7630B2D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4B17664"/>
    <w:multiLevelType w:val="hybridMultilevel"/>
    <w:tmpl w:val="33C8E9C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8" w15:restartNumberingAfterBreak="0">
    <w:nsid w:val="15A917FB"/>
    <w:multiLevelType w:val="multilevel"/>
    <w:tmpl w:val="3EF0F76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B6BFB"/>
    <w:multiLevelType w:val="hybridMultilevel"/>
    <w:tmpl w:val="A168B08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0" w15:restartNumberingAfterBreak="0">
    <w:nsid w:val="16CE0D30"/>
    <w:multiLevelType w:val="hybridMultilevel"/>
    <w:tmpl w:val="51F48D0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16DE702A"/>
    <w:multiLevelType w:val="multilevel"/>
    <w:tmpl w:val="A6188DF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8080FAC"/>
    <w:multiLevelType w:val="hybridMultilevel"/>
    <w:tmpl w:val="CDD04310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3" w15:restartNumberingAfterBreak="0">
    <w:nsid w:val="184C63F2"/>
    <w:multiLevelType w:val="hybridMultilevel"/>
    <w:tmpl w:val="00C4B15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4" w15:restartNumberingAfterBreak="0">
    <w:nsid w:val="18884FEE"/>
    <w:multiLevelType w:val="hybridMultilevel"/>
    <w:tmpl w:val="69F0762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5" w15:restartNumberingAfterBreak="0">
    <w:nsid w:val="1A1E2B5B"/>
    <w:multiLevelType w:val="hybridMultilevel"/>
    <w:tmpl w:val="03727C7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6" w15:restartNumberingAfterBreak="0">
    <w:nsid w:val="1BA251ED"/>
    <w:multiLevelType w:val="hybridMultilevel"/>
    <w:tmpl w:val="44502CE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7" w15:restartNumberingAfterBreak="0">
    <w:nsid w:val="1C896738"/>
    <w:multiLevelType w:val="hybridMultilevel"/>
    <w:tmpl w:val="7526C8B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8" w15:restartNumberingAfterBreak="0">
    <w:nsid w:val="1CCB5C7D"/>
    <w:multiLevelType w:val="hybridMultilevel"/>
    <w:tmpl w:val="AD2E3562"/>
    <w:lvl w:ilvl="0" w:tplc="AA109C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D491D92"/>
    <w:multiLevelType w:val="multilevel"/>
    <w:tmpl w:val="079AEA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1E3F1EEC"/>
    <w:multiLevelType w:val="hybridMultilevel"/>
    <w:tmpl w:val="0682086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1" w15:restartNumberingAfterBreak="0">
    <w:nsid w:val="1E710D7D"/>
    <w:multiLevelType w:val="hybridMultilevel"/>
    <w:tmpl w:val="34644D7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2" w15:restartNumberingAfterBreak="0">
    <w:nsid w:val="1F0D7DDD"/>
    <w:multiLevelType w:val="multilevel"/>
    <w:tmpl w:val="0D02432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3" w15:restartNumberingAfterBreak="0">
    <w:nsid w:val="1F5526F7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A074E9"/>
    <w:multiLevelType w:val="hybridMultilevel"/>
    <w:tmpl w:val="E13A2A7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5" w15:restartNumberingAfterBreak="0">
    <w:nsid w:val="1FF82283"/>
    <w:multiLevelType w:val="multilevel"/>
    <w:tmpl w:val="8698E5A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1FFB0AA8"/>
    <w:multiLevelType w:val="multilevel"/>
    <w:tmpl w:val="25A0AEB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20A05860"/>
    <w:multiLevelType w:val="multilevel"/>
    <w:tmpl w:val="97565FE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8" w15:restartNumberingAfterBreak="0">
    <w:nsid w:val="21637D45"/>
    <w:multiLevelType w:val="multilevel"/>
    <w:tmpl w:val="4F806FD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217531F8"/>
    <w:multiLevelType w:val="multilevel"/>
    <w:tmpl w:val="77C2E32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22012D2F"/>
    <w:multiLevelType w:val="hybridMultilevel"/>
    <w:tmpl w:val="2B78E72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1" w15:restartNumberingAfterBreak="0">
    <w:nsid w:val="220D7247"/>
    <w:multiLevelType w:val="hybridMultilevel"/>
    <w:tmpl w:val="BE5079D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2" w15:restartNumberingAfterBreak="0">
    <w:nsid w:val="222402DC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3BE5A27"/>
    <w:multiLevelType w:val="hybridMultilevel"/>
    <w:tmpl w:val="8A36DFD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4" w15:restartNumberingAfterBreak="0">
    <w:nsid w:val="23C875BC"/>
    <w:multiLevelType w:val="hybridMultilevel"/>
    <w:tmpl w:val="D932EA9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5" w15:restartNumberingAfterBreak="0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4"/>
      </w:rPr>
    </w:lvl>
    <w:lvl w:ilvl="3">
      <w:start w:val="1"/>
      <w:numFmt w:val="decimal"/>
      <w:lvlText w:val="%4."/>
      <w:lvlJc w:val="left"/>
      <w:pPr>
        <w:snapToGrid w:val="0"/>
        <w:ind w:left="0" w:firstLine="0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3C67B4" w:themeColor="accent1" w:themeShade="BF"/>
        <w:spacing w:val="0"/>
        <w:w w:val="1"/>
        <w:kern w:val="0"/>
        <w:position w:val="0"/>
        <w:sz w:val="24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4"/>
      </w:rPr>
    </w:lvl>
  </w:abstractNum>
  <w:abstractNum w:abstractNumId="66" w15:restartNumberingAfterBreak="0">
    <w:nsid w:val="25671DF5"/>
    <w:multiLevelType w:val="multilevel"/>
    <w:tmpl w:val="D48EEA6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5C65F61"/>
    <w:multiLevelType w:val="hybridMultilevel"/>
    <w:tmpl w:val="DB0CD45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8" w15:restartNumberingAfterBreak="0">
    <w:nsid w:val="26647670"/>
    <w:multiLevelType w:val="hybridMultilevel"/>
    <w:tmpl w:val="93968FB4"/>
    <w:lvl w:ilvl="0" w:tplc="83B2EA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6A835A3"/>
    <w:multiLevelType w:val="hybridMultilevel"/>
    <w:tmpl w:val="CF16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050529"/>
    <w:multiLevelType w:val="multilevel"/>
    <w:tmpl w:val="2B5E1C1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28685451"/>
    <w:multiLevelType w:val="hybridMultilevel"/>
    <w:tmpl w:val="C2CEE4BA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2" w15:restartNumberingAfterBreak="0">
    <w:nsid w:val="28771611"/>
    <w:multiLevelType w:val="hybridMultilevel"/>
    <w:tmpl w:val="8496F84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3" w15:restartNumberingAfterBreak="0">
    <w:nsid w:val="29393213"/>
    <w:multiLevelType w:val="hybridMultilevel"/>
    <w:tmpl w:val="69F689B4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4" w15:restartNumberingAfterBreak="0">
    <w:nsid w:val="295437A3"/>
    <w:multiLevelType w:val="hybridMultilevel"/>
    <w:tmpl w:val="6632F6C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5" w15:restartNumberingAfterBreak="0">
    <w:nsid w:val="295559B9"/>
    <w:multiLevelType w:val="multilevel"/>
    <w:tmpl w:val="CFC2ED6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297A728E"/>
    <w:multiLevelType w:val="multilevel"/>
    <w:tmpl w:val="D4A2F67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7" w15:restartNumberingAfterBreak="0">
    <w:nsid w:val="2C364CCD"/>
    <w:multiLevelType w:val="multilevel"/>
    <w:tmpl w:val="25C6751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2D513676"/>
    <w:multiLevelType w:val="multilevel"/>
    <w:tmpl w:val="1B365BC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2E147732"/>
    <w:multiLevelType w:val="hybridMultilevel"/>
    <w:tmpl w:val="8D0EF8AC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0" w15:restartNumberingAfterBreak="0">
    <w:nsid w:val="2E18111B"/>
    <w:multiLevelType w:val="multilevel"/>
    <w:tmpl w:val="E960B02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2E6B6AD2"/>
    <w:multiLevelType w:val="hybridMultilevel"/>
    <w:tmpl w:val="970ADEF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2" w15:restartNumberingAfterBreak="0">
    <w:nsid w:val="2EAA76FF"/>
    <w:multiLevelType w:val="multilevel"/>
    <w:tmpl w:val="BBD6760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2F9930DE"/>
    <w:multiLevelType w:val="multilevel"/>
    <w:tmpl w:val="55CA77E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1C50FE7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31FF42F5"/>
    <w:multiLevelType w:val="hybridMultilevel"/>
    <w:tmpl w:val="C7A48BDA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6" w15:restartNumberingAfterBreak="0">
    <w:nsid w:val="32313612"/>
    <w:multiLevelType w:val="hybridMultilevel"/>
    <w:tmpl w:val="3FF4EB5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7" w15:restartNumberingAfterBreak="0">
    <w:nsid w:val="32534626"/>
    <w:multiLevelType w:val="hybridMultilevel"/>
    <w:tmpl w:val="DBFAAABE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8" w15:restartNumberingAfterBreak="0">
    <w:nsid w:val="328E2282"/>
    <w:multiLevelType w:val="multilevel"/>
    <w:tmpl w:val="079AEA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32C01C9C"/>
    <w:multiLevelType w:val="multilevel"/>
    <w:tmpl w:val="7D3E37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33B13DC6"/>
    <w:multiLevelType w:val="hybridMultilevel"/>
    <w:tmpl w:val="54ACA85A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1" w15:restartNumberingAfterBreak="0">
    <w:nsid w:val="34056BDC"/>
    <w:multiLevelType w:val="multilevel"/>
    <w:tmpl w:val="90487C3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345A0E7E"/>
    <w:multiLevelType w:val="hybridMultilevel"/>
    <w:tmpl w:val="6F28CD4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3" w15:restartNumberingAfterBreak="0">
    <w:nsid w:val="34D103BA"/>
    <w:multiLevelType w:val="multilevel"/>
    <w:tmpl w:val="43D23ED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36977002"/>
    <w:multiLevelType w:val="hybridMultilevel"/>
    <w:tmpl w:val="AA62015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5" w15:restartNumberingAfterBreak="0">
    <w:nsid w:val="37590530"/>
    <w:multiLevelType w:val="hybridMultilevel"/>
    <w:tmpl w:val="445286E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6" w15:restartNumberingAfterBreak="0">
    <w:nsid w:val="379454C4"/>
    <w:multiLevelType w:val="hybridMultilevel"/>
    <w:tmpl w:val="764EED0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7" w15:restartNumberingAfterBreak="0">
    <w:nsid w:val="39750461"/>
    <w:multiLevelType w:val="hybridMultilevel"/>
    <w:tmpl w:val="671032B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8" w15:restartNumberingAfterBreak="0">
    <w:nsid w:val="398F50A8"/>
    <w:multiLevelType w:val="multilevel"/>
    <w:tmpl w:val="297002F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3ACD7B23"/>
    <w:multiLevelType w:val="hybridMultilevel"/>
    <w:tmpl w:val="8394639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0" w15:restartNumberingAfterBreak="0">
    <w:nsid w:val="3AD241AC"/>
    <w:multiLevelType w:val="hybridMultilevel"/>
    <w:tmpl w:val="4CC6A84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1" w15:restartNumberingAfterBreak="0">
    <w:nsid w:val="3B114321"/>
    <w:multiLevelType w:val="multilevel"/>
    <w:tmpl w:val="33EE7DD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3BCE12A1"/>
    <w:multiLevelType w:val="hybridMultilevel"/>
    <w:tmpl w:val="B87624F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3" w15:restartNumberingAfterBreak="0">
    <w:nsid w:val="3D3C63AE"/>
    <w:multiLevelType w:val="hybridMultilevel"/>
    <w:tmpl w:val="94F62B4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4" w15:restartNumberingAfterBreak="0">
    <w:nsid w:val="3D5778E3"/>
    <w:multiLevelType w:val="multilevel"/>
    <w:tmpl w:val="B890E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5" w15:restartNumberingAfterBreak="0">
    <w:nsid w:val="3D8A084E"/>
    <w:multiLevelType w:val="multilevel"/>
    <w:tmpl w:val="90487C3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3EC55CBF"/>
    <w:multiLevelType w:val="multilevel"/>
    <w:tmpl w:val="F71C75D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7" w15:restartNumberingAfterBreak="0">
    <w:nsid w:val="3F7079E2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0680B52"/>
    <w:multiLevelType w:val="hybridMultilevel"/>
    <w:tmpl w:val="3E362C46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09" w15:restartNumberingAfterBreak="0">
    <w:nsid w:val="407A4683"/>
    <w:multiLevelType w:val="multilevel"/>
    <w:tmpl w:val="A4BAE4E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411D29A4"/>
    <w:multiLevelType w:val="multilevel"/>
    <w:tmpl w:val="20A83F80"/>
    <w:numStyleLink w:val="111111"/>
  </w:abstractNum>
  <w:abstractNum w:abstractNumId="111" w15:restartNumberingAfterBreak="0">
    <w:nsid w:val="41E81187"/>
    <w:multiLevelType w:val="hybridMultilevel"/>
    <w:tmpl w:val="32C4D6C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2" w15:restartNumberingAfterBreak="0">
    <w:nsid w:val="42156EE0"/>
    <w:multiLevelType w:val="multilevel"/>
    <w:tmpl w:val="B1E2D862"/>
    <w:styleLink w:val="Bullet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42AA2FF8"/>
    <w:multiLevelType w:val="hybridMultilevel"/>
    <w:tmpl w:val="9B28D77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4" w15:restartNumberingAfterBreak="0">
    <w:nsid w:val="443317A2"/>
    <w:multiLevelType w:val="hybridMultilevel"/>
    <w:tmpl w:val="A6FED08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5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6" w15:restartNumberingAfterBreak="0">
    <w:nsid w:val="444B261F"/>
    <w:multiLevelType w:val="hybridMultilevel"/>
    <w:tmpl w:val="1FA2DBAA"/>
    <w:lvl w:ilvl="0" w:tplc="80D60CC0">
      <w:start w:val="1"/>
      <w:numFmt w:val="lowerLetter"/>
      <w:lvlText w:val="(%1)"/>
      <w:lvlJc w:val="left"/>
      <w:pPr>
        <w:ind w:left="1426" w:hanging="360"/>
      </w:pPr>
      <w:rPr>
        <w:rFonts w:hint="default"/>
        <w:color w:val="444644" w:themeColor="text1" w:themeTint="E6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7" w15:restartNumberingAfterBreak="0">
    <w:nsid w:val="44692D8D"/>
    <w:multiLevelType w:val="hybridMultilevel"/>
    <w:tmpl w:val="86A0376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8" w15:restartNumberingAfterBreak="0">
    <w:nsid w:val="457268AF"/>
    <w:multiLevelType w:val="multilevel"/>
    <w:tmpl w:val="3FF05AE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45D65406"/>
    <w:multiLevelType w:val="multilevel"/>
    <w:tmpl w:val="616E46A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466A08E0"/>
    <w:multiLevelType w:val="hybridMultilevel"/>
    <w:tmpl w:val="6832D01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1" w15:restartNumberingAfterBreak="0">
    <w:nsid w:val="46E62B72"/>
    <w:multiLevelType w:val="hybridMultilevel"/>
    <w:tmpl w:val="8168F50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2" w15:restartNumberingAfterBreak="0">
    <w:nsid w:val="4729397E"/>
    <w:multiLevelType w:val="hybridMultilevel"/>
    <w:tmpl w:val="4B7E97A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3" w15:restartNumberingAfterBreak="0">
    <w:nsid w:val="475C5552"/>
    <w:multiLevelType w:val="hybridMultilevel"/>
    <w:tmpl w:val="9B06BFD2"/>
    <w:lvl w:ilvl="0" w:tplc="AA109C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9AD2AA3"/>
    <w:multiLevelType w:val="hybridMultilevel"/>
    <w:tmpl w:val="F2B6C57C"/>
    <w:lvl w:ilvl="0" w:tplc="AA109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A597E9E"/>
    <w:multiLevelType w:val="multilevel"/>
    <w:tmpl w:val="4F806FD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4BA67495"/>
    <w:multiLevelType w:val="hybridMultilevel"/>
    <w:tmpl w:val="79EA6FA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7" w15:restartNumberingAfterBreak="0">
    <w:nsid w:val="4BF81D63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4C1348CF"/>
    <w:multiLevelType w:val="multilevel"/>
    <w:tmpl w:val="F0D24E5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4DA047C8"/>
    <w:multiLevelType w:val="hybridMultilevel"/>
    <w:tmpl w:val="EA70682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0" w15:restartNumberingAfterBreak="0">
    <w:nsid w:val="4DAA3256"/>
    <w:multiLevelType w:val="hybridMultilevel"/>
    <w:tmpl w:val="7C6A8A90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1" w15:restartNumberingAfterBreak="0">
    <w:nsid w:val="4DAD1B3E"/>
    <w:multiLevelType w:val="hybridMultilevel"/>
    <w:tmpl w:val="B86E043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2" w15:restartNumberingAfterBreak="0">
    <w:nsid w:val="4DC827AE"/>
    <w:multiLevelType w:val="hybridMultilevel"/>
    <w:tmpl w:val="0980DC1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3" w15:restartNumberingAfterBreak="0">
    <w:nsid w:val="4E78298F"/>
    <w:multiLevelType w:val="hybridMultilevel"/>
    <w:tmpl w:val="40321F7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4" w15:restartNumberingAfterBreak="0">
    <w:nsid w:val="4F0004D8"/>
    <w:multiLevelType w:val="hybridMultilevel"/>
    <w:tmpl w:val="DE18F212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5" w15:restartNumberingAfterBreak="0">
    <w:nsid w:val="4F912A82"/>
    <w:multiLevelType w:val="hybridMultilevel"/>
    <w:tmpl w:val="0C0A26A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6" w15:restartNumberingAfterBreak="0">
    <w:nsid w:val="5001714C"/>
    <w:multiLevelType w:val="multilevel"/>
    <w:tmpl w:val="6380AE1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507A2D1A"/>
    <w:multiLevelType w:val="multilevel"/>
    <w:tmpl w:val="D192729E"/>
    <w:lvl w:ilvl="0">
      <w:start w:val="1"/>
      <w:numFmt w:val="decimal"/>
      <w:lvlText w:val="%1.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50C144B7"/>
    <w:multiLevelType w:val="hybridMultilevel"/>
    <w:tmpl w:val="BC0496B4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9" w15:restartNumberingAfterBreak="0">
    <w:nsid w:val="52100734"/>
    <w:multiLevelType w:val="hybridMultilevel"/>
    <w:tmpl w:val="F5E8620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0" w15:restartNumberingAfterBreak="0">
    <w:nsid w:val="530B0ABA"/>
    <w:multiLevelType w:val="multilevel"/>
    <w:tmpl w:val="52284E7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5342464F"/>
    <w:multiLevelType w:val="hybridMultilevel"/>
    <w:tmpl w:val="6B20015A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42" w15:restartNumberingAfterBreak="0">
    <w:nsid w:val="54266D7E"/>
    <w:multiLevelType w:val="hybridMultilevel"/>
    <w:tmpl w:val="A4E683E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3" w15:restartNumberingAfterBreak="0">
    <w:nsid w:val="542A10B0"/>
    <w:multiLevelType w:val="multilevel"/>
    <w:tmpl w:val="B1E2D862"/>
    <w:numStyleLink w:val="Bullet"/>
  </w:abstractNum>
  <w:abstractNum w:abstractNumId="144" w15:restartNumberingAfterBreak="0">
    <w:nsid w:val="5520794D"/>
    <w:multiLevelType w:val="hybridMultilevel"/>
    <w:tmpl w:val="9A36B45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5" w15:restartNumberingAfterBreak="0">
    <w:nsid w:val="55C661F9"/>
    <w:multiLevelType w:val="hybridMultilevel"/>
    <w:tmpl w:val="BD56260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6" w15:restartNumberingAfterBreak="0">
    <w:nsid w:val="55E91AD8"/>
    <w:multiLevelType w:val="hybridMultilevel"/>
    <w:tmpl w:val="19AAFAA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7" w15:restartNumberingAfterBreak="0">
    <w:nsid w:val="560F35BA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563214A9"/>
    <w:multiLevelType w:val="hybridMultilevel"/>
    <w:tmpl w:val="47DE6DA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9" w15:restartNumberingAfterBreak="0">
    <w:nsid w:val="564B5200"/>
    <w:multiLevelType w:val="multilevel"/>
    <w:tmpl w:val="3BBAC38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56750097"/>
    <w:multiLevelType w:val="hybridMultilevel"/>
    <w:tmpl w:val="AFC470E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1" w15:restartNumberingAfterBreak="0">
    <w:nsid w:val="57425778"/>
    <w:multiLevelType w:val="multilevel"/>
    <w:tmpl w:val="3FF05AE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58FF6ACC"/>
    <w:multiLevelType w:val="hybridMultilevel"/>
    <w:tmpl w:val="CB60D4D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3" w15:restartNumberingAfterBreak="0">
    <w:nsid w:val="5963642A"/>
    <w:multiLevelType w:val="multilevel"/>
    <w:tmpl w:val="B932465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59653C75"/>
    <w:multiLevelType w:val="hybridMultilevel"/>
    <w:tmpl w:val="566257C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5" w15:restartNumberingAfterBreak="0">
    <w:nsid w:val="59EF798E"/>
    <w:multiLevelType w:val="multilevel"/>
    <w:tmpl w:val="E814CBE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 w15:restartNumberingAfterBreak="0">
    <w:nsid w:val="59FD0F2A"/>
    <w:multiLevelType w:val="hybridMultilevel"/>
    <w:tmpl w:val="C71C2B4C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57" w15:restartNumberingAfterBreak="0">
    <w:nsid w:val="5A761F8E"/>
    <w:multiLevelType w:val="hybridMultilevel"/>
    <w:tmpl w:val="76EA7B7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8" w15:restartNumberingAfterBreak="0">
    <w:nsid w:val="5C1D7FE3"/>
    <w:multiLevelType w:val="hybridMultilevel"/>
    <w:tmpl w:val="EE1A20E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9" w15:restartNumberingAfterBreak="0">
    <w:nsid w:val="5C3E6FC5"/>
    <w:multiLevelType w:val="multilevel"/>
    <w:tmpl w:val="2CC25FD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5CA168DF"/>
    <w:multiLevelType w:val="multilevel"/>
    <w:tmpl w:val="E142302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 w15:restartNumberingAfterBreak="0">
    <w:nsid w:val="5F0215F3"/>
    <w:multiLevelType w:val="multilevel"/>
    <w:tmpl w:val="3FF05AE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5F965257"/>
    <w:multiLevelType w:val="hybridMultilevel"/>
    <w:tmpl w:val="2F2024C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3" w15:restartNumberingAfterBreak="0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4"/>
      </w:rPr>
    </w:lvl>
    <w:lvl w:ilvl="3">
      <w:start w:val="1"/>
      <w:numFmt w:val="decimal"/>
      <w:lvlText w:val="%4."/>
      <w:lvlJc w:val="left"/>
      <w:pPr>
        <w:snapToGrid w:val="0"/>
        <w:ind w:left="0" w:firstLine="0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3C67B4" w:themeColor="accent1" w:themeShade="BF"/>
        <w:spacing w:val="0"/>
        <w:w w:val="1"/>
        <w:kern w:val="0"/>
        <w:position w:val="0"/>
        <w:sz w:val="24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cs="Times New Roman" w:hint="default"/>
        <w:color w:val="3C67B4" w:themeColor="accent1" w:themeShade="BF"/>
        <w:sz w:val="24"/>
      </w:rPr>
    </w:lvl>
  </w:abstractNum>
  <w:abstractNum w:abstractNumId="164" w15:restartNumberingAfterBreak="0">
    <w:nsid w:val="626059F5"/>
    <w:multiLevelType w:val="multilevel"/>
    <w:tmpl w:val="BEF43DD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62983B45"/>
    <w:multiLevelType w:val="multilevel"/>
    <w:tmpl w:val="079AEA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639F2968"/>
    <w:multiLevelType w:val="multilevel"/>
    <w:tmpl w:val="54E06D1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63B73710"/>
    <w:multiLevelType w:val="multilevel"/>
    <w:tmpl w:val="59EAC64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63FD1F35"/>
    <w:multiLevelType w:val="hybridMultilevel"/>
    <w:tmpl w:val="E02A664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9" w15:restartNumberingAfterBreak="0">
    <w:nsid w:val="641D0AEB"/>
    <w:multiLevelType w:val="multilevel"/>
    <w:tmpl w:val="3FF05AE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6549009E"/>
    <w:multiLevelType w:val="hybridMultilevel"/>
    <w:tmpl w:val="ADC294A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1" w15:restartNumberingAfterBreak="0">
    <w:nsid w:val="65506916"/>
    <w:multiLevelType w:val="hybridMultilevel"/>
    <w:tmpl w:val="9BAEF404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72" w15:restartNumberingAfterBreak="0">
    <w:nsid w:val="655F4A2B"/>
    <w:multiLevelType w:val="hybridMultilevel"/>
    <w:tmpl w:val="507892C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3" w15:restartNumberingAfterBreak="0">
    <w:nsid w:val="658C0A32"/>
    <w:multiLevelType w:val="hybridMultilevel"/>
    <w:tmpl w:val="A6B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5E967F6"/>
    <w:multiLevelType w:val="multilevel"/>
    <w:tmpl w:val="079AEA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 w15:restartNumberingAfterBreak="0">
    <w:nsid w:val="687D5A82"/>
    <w:multiLevelType w:val="hybridMultilevel"/>
    <w:tmpl w:val="C82AA60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6" w15:restartNumberingAfterBreak="0">
    <w:nsid w:val="6908353D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6A07513D"/>
    <w:multiLevelType w:val="multilevel"/>
    <w:tmpl w:val="BD4EF66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 w15:restartNumberingAfterBreak="0">
    <w:nsid w:val="6A535248"/>
    <w:multiLevelType w:val="multilevel"/>
    <w:tmpl w:val="C4AEBB8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6CDA47F9"/>
    <w:multiLevelType w:val="hybridMultilevel"/>
    <w:tmpl w:val="B11CF3C8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0" w15:restartNumberingAfterBreak="0">
    <w:nsid w:val="6D227211"/>
    <w:multiLevelType w:val="hybridMultilevel"/>
    <w:tmpl w:val="9F8E9720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1" w15:restartNumberingAfterBreak="0">
    <w:nsid w:val="6E80059F"/>
    <w:multiLevelType w:val="hybridMultilevel"/>
    <w:tmpl w:val="99DC227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2" w15:restartNumberingAfterBreak="0">
    <w:nsid w:val="6F8C1150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6FC241DF"/>
    <w:multiLevelType w:val="hybridMultilevel"/>
    <w:tmpl w:val="A3DA7C6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4" w15:restartNumberingAfterBreak="0">
    <w:nsid w:val="70472212"/>
    <w:multiLevelType w:val="hybridMultilevel"/>
    <w:tmpl w:val="910E436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5" w15:restartNumberingAfterBreak="0">
    <w:nsid w:val="70886167"/>
    <w:multiLevelType w:val="hybridMultilevel"/>
    <w:tmpl w:val="128CC57C"/>
    <w:lvl w:ilvl="0" w:tplc="AA109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12205ED"/>
    <w:multiLevelType w:val="hybridMultilevel"/>
    <w:tmpl w:val="40FA4A4E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87" w15:restartNumberingAfterBreak="0">
    <w:nsid w:val="71410E85"/>
    <w:multiLevelType w:val="multilevel"/>
    <w:tmpl w:val="1E9A772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716A455E"/>
    <w:multiLevelType w:val="multilevel"/>
    <w:tmpl w:val="BD3C57A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9" w15:restartNumberingAfterBreak="0">
    <w:nsid w:val="71B17453"/>
    <w:multiLevelType w:val="multilevel"/>
    <w:tmpl w:val="CA243B5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0" w15:restartNumberingAfterBreak="0">
    <w:nsid w:val="72127588"/>
    <w:multiLevelType w:val="hybridMultilevel"/>
    <w:tmpl w:val="8AB26644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1" w15:restartNumberingAfterBreak="0">
    <w:nsid w:val="73F43288"/>
    <w:multiLevelType w:val="multilevel"/>
    <w:tmpl w:val="A60A706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 w15:restartNumberingAfterBreak="0">
    <w:nsid w:val="748562AE"/>
    <w:multiLevelType w:val="hybridMultilevel"/>
    <w:tmpl w:val="F01E37B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3" w15:restartNumberingAfterBreak="0">
    <w:nsid w:val="75935E06"/>
    <w:multiLevelType w:val="multilevel"/>
    <w:tmpl w:val="8D6CFE1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4" w15:restartNumberingAfterBreak="0">
    <w:nsid w:val="76100C02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 w15:restartNumberingAfterBreak="0">
    <w:nsid w:val="764620C9"/>
    <w:multiLevelType w:val="hybridMultilevel"/>
    <w:tmpl w:val="FE6AD49E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6" w15:restartNumberingAfterBreak="0">
    <w:nsid w:val="771530B0"/>
    <w:multiLevelType w:val="hybridMultilevel"/>
    <w:tmpl w:val="E6D86D42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7" w15:restartNumberingAfterBreak="0">
    <w:nsid w:val="77636696"/>
    <w:multiLevelType w:val="multilevel"/>
    <w:tmpl w:val="9CFAADD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 w15:restartNumberingAfterBreak="0">
    <w:nsid w:val="78841F4F"/>
    <w:multiLevelType w:val="hybridMultilevel"/>
    <w:tmpl w:val="AE46694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9" w15:restartNumberingAfterBreak="0">
    <w:nsid w:val="78EF474C"/>
    <w:multiLevelType w:val="multilevel"/>
    <w:tmpl w:val="E390B4C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79C124E1"/>
    <w:multiLevelType w:val="hybridMultilevel"/>
    <w:tmpl w:val="EEE0B586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1" w15:restartNumberingAfterBreak="0">
    <w:nsid w:val="79E92839"/>
    <w:multiLevelType w:val="hybridMultilevel"/>
    <w:tmpl w:val="77BAAE1A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2" w15:restartNumberingAfterBreak="0">
    <w:nsid w:val="7A8E6848"/>
    <w:multiLevelType w:val="multilevel"/>
    <w:tmpl w:val="45E6FA8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 w15:restartNumberingAfterBreak="0">
    <w:nsid w:val="7B774CBF"/>
    <w:multiLevelType w:val="multilevel"/>
    <w:tmpl w:val="E71A622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 w15:restartNumberingAfterBreak="0">
    <w:nsid w:val="7CC60C92"/>
    <w:multiLevelType w:val="multilevel"/>
    <w:tmpl w:val="7E085F9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5" w15:restartNumberingAfterBreak="0">
    <w:nsid w:val="7CC97916"/>
    <w:multiLevelType w:val="hybridMultilevel"/>
    <w:tmpl w:val="95127440"/>
    <w:lvl w:ilvl="0" w:tplc="4FC83C64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F704F32"/>
    <w:multiLevelType w:val="multilevel"/>
    <w:tmpl w:val="09DA52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 w15:restartNumberingAfterBreak="0">
    <w:nsid w:val="7FCE4350"/>
    <w:multiLevelType w:val="hybridMultilevel"/>
    <w:tmpl w:val="EB8AC678"/>
    <w:lvl w:ilvl="0" w:tplc="AA109C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2"/>
  </w:num>
  <w:num w:numId="2">
    <w:abstractNumId w:val="115"/>
  </w:num>
  <w:num w:numId="3">
    <w:abstractNumId w:val="143"/>
  </w:num>
  <w:num w:numId="4">
    <w:abstractNumId w:val="9"/>
  </w:num>
  <w:num w:numId="5">
    <w:abstractNumId w:val="110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Theme="majorHAnsi" w:hAnsiTheme="majorHAnsi" w:hint="default"/>
          <w:color w:val="C20A2F" w:themeColor="background2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asciiTheme="majorHAnsi" w:hAnsiTheme="majorHAnsi" w:hint="default"/>
          <w:color w:val="646564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8"/>
  </w:num>
  <w:num w:numId="7">
    <w:abstractNumId w:val="205"/>
  </w:num>
  <w:num w:numId="8">
    <w:abstractNumId w:val="68"/>
  </w:num>
  <w:num w:numId="9">
    <w:abstractNumId w:val="176"/>
  </w:num>
  <w:num w:numId="10">
    <w:abstractNumId w:val="65"/>
  </w:num>
  <w:num w:numId="11">
    <w:abstractNumId w:val="163"/>
  </w:num>
  <w:num w:numId="12">
    <w:abstractNumId w:val="3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444644" w:themeColor="text1" w:themeTint="E6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13">
    <w:abstractNumId w:val="3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444644" w:themeColor="text1" w:themeTint="E6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444644" w:themeColor="text1" w:themeTint="E6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14">
    <w:abstractNumId w:val="3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  <w:szCs w:val="20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15">
    <w:abstractNumId w:val="3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16">
    <w:abstractNumId w:val="86"/>
  </w:num>
  <w:num w:numId="17">
    <w:abstractNumId w:val="129"/>
  </w:num>
  <w:num w:numId="18">
    <w:abstractNumId w:val="27"/>
  </w:num>
  <w:num w:numId="19">
    <w:abstractNumId w:val="18"/>
  </w:num>
  <w:num w:numId="20">
    <w:abstractNumId w:val="45"/>
  </w:num>
  <w:num w:numId="21">
    <w:abstractNumId w:val="43"/>
  </w:num>
  <w:num w:numId="22">
    <w:abstractNumId w:val="92"/>
  </w:num>
  <w:num w:numId="23">
    <w:abstractNumId w:val="175"/>
  </w:num>
  <w:num w:numId="24">
    <w:abstractNumId w:val="96"/>
  </w:num>
  <w:num w:numId="25">
    <w:abstractNumId w:val="39"/>
  </w:num>
  <w:num w:numId="26">
    <w:abstractNumId w:val="63"/>
  </w:num>
  <w:num w:numId="27">
    <w:abstractNumId w:val="81"/>
  </w:num>
  <w:num w:numId="28">
    <w:abstractNumId w:val="72"/>
  </w:num>
  <w:num w:numId="29">
    <w:abstractNumId w:val="181"/>
  </w:num>
  <w:num w:numId="30">
    <w:abstractNumId w:val="198"/>
  </w:num>
  <w:num w:numId="31">
    <w:abstractNumId w:val="171"/>
  </w:num>
  <w:num w:numId="32">
    <w:abstractNumId w:val="120"/>
  </w:num>
  <w:num w:numId="33">
    <w:abstractNumId w:val="114"/>
  </w:num>
  <w:num w:numId="34">
    <w:abstractNumId w:val="7"/>
  </w:num>
  <w:num w:numId="35">
    <w:abstractNumId w:val="152"/>
  </w:num>
  <w:num w:numId="36">
    <w:abstractNumId w:val="54"/>
  </w:num>
  <w:num w:numId="37">
    <w:abstractNumId w:val="23"/>
  </w:num>
  <w:num w:numId="38">
    <w:abstractNumId w:val="102"/>
  </w:num>
  <w:num w:numId="39">
    <w:abstractNumId w:val="179"/>
  </w:num>
  <w:num w:numId="40">
    <w:abstractNumId w:val="60"/>
  </w:num>
  <w:num w:numId="41">
    <w:abstractNumId w:val="184"/>
  </w:num>
  <w:num w:numId="42">
    <w:abstractNumId w:val="29"/>
  </w:num>
  <w:num w:numId="43">
    <w:abstractNumId w:val="111"/>
  </w:num>
  <w:num w:numId="44">
    <w:abstractNumId w:val="148"/>
  </w:num>
  <w:num w:numId="45">
    <w:abstractNumId w:val="144"/>
  </w:num>
  <w:num w:numId="46">
    <w:abstractNumId w:val="40"/>
  </w:num>
  <w:num w:numId="47">
    <w:abstractNumId w:val="158"/>
  </w:num>
  <w:num w:numId="48">
    <w:abstractNumId w:val="170"/>
  </w:num>
  <w:num w:numId="49">
    <w:abstractNumId w:val="132"/>
  </w:num>
  <w:num w:numId="50">
    <w:abstractNumId w:val="20"/>
  </w:num>
  <w:num w:numId="51">
    <w:abstractNumId w:val="206"/>
  </w:num>
  <w:num w:numId="52">
    <w:abstractNumId w:val="150"/>
  </w:num>
  <w:num w:numId="53">
    <w:abstractNumId w:val="113"/>
  </w:num>
  <w:num w:numId="54">
    <w:abstractNumId w:val="135"/>
  </w:num>
  <w:num w:numId="55">
    <w:abstractNumId w:val="32"/>
  </w:num>
  <w:num w:numId="56">
    <w:abstractNumId w:val="67"/>
  </w:num>
  <w:num w:numId="57">
    <w:abstractNumId w:val="97"/>
  </w:num>
  <w:num w:numId="58">
    <w:abstractNumId w:val="139"/>
  </w:num>
  <w:num w:numId="59">
    <w:abstractNumId w:val="95"/>
  </w:num>
  <w:num w:numId="60">
    <w:abstractNumId w:val="12"/>
  </w:num>
  <w:num w:numId="61">
    <w:abstractNumId w:val="161"/>
  </w:num>
  <w:num w:numId="62">
    <w:abstractNumId w:val="118"/>
  </w:num>
  <w:num w:numId="63">
    <w:abstractNumId w:val="24"/>
  </w:num>
  <w:num w:numId="64">
    <w:abstractNumId w:val="151"/>
  </w:num>
  <w:num w:numId="65">
    <w:abstractNumId w:val="169"/>
  </w:num>
  <w:num w:numId="66">
    <w:abstractNumId w:val="107"/>
  </w:num>
  <w:num w:numId="67">
    <w:abstractNumId w:val="93"/>
  </w:num>
  <w:num w:numId="68">
    <w:abstractNumId w:val="147"/>
  </w:num>
  <w:num w:numId="69">
    <w:abstractNumId w:val="62"/>
  </w:num>
  <w:num w:numId="70">
    <w:abstractNumId w:val="6"/>
  </w:num>
  <w:num w:numId="71">
    <w:abstractNumId w:val="10"/>
  </w:num>
  <w:num w:numId="72">
    <w:abstractNumId w:val="182"/>
  </w:num>
  <w:num w:numId="73">
    <w:abstractNumId w:val="11"/>
  </w:num>
  <w:num w:numId="74">
    <w:abstractNumId w:val="202"/>
  </w:num>
  <w:num w:numId="75">
    <w:abstractNumId w:val="33"/>
  </w:num>
  <w:num w:numId="76">
    <w:abstractNumId w:val="84"/>
  </w:num>
  <w:num w:numId="77">
    <w:abstractNumId w:val="194"/>
  </w:num>
  <w:num w:numId="78">
    <w:abstractNumId w:val="57"/>
  </w:num>
  <w:num w:numId="79">
    <w:abstractNumId w:val="106"/>
  </w:num>
  <w:num w:numId="80">
    <w:abstractNumId w:val="52"/>
  </w:num>
  <w:num w:numId="81">
    <w:abstractNumId w:val="76"/>
  </w:num>
  <w:num w:numId="82">
    <w:abstractNumId w:val="204"/>
  </w:num>
  <w:num w:numId="83">
    <w:abstractNumId w:val="189"/>
  </w:num>
  <w:num w:numId="84">
    <w:abstractNumId w:val="145"/>
  </w:num>
  <w:num w:numId="85">
    <w:abstractNumId w:val="133"/>
  </w:num>
  <w:num w:numId="86">
    <w:abstractNumId w:val="74"/>
  </w:num>
  <w:num w:numId="87">
    <w:abstractNumId w:val="207"/>
  </w:num>
  <w:num w:numId="88">
    <w:abstractNumId w:val="123"/>
  </w:num>
  <w:num w:numId="89">
    <w:abstractNumId w:val="180"/>
  </w:num>
  <w:num w:numId="90">
    <w:abstractNumId w:val="121"/>
  </w:num>
  <w:num w:numId="91">
    <w:abstractNumId w:val="154"/>
  </w:num>
  <w:num w:numId="92">
    <w:abstractNumId w:val="138"/>
  </w:num>
  <w:num w:numId="93">
    <w:abstractNumId w:val="48"/>
  </w:num>
  <w:num w:numId="94">
    <w:abstractNumId w:val="15"/>
  </w:num>
  <w:num w:numId="95">
    <w:abstractNumId w:val="149"/>
  </w:num>
  <w:num w:numId="96">
    <w:abstractNumId w:val="103"/>
  </w:num>
  <w:num w:numId="97">
    <w:abstractNumId w:val="201"/>
  </w:num>
  <w:num w:numId="98">
    <w:abstractNumId w:val="4"/>
  </w:num>
  <w:num w:numId="99">
    <w:abstractNumId w:val="195"/>
  </w:num>
  <w:num w:numId="100">
    <w:abstractNumId w:val="51"/>
  </w:num>
  <w:num w:numId="101">
    <w:abstractNumId w:val="16"/>
  </w:num>
  <w:num w:numId="102">
    <w:abstractNumId w:val="64"/>
  </w:num>
  <w:num w:numId="103">
    <w:abstractNumId w:val="47"/>
  </w:num>
  <w:num w:numId="104">
    <w:abstractNumId w:val="38"/>
  </w:num>
  <w:num w:numId="105">
    <w:abstractNumId w:val="116"/>
  </w:num>
  <w:num w:numId="106">
    <w:abstractNumId w:val="174"/>
  </w:num>
  <w:num w:numId="107">
    <w:abstractNumId w:val="88"/>
  </w:num>
  <w:num w:numId="108">
    <w:abstractNumId w:val="49"/>
  </w:num>
  <w:num w:numId="109">
    <w:abstractNumId w:val="165"/>
  </w:num>
  <w:num w:numId="110">
    <w:abstractNumId w:val="46"/>
  </w:num>
  <w:num w:numId="111">
    <w:abstractNumId w:val="192"/>
  </w:num>
  <w:num w:numId="112">
    <w:abstractNumId w:val="122"/>
  </w:num>
  <w:num w:numId="113">
    <w:abstractNumId w:val="162"/>
  </w:num>
  <w:num w:numId="114">
    <w:abstractNumId w:val="117"/>
  </w:num>
  <w:num w:numId="115">
    <w:abstractNumId w:val="141"/>
  </w:num>
  <w:num w:numId="116">
    <w:abstractNumId w:val="79"/>
  </w:num>
  <w:num w:numId="117">
    <w:abstractNumId w:val="30"/>
  </w:num>
  <w:num w:numId="118">
    <w:abstractNumId w:val="82"/>
  </w:num>
  <w:num w:numId="119">
    <w:abstractNumId w:val="200"/>
  </w:num>
  <w:num w:numId="120">
    <w:abstractNumId w:val="190"/>
  </w:num>
  <w:num w:numId="121">
    <w:abstractNumId w:val="146"/>
  </w:num>
  <w:num w:numId="122">
    <w:abstractNumId w:val="168"/>
  </w:num>
  <w:num w:numId="123">
    <w:abstractNumId w:val="50"/>
  </w:num>
  <w:num w:numId="124">
    <w:abstractNumId w:val="197"/>
  </w:num>
  <w:num w:numId="125">
    <w:abstractNumId w:val="186"/>
  </w:num>
  <w:num w:numId="126">
    <w:abstractNumId w:val="172"/>
  </w:num>
  <w:num w:numId="127">
    <w:abstractNumId w:val="26"/>
  </w:num>
  <w:num w:numId="128">
    <w:abstractNumId w:val="108"/>
  </w:num>
  <w:num w:numId="129">
    <w:abstractNumId w:val="42"/>
  </w:num>
  <w:num w:numId="130">
    <w:abstractNumId w:val="59"/>
  </w:num>
  <w:num w:numId="131">
    <w:abstractNumId w:val="78"/>
  </w:num>
  <w:num w:numId="132">
    <w:abstractNumId w:val="75"/>
  </w:num>
  <w:num w:numId="133">
    <w:abstractNumId w:val="61"/>
  </w:num>
  <w:num w:numId="134">
    <w:abstractNumId w:val="156"/>
  </w:num>
  <w:num w:numId="135">
    <w:abstractNumId w:val="99"/>
  </w:num>
  <w:num w:numId="136">
    <w:abstractNumId w:val="188"/>
  </w:num>
  <w:num w:numId="137">
    <w:abstractNumId w:val="21"/>
  </w:num>
  <w:num w:numId="138">
    <w:abstractNumId w:val="159"/>
  </w:num>
  <w:num w:numId="139">
    <w:abstractNumId w:val="85"/>
  </w:num>
  <w:num w:numId="140">
    <w:abstractNumId w:val="83"/>
  </w:num>
  <w:num w:numId="141">
    <w:abstractNumId w:val="130"/>
  </w:num>
  <w:num w:numId="142">
    <w:abstractNumId w:val="127"/>
  </w:num>
  <w:num w:numId="143">
    <w:abstractNumId w:val="157"/>
  </w:num>
  <w:num w:numId="144">
    <w:abstractNumId w:val="37"/>
  </w:num>
  <w:num w:numId="145">
    <w:abstractNumId w:val="109"/>
  </w:num>
  <w:num w:numId="146">
    <w:abstractNumId w:val="44"/>
  </w:num>
  <w:num w:numId="147">
    <w:abstractNumId w:val="31"/>
  </w:num>
  <w:num w:numId="148">
    <w:abstractNumId w:val="90"/>
  </w:num>
  <w:num w:numId="149">
    <w:abstractNumId w:val="126"/>
  </w:num>
  <w:num w:numId="150">
    <w:abstractNumId w:val="142"/>
  </w:num>
  <w:num w:numId="151">
    <w:abstractNumId w:val="196"/>
  </w:num>
  <w:num w:numId="152">
    <w:abstractNumId w:val="19"/>
  </w:num>
  <w:num w:numId="153">
    <w:abstractNumId w:val="185"/>
  </w:num>
  <w:num w:numId="154">
    <w:abstractNumId w:val="70"/>
  </w:num>
  <w:num w:numId="155">
    <w:abstractNumId w:val="124"/>
  </w:num>
  <w:num w:numId="156">
    <w:abstractNumId w:val="203"/>
  </w:num>
  <w:num w:numId="157">
    <w:abstractNumId w:val="119"/>
  </w:num>
  <w:num w:numId="158">
    <w:abstractNumId w:val="69"/>
  </w:num>
  <w:num w:numId="159">
    <w:abstractNumId w:val="94"/>
  </w:num>
  <w:num w:numId="160">
    <w:abstractNumId w:val="173"/>
  </w:num>
  <w:num w:numId="161">
    <w:abstractNumId w:val="14"/>
  </w:num>
  <w:num w:numId="162">
    <w:abstractNumId w:val="53"/>
  </w:num>
  <w:num w:numId="163">
    <w:abstractNumId w:val="22"/>
  </w:num>
  <w:num w:numId="164">
    <w:abstractNumId w:val="91"/>
  </w:num>
  <w:num w:numId="165">
    <w:abstractNumId w:val="125"/>
  </w:num>
  <w:num w:numId="166">
    <w:abstractNumId w:val="187"/>
  </w:num>
  <w:num w:numId="167">
    <w:abstractNumId w:val="155"/>
  </w:num>
  <w:num w:numId="168">
    <w:abstractNumId w:val="199"/>
  </w:num>
  <w:num w:numId="169">
    <w:abstractNumId w:val="58"/>
  </w:num>
  <w:num w:numId="170">
    <w:abstractNumId w:val="105"/>
  </w:num>
  <w:num w:numId="171">
    <w:abstractNumId w:val="140"/>
  </w:num>
  <w:num w:numId="172">
    <w:abstractNumId w:val="193"/>
  </w:num>
  <w:num w:numId="173">
    <w:abstractNumId w:val="66"/>
  </w:num>
  <w:num w:numId="174">
    <w:abstractNumId w:val="41"/>
  </w:num>
  <w:num w:numId="175">
    <w:abstractNumId w:val="131"/>
  </w:num>
  <w:num w:numId="176">
    <w:abstractNumId w:val="73"/>
  </w:num>
  <w:num w:numId="177">
    <w:abstractNumId w:val="13"/>
  </w:num>
  <w:num w:numId="178">
    <w:abstractNumId w:val="17"/>
  </w:num>
  <w:num w:numId="179">
    <w:abstractNumId w:val="25"/>
  </w:num>
  <w:num w:numId="180">
    <w:abstractNumId w:val="101"/>
  </w:num>
  <w:num w:numId="181">
    <w:abstractNumId w:val="35"/>
  </w:num>
  <w:num w:numId="182">
    <w:abstractNumId w:val="5"/>
  </w:num>
  <w:num w:numId="183">
    <w:abstractNumId w:val="77"/>
  </w:num>
  <w:num w:numId="184">
    <w:abstractNumId w:val="178"/>
  </w:num>
  <w:num w:numId="185">
    <w:abstractNumId w:val="136"/>
  </w:num>
  <w:num w:numId="186">
    <w:abstractNumId w:val="100"/>
  </w:num>
  <w:num w:numId="187">
    <w:abstractNumId w:val="183"/>
  </w:num>
  <w:num w:numId="188">
    <w:abstractNumId w:val="134"/>
  </w:num>
  <w:num w:numId="189">
    <w:abstractNumId w:val="98"/>
  </w:num>
  <w:num w:numId="190">
    <w:abstractNumId w:val="153"/>
  </w:num>
  <w:num w:numId="191">
    <w:abstractNumId w:val="166"/>
  </w:num>
  <w:num w:numId="192">
    <w:abstractNumId w:val="167"/>
  </w:num>
  <w:num w:numId="193">
    <w:abstractNumId w:val="164"/>
  </w:num>
  <w:num w:numId="194">
    <w:abstractNumId w:val="55"/>
  </w:num>
  <w:num w:numId="195">
    <w:abstractNumId w:val="177"/>
  </w:num>
  <w:num w:numId="196">
    <w:abstractNumId w:val="137"/>
  </w:num>
  <w:num w:numId="197">
    <w:abstractNumId w:val="36"/>
  </w:num>
  <w:num w:numId="198">
    <w:abstractNumId w:val="128"/>
  </w:num>
  <w:num w:numId="199">
    <w:abstractNumId w:val="80"/>
  </w:num>
  <w:num w:numId="200">
    <w:abstractNumId w:val="89"/>
  </w:num>
  <w:num w:numId="201">
    <w:abstractNumId w:val="191"/>
  </w:num>
  <w:num w:numId="202">
    <w:abstractNumId w:val="160"/>
  </w:num>
  <w:num w:numId="203">
    <w:abstractNumId w:val="71"/>
  </w:num>
  <w:num w:numId="204">
    <w:abstractNumId w:val="87"/>
  </w:num>
  <w:num w:numId="205">
    <w:abstractNumId w:val="56"/>
  </w:num>
  <w:num w:numId="206">
    <w:abstractNumId w:val="8"/>
  </w:num>
  <w:num w:numId="207">
    <w:abstractNumId w:val="104"/>
  </w:num>
  <w:num w:numId="208">
    <w:abstractNumId w:val="0"/>
  </w:num>
  <w:num w:numId="209">
    <w:abstractNumId w:val="1"/>
  </w:num>
  <w:num w:numId="210">
    <w:abstractNumId w:val="2"/>
  </w:num>
  <w:num w:numId="211">
    <w:abstractNumId w:val="3"/>
  </w:num>
  <w:numIdMacAtCleanup w:val="2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096"/>
    <w:rsid w:val="00001C43"/>
    <w:rsid w:val="000047D9"/>
    <w:rsid w:val="00005190"/>
    <w:rsid w:val="0000545D"/>
    <w:rsid w:val="00006A95"/>
    <w:rsid w:val="00006E92"/>
    <w:rsid w:val="00007550"/>
    <w:rsid w:val="00010BDA"/>
    <w:rsid w:val="00012A88"/>
    <w:rsid w:val="000131C8"/>
    <w:rsid w:val="00013A0E"/>
    <w:rsid w:val="00015441"/>
    <w:rsid w:val="0001723E"/>
    <w:rsid w:val="0001755F"/>
    <w:rsid w:val="00017DB1"/>
    <w:rsid w:val="000217C0"/>
    <w:rsid w:val="0002273D"/>
    <w:rsid w:val="00023D73"/>
    <w:rsid w:val="00024B91"/>
    <w:rsid w:val="00024C28"/>
    <w:rsid w:val="0002737C"/>
    <w:rsid w:val="000335FF"/>
    <w:rsid w:val="00033D15"/>
    <w:rsid w:val="00035CAE"/>
    <w:rsid w:val="00036853"/>
    <w:rsid w:val="00037E83"/>
    <w:rsid w:val="00041D50"/>
    <w:rsid w:val="000422F5"/>
    <w:rsid w:val="0004385C"/>
    <w:rsid w:val="00043D1E"/>
    <w:rsid w:val="0004500C"/>
    <w:rsid w:val="000457CB"/>
    <w:rsid w:val="000476CE"/>
    <w:rsid w:val="00047981"/>
    <w:rsid w:val="0005219F"/>
    <w:rsid w:val="00053006"/>
    <w:rsid w:val="000530AA"/>
    <w:rsid w:val="00054AE0"/>
    <w:rsid w:val="00054E20"/>
    <w:rsid w:val="00060EB8"/>
    <w:rsid w:val="0006463B"/>
    <w:rsid w:val="00065D95"/>
    <w:rsid w:val="0006606C"/>
    <w:rsid w:val="0006753A"/>
    <w:rsid w:val="00067E43"/>
    <w:rsid w:val="00073FE8"/>
    <w:rsid w:val="00074EDF"/>
    <w:rsid w:val="0007721C"/>
    <w:rsid w:val="000800CD"/>
    <w:rsid w:val="000809D3"/>
    <w:rsid w:val="00080E31"/>
    <w:rsid w:val="00082633"/>
    <w:rsid w:val="00082FE5"/>
    <w:rsid w:val="00083CC4"/>
    <w:rsid w:val="0009425F"/>
    <w:rsid w:val="00095A54"/>
    <w:rsid w:val="00096072"/>
    <w:rsid w:val="00096547"/>
    <w:rsid w:val="00096737"/>
    <w:rsid w:val="000970E6"/>
    <w:rsid w:val="000A0DA7"/>
    <w:rsid w:val="000A2A11"/>
    <w:rsid w:val="000B19F3"/>
    <w:rsid w:val="000B25AF"/>
    <w:rsid w:val="000B2DD5"/>
    <w:rsid w:val="000B2F09"/>
    <w:rsid w:val="000B3D37"/>
    <w:rsid w:val="000B4DFA"/>
    <w:rsid w:val="000B4E0B"/>
    <w:rsid w:val="000B7763"/>
    <w:rsid w:val="000C0949"/>
    <w:rsid w:val="000C0B4A"/>
    <w:rsid w:val="000C11AE"/>
    <w:rsid w:val="000C2149"/>
    <w:rsid w:val="000C37A7"/>
    <w:rsid w:val="000C4AB2"/>
    <w:rsid w:val="000C4C50"/>
    <w:rsid w:val="000C4E91"/>
    <w:rsid w:val="000D0F7B"/>
    <w:rsid w:val="000D2579"/>
    <w:rsid w:val="000D26D9"/>
    <w:rsid w:val="000D6403"/>
    <w:rsid w:val="000D655E"/>
    <w:rsid w:val="000E335F"/>
    <w:rsid w:val="000E4049"/>
    <w:rsid w:val="000F0388"/>
    <w:rsid w:val="000F15F0"/>
    <w:rsid w:val="000F67AB"/>
    <w:rsid w:val="000F7777"/>
    <w:rsid w:val="00101865"/>
    <w:rsid w:val="00104942"/>
    <w:rsid w:val="0010502E"/>
    <w:rsid w:val="00107BCA"/>
    <w:rsid w:val="00112920"/>
    <w:rsid w:val="00113C69"/>
    <w:rsid w:val="00116192"/>
    <w:rsid w:val="00121919"/>
    <w:rsid w:val="0012281F"/>
    <w:rsid w:val="001245E8"/>
    <w:rsid w:val="00124751"/>
    <w:rsid w:val="00124FCF"/>
    <w:rsid w:val="00134F8B"/>
    <w:rsid w:val="001373A7"/>
    <w:rsid w:val="00143396"/>
    <w:rsid w:val="00147993"/>
    <w:rsid w:val="001517EC"/>
    <w:rsid w:val="001525B0"/>
    <w:rsid w:val="001531F5"/>
    <w:rsid w:val="00154B77"/>
    <w:rsid w:val="001578D6"/>
    <w:rsid w:val="00161F49"/>
    <w:rsid w:val="00162678"/>
    <w:rsid w:val="001633FF"/>
    <w:rsid w:val="00163DD5"/>
    <w:rsid w:val="0016486E"/>
    <w:rsid w:val="00166164"/>
    <w:rsid w:val="001702F8"/>
    <w:rsid w:val="00171176"/>
    <w:rsid w:val="00171D23"/>
    <w:rsid w:val="00173BF7"/>
    <w:rsid w:val="001743C6"/>
    <w:rsid w:val="00181688"/>
    <w:rsid w:val="00181A80"/>
    <w:rsid w:val="00184516"/>
    <w:rsid w:val="00185887"/>
    <w:rsid w:val="00185CE9"/>
    <w:rsid w:val="0019088A"/>
    <w:rsid w:val="001922BF"/>
    <w:rsid w:val="00192C35"/>
    <w:rsid w:val="00193C82"/>
    <w:rsid w:val="00194864"/>
    <w:rsid w:val="00194C51"/>
    <w:rsid w:val="00196A1D"/>
    <w:rsid w:val="00197739"/>
    <w:rsid w:val="00197D88"/>
    <w:rsid w:val="001A375C"/>
    <w:rsid w:val="001A419C"/>
    <w:rsid w:val="001A6F95"/>
    <w:rsid w:val="001B47CC"/>
    <w:rsid w:val="001B6797"/>
    <w:rsid w:val="001B6867"/>
    <w:rsid w:val="001C0D50"/>
    <w:rsid w:val="001C69D5"/>
    <w:rsid w:val="001C7627"/>
    <w:rsid w:val="001D0616"/>
    <w:rsid w:val="001D294A"/>
    <w:rsid w:val="001D52DA"/>
    <w:rsid w:val="001D5A1C"/>
    <w:rsid w:val="001D76F1"/>
    <w:rsid w:val="001E4C95"/>
    <w:rsid w:val="001E615E"/>
    <w:rsid w:val="001F3AE2"/>
    <w:rsid w:val="001F45F7"/>
    <w:rsid w:val="001F51DD"/>
    <w:rsid w:val="001F5D00"/>
    <w:rsid w:val="00203268"/>
    <w:rsid w:val="00205649"/>
    <w:rsid w:val="00206AB2"/>
    <w:rsid w:val="00206E21"/>
    <w:rsid w:val="002140A5"/>
    <w:rsid w:val="002140A7"/>
    <w:rsid w:val="002151EA"/>
    <w:rsid w:val="00224589"/>
    <w:rsid w:val="00226412"/>
    <w:rsid w:val="0023111A"/>
    <w:rsid w:val="002321C2"/>
    <w:rsid w:val="00232D0E"/>
    <w:rsid w:val="00233D68"/>
    <w:rsid w:val="0023485E"/>
    <w:rsid w:val="00234957"/>
    <w:rsid w:val="002359CF"/>
    <w:rsid w:val="002374C4"/>
    <w:rsid w:val="00240091"/>
    <w:rsid w:val="002460EA"/>
    <w:rsid w:val="00251637"/>
    <w:rsid w:val="0025303B"/>
    <w:rsid w:val="00254C7E"/>
    <w:rsid w:val="002572AB"/>
    <w:rsid w:val="00262A92"/>
    <w:rsid w:val="0026515D"/>
    <w:rsid w:val="00265D9D"/>
    <w:rsid w:val="002702CD"/>
    <w:rsid w:val="00270828"/>
    <w:rsid w:val="002711E4"/>
    <w:rsid w:val="00272B9A"/>
    <w:rsid w:val="00274EDD"/>
    <w:rsid w:val="002758EE"/>
    <w:rsid w:val="00275ACC"/>
    <w:rsid w:val="00276CD9"/>
    <w:rsid w:val="00277271"/>
    <w:rsid w:val="0028083D"/>
    <w:rsid w:val="00284F34"/>
    <w:rsid w:val="002862C2"/>
    <w:rsid w:val="002900CC"/>
    <w:rsid w:val="0029272E"/>
    <w:rsid w:val="002948E0"/>
    <w:rsid w:val="002950B2"/>
    <w:rsid w:val="00295550"/>
    <w:rsid w:val="002A06A1"/>
    <w:rsid w:val="002A6F24"/>
    <w:rsid w:val="002A784B"/>
    <w:rsid w:val="002A78C9"/>
    <w:rsid w:val="002A7F73"/>
    <w:rsid w:val="002B0EF6"/>
    <w:rsid w:val="002B2547"/>
    <w:rsid w:val="002B37F3"/>
    <w:rsid w:val="002B5E87"/>
    <w:rsid w:val="002B60E2"/>
    <w:rsid w:val="002B6E44"/>
    <w:rsid w:val="002C0A1A"/>
    <w:rsid w:val="002C0A7F"/>
    <w:rsid w:val="002C0B71"/>
    <w:rsid w:val="002C0D4A"/>
    <w:rsid w:val="002C123D"/>
    <w:rsid w:val="002C3FD7"/>
    <w:rsid w:val="002C468A"/>
    <w:rsid w:val="002D0446"/>
    <w:rsid w:val="002D0DDA"/>
    <w:rsid w:val="002D205B"/>
    <w:rsid w:val="002D4E50"/>
    <w:rsid w:val="002E2193"/>
    <w:rsid w:val="002E22E2"/>
    <w:rsid w:val="002F2B2A"/>
    <w:rsid w:val="002F718F"/>
    <w:rsid w:val="002F7A2D"/>
    <w:rsid w:val="003012BB"/>
    <w:rsid w:val="00305D09"/>
    <w:rsid w:val="00307A60"/>
    <w:rsid w:val="003112D8"/>
    <w:rsid w:val="00312BCD"/>
    <w:rsid w:val="0031614E"/>
    <w:rsid w:val="00316379"/>
    <w:rsid w:val="00316EE5"/>
    <w:rsid w:val="003212D4"/>
    <w:rsid w:val="00322927"/>
    <w:rsid w:val="00322C0E"/>
    <w:rsid w:val="00322EDF"/>
    <w:rsid w:val="00323BCB"/>
    <w:rsid w:val="00326588"/>
    <w:rsid w:val="00330829"/>
    <w:rsid w:val="00335541"/>
    <w:rsid w:val="0033565B"/>
    <w:rsid w:val="00336A7A"/>
    <w:rsid w:val="00336BC0"/>
    <w:rsid w:val="00342435"/>
    <w:rsid w:val="00343DD8"/>
    <w:rsid w:val="00343F42"/>
    <w:rsid w:val="003516B9"/>
    <w:rsid w:val="00351F36"/>
    <w:rsid w:val="00352A76"/>
    <w:rsid w:val="003538A3"/>
    <w:rsid w:val="00353FA3"/>
    <w:rsid w:val="00353FDF"/>
    <w:rsid w:val="0035401B"/>
    <w:rsid w:val="003545DF"/>
    <w:rsid w:val="003549A6"/>
    <w:rsid w:val="00355BBE"/>
    <w:rsid w:val="003604DB"/>
    <w:rsid w:val="003619A2"/>
    <w:rsid w:val="0036462A"/>
    <w:rsid w:val="00365BDC"/>
    <w:rsid w:val="00366D36"/>
    <w:rsid w:val="00367247"/>
    <w:rsid w:val="0036785D"/>
    <w:rsid w:val="00371F69"/>
    <w:rsid w:val="0037452E"/>
    <w:rsid w:val="0037532A"/>
    <w:rsid w:val="00375CD2"/>
    <w:rsid w:val="00376192"/>
    <w:rsid w:val="00376988"/>
    <w:rsid w:val="00377921"/>
    <w:rsid w:val="00384B53"/>
    <w:rsid w:val="003863E2"/>
    <w:rsid w:val="00386DB2"/>
    <w:rsid w:val="00387F88"/>
    <w:rsid w:val="003910B7"/>
    <w:rsid w:val="00392982"/>
    <w:rsid w:val="00394C48"/>
    <w:rsid w:val="00396535"/>
    <w:rsid w:val="00397BE1"/>
    <w:rsid w:val="003A1B3B"/>
    <w:rsid w:val="003A2332"/>
    <w:rsid w:val="003A372F"/>
    <w:rsid w:val="003A44B7"/>
    <w:rsid w:val="003A625F"/>
    <w:rsid w:val="003A66C8"/>
    <w:rsid w:val="003A67D9"/>
    <w:rsid w:val="003B08AF"/>
    <w:rsid w:val="003B21A4"/>
    <w:rsid w:val="003B31A9"/>
    <w:rsid w:val="003B40A9"/>
    <w:rsid w:val="003B4ED8"/>
    <w:rsid w:val="003B5683"/>
    <w:rsid w:val="003B6B50"/>
    <w:rsid w:val="003B6F3A"/>
    <w:rsid w:val="003B7094"/>
    <w:rsid w:val="003C2B3D"/>
    <w:rsid w:val="003C3678"/>
    <w:rsid w:val="003C5942"/>
    <w:rsid w:val="003C67BA"/>
    <w:rsid w:val="003D260A"/>
    <w:rsid w:val="003D3121"/>
    <w:rsid w:val="003D4082"/>
    <w:rsid w:val="003D479C"/>
    <w:rsid w:val="003D4AC7"/>
    <w:rsid w:val="003D5785"/>
    <w:rsid w:val="003D6010"/>
    <w:rsid w:val="003D73B2"/>
    <w:rsid w:val="003E0FE6"/>
    <w:rsid w:val="003E157D"/>
    <w:rsid w:val="003E2FCC"/>
    <w:rsid w:val="003E3308"/>
    <w:rsid w:val="003E365E"/>
    <w:rsid w:val="003E3CE2"/>
    <w:rsid w:val="003E3E14"/>
    <w:rsid w:val="003E52F7"/>
    <w:rsid w:val="003F3C2F"/>
    <w:rsid w:val="003F502B"/>
    <w:rsid w:val="003F511D"/>
    <w:rsid w:val="003F70B4"/>
    <w:rsid w:val="003F7218"/>
    <w:rsid w:val="00400669"/>
    <w:rsid w:val="004007B2"/>
    <w:rsid w:val="00404AFC"/>
    <w:rsid w:val="00405577"/>
    <w:rsid w:val="00406C17"/>
    <w:rsid w:val="00410316"/>
    <w:rsid w:val="00413C1D"/>
    <w:rsid w:val="00413FC4"/>
    <w:rsid w:val="00414BE1"/>
    <w:rsid w:val="00414E19"/>
    <w:rsid w:val="00417801"/>
    <w:rsid w:val="00423E51"/>
    <w:rsid w:val="00426556"/>
    <w:rsid w:val="00427685"/>
    <w:rsid w:val="004312CF"/>
    <w:rsid w:val="004317DB"/>
    <w:rsid w:val="0043328B"/>
    <w:rsid w:val="00433C6B"/>
    <w:rsid w:val="00433FEE"/>
    <w:rsid w:val="00435413"/>
    <w:rsid w:val="0043546D"/>
    <w:rsid w:val="00440B60"/>
    <w:rsid w:val="00445E3E"/>
    <w:rsid w:val="004462D5"/>
    <w:rsid w:val="00446A48"/>
    <w:rsid w:val="004511B3"/>
    <w:rsid w:val="00451568"/>
    <w:rsid w:val="00451CA4"/>
    <w:rsid w:val="004612AB"/>
    <w:rsid w:val="00461E78"/>
    <w:rsid w:val="0046288B"/>
    <w:rsid w:val="00462A5C"/>
    <w:rsid w:val="00464536"/>
    <w:rsid w:val="00465E82"/>
    <w:rsid w:val="004672C6"/>
    <w:rsid w:val="0047013C"/>
    <w:rsid w:val="004713C2"/>
    <w:rsid w:val="00474CBD"/>
    <w:rsid w:val="00475A0A"/>
    <w:rsid w:val="00475F0C"/>
    <w:rsid w:val="004774A9"/>
    <w:rsid w:val="004803E7"/>
    <w:rsid w:val="0048753C"/>
    <w:rsid w:val="00495D60"/>
    <w:rsid w:val="004964CA"/>
    <w:rsid w:val="00496C31"/>
    <w:rsid w:val="00497DD4"/>
    <w:rsid w:val="004A06EF"/>
    <w:rsid w:val="004A0FBE"/>
    <w:rsid w:val="004A31A3"/>
    <w:rsid w:val="004A5063"/>
    <w:rsid w:val="004A7BAE"/>
    <w:rsid w:val="004B1895"/>
    <w:rsid w:val="004B281C"/>
    <w:rsid w:val="004C0336"/>
    <w:rsid w:val="004C08B1"/>
    <w:rsid w:val="004C28EE"/>
    <w:rsid w:val="004C46DA"/>
    <w:rsid w:val="004C5BB7"/>
    <w:rsid w:val="004C5EC6"/>
    <w:rsid w:val="004C6C0A"/>
    <w:rsid w:val="004C7256"/>
    <w:rsid w:val="004D3F81"/>
    <w:rsid w:val="004D639C"/>
    <w:rsid w:val="004E0435"/>
    <w:rsid w:val="004E603A"/>
    <w:rsid w:val="004E6A81"/>
    <w:rsid w:val="004F2043"/>
    <w:rsid w:val="004F4BC7"/>
    <w:rsid w:val="004F705F"/>
    <w:rsid w:val="004F77EE"/>
    <w:rsid w:val="00500D3A"/>
    <w:rsid w:val="00500E0F"/>
    <w:rsid w:val="00502B45"/>
    <w:rsid w:val="005044E8"/>
    <w:rsid w:val="00511CE3"/>
    <w:rsid w:val="005125BD"/>
    <w:rsid w:val="00514B4C"/>
    <w:rsid w:val="0052072E"/>
    <w:rsid w:val="005218F1"/>
    <w:rsid w:val="00523930"/>
    <w:rsid w:val="00524412"/>
    <w:rsid w:val="005261E5"/>
    <w:rsid w:val="00531800"/>
    <w:rsid w:val="00531A24"/>
    <w:rsid w:val="00531F3B"/>
    <w:rsid w:val="005325AF"/>
    <w:rsid w:val="00533EAD"/>
    <w:rsid w:val="00534972"/>
    <w:rsid w:val="0053506A"/>
    <w:rsid w:val="00535641"/>
    <w:rsid w:val="0053594E"/>
    <w:rsid w:val="005479B5"/>
    <w:rsid w:val="00550992"/>
    <w:rsid w:val="00551336"/>
    <w:rsid w:val="00552342"/>
    <w:rsid w:val="00552778"/>
    <w:rsid w:val="00554901"/>
    <w:rsid w:val="005557E5"/>
    <w:rsid w:val="005607B8"/>
    <w:rsid w:val="00563E61"/>
    <w:rsid w:val="00565E7D"/>
    <w:rsid w:val="00566AC8"/>
    <w:rsid w:val="00567084"/>
    <w:rsid w:val="00567F33"/>
    <w:rsid w:val="0057093A"/>
    <w:rsid w:val="00572B88"/>
    <w:rsid w:val="00574937"/>
    <w:rsid w:val="00575580"/>
    <w:rsid w:val="005826EA"/>
    <w:rsid w:val="00582A33"/>
    <w:rsid w:val="00585650"/>
    <w:rsid w:val="00585E7B"/>
    <w:rsid w:val="00586295"/>
    <w:rsid w:val="00592673"/>
    <w:rsid w:val="00595301"/>
    <w:rsid w:val="005A0431"/>
    <w:rsid w:val="005A16C7"/>
    <w:rsid w:val="005A21B1"/>
    <w:rsid w:val="005A24B4"/>
    <w:rsid w:val="005A4438"/>
    <w:rsid w:val="005A5212"/>
    <w:rsid w:val="005A6E9B"/>
    <w:rsid w:val="005B2273"/>
    <w:rsid w:val="005B2DE7"/>
    <w:rsid w:val="005B5BCE"/>
    <w:rsid w:val="005C04C0"/>
    <w:rsid w:val="005C3310"/>
    <w:rsid w:val="005C34C8"/>
    <w:rsid w:val="005C3CC9"/>
    <w:rsid w:val="005C3FBE"/>
    <w:rsid w:val="005C4691"/>
    <w:rsid w:val="005D142A"/>
    <w:rsid w:val="005D1647"/>
    <w:rsid w:val="005D1853"/>
    <w:rsid w:val="005D2881"/>
    <w:rsid w:val="005D571F"/>
    <w:rsid w:val="005D68E1"/>
    <w:rsid w:val="005E54FA"/>
    <w:rsid w:val="005E61DB"/>
    <w:rsid w:val="005E6B19"/>
    <w:rsid w:val="005F00E2"/>
    <w:rsid w:val="005F390D"/>
    <w:rsid w:val="005F4AF2"/>
    <w:rsid w:val="005F6029"/>
    <w:rsid w:val="005F76B6"/>
    <w:rsid w:val="00602F6A"/>
    <w:rsid w:val="00603032"/>
    <w:rsid w:val="00612507"/>
    <w:rsid w:val="00612BE4"/>
    <w:rsid w:val="00612DA5"/>
    <w:rsid w:val="006171C9"/>
    <w:rsid w:val="00621600"/>
    <w:rsid w:val="006216C3"/>
    <w:rsid w:val="00622406"/>
    <w:rsid w:val="006264CF"/>
    <w:rsid w:val="00626B0F"/>
    <w:rsid w:val="00626FA9"/>
    <w:rsid w:val="0062766C"/>
    <w:rsid w:val="00633C69"/>
    <w:rsid w:val="00634EB7"/>
    <w:rsid w:val="00635383"/>
    <w:rsid w:val="0064122E"/>
    <w:rsid w:val="00646FF6"/>
    <w:rsid w:val="00647D6F"/>
    <w:rsid w:val="00652A54"/>
    <w:rsid w:val="00657139"/>
    <w:rsid w:val="00660497"/>
    <w:rsid w:val="0066152C"/>
    <w:rsid w:val="00661BFA"/>
    <w:rsid w:val="006670F0"/>
    <w:rsid w:val="006675CA"/>
    <w:rsid w:val="00667F35"/>
    <w:rsid w:val="00672451"/>
    <w:rsid w:val="0067245D"/>
    <w:rsid w:val="006738E9"/>
    <w:rsid w:val="00674420"/>
    <w:rsid w:val="00674B40"/>
    <w:rsid w:val="00676737"/>
    <w:rsid w:val="00677F0C"/>
    <w:rsid w:val="00680555"/>
    <w:rsid w:val="00682236"/>
    <w:rsid w:val="00682CDF"/>
    <w:rsid w:val="00687652"/>
    <w:rsid w:val="00687C49"/>
    <w:rsid w:val="00687F9E"/>
    <w:rsid w:val="00693308"/>
    <w:rsid w:val="0069372E"/>
    <w:rsid w:val="00694C80"/>
    <w:rsid w:val="00695BAB"/>
    <w:rsid w:val="00695EB6"/>
    <w:rsid w:val="006A1090"/>
    <w:rsid w:val="006A3471"/>
    <w:rsid w:val="006A37AB"/>
    <w:rsid w:val="006A661D"/>
    <w:rsid w:val="006B221A"/>
    <w:rsid w:val="006B342D"/>
    <w:rsid w:val="006C0841"/>
    <w:rsid w:val="006C1822"/>
    <w:rsid w:val="006C3798"/>
    <w:rsid w:val="006D57F7"/>
    <w:rsid w:val="006D79EB"/>
    <w:rsid w:val="006E3599"/>
    <w:rsid w:val="006E373B"/>
    <w:rsid w:val="006E4642"/>
    <w:rsid w:val="006E497F"/>
    <w:rsid w:val="006E69DD"/>
    <w:rsid w:val="006E7283"/>
    <w:rsid w:val="006F2173"/>
    <w:rsid w:val="006F2E93"/>
    <w:rsid w:val="006F2EF1"/>
    <w:rsid w:val="006F34FC"/>
    <w:rsid w:val="006F4130"/>
    <w:rsid w:val="006F4C36"/>
    <w:rsid w:val="006F7539"/>
    <w:rsid w:val="00700C21"/>
    <w:rsid w:val="00700F86"/>
    <w:rsid w:val="00702154"/>
    <w:rsid w:val="00704E03"/>
    <w:rsid w:val="00706ED1"/>
    <w:rsid w:val="007074FF"/>
    <w:rsid w:val="00714FA9"/>
    <w:rsid w:val="00715271"/>
    <w:rsid w:val="00715758"/>
    <w:rsid w:val="007166A1"/>
    <w:rsid w:val="00720D3F"/>
    <w:rsid w:val="007246B9"/>
    <w:rsid w:val="007255FE"/>
    <w:rsid w:val="00725D13"/>
    <w:rsid w:val="0073472D"/>
    <w:rsid w:val="00735FED"/>
    <w:rsid w:val="00736134"/>
    <w:rsid w:val="00736B60"/>
    <w:rsid w:val="00741C62"/>
    <w:rsid w:val="007420F6"/>
    <w:rsid w:val="0074636F"/>
    <w:rsid w:val="00752F5D"/>
    <w:rsid w:val="00753980"/>
    <w:rsid w:val="00754E11"/>
    <w:rsid w:val="00755951"/>
    <w:rsid w:val="007628A9"/>
    <w:rsid w:val="0076369C"/>
    <w:rsid w:val="00767AEA"/>
    <w:rsid w:val="00771781"/>
    <w:rsid w:val="00772B3D"/>
    <w:rsid w:val="007747ED"/>
    <w:rsid w:val="007761D9"/>
    <w:rsid w:val="00777B19"/>
    <w:rsid w:val="00781B2C"/>
    <w:rsid w:val="007837F5"/>
    <w:rsid w:val="00783A17"/>
    <w:rsid w:val="00783EA9"/>
    <w:rsid w:val="00786587"/>
    <w:rsid w:val="0079146F"/>
    <w:rsid w:val="00791FFC"/>
    <w:rsid w:val="00792C60"/>
    <w:rsid w:val="00792CEC"/>
    <w:rsid w:val="00795E9D"/>
    <w:rsid w:val="007968EA"/>
    <w:rsid w:val="007A21B2"/>
    <w:rsid w:val="007A27DC"/>
    <w:rsid w:val="007A30F0"/>
    <w:rsid w:val="007A40C9"/>
    <w:rsid w:val="007A56A4"/>
    <w:rsid w:val="007A6D62"/>
    <w:rsid w:val="007B0000"/>
    <w:rsid w:val="007B2AF4"/>
    <w:rsid w:val="007B3CE5"/>
    <w:rsid w:val="007B61D0"/>
    <w:rsid w:val="007B6DE6"/>
    <w:rsid w:val="007B6E07"/>
    <w:rsid w:val="007C3EA3"/>
    <w:rsid w:val="007C4DD7"/>
    <w:rsid w:val="007C5647"/>
    <w:rsid w:val="007C722C"/>
    <w:rsid w:val="007D1BA9"/>
    <w:rsid w:val="007D218C"/>
    <w:rsid w:val="007D4F6A"/>
    <w:rsid w:val="007D5C82"/>
    <w:rsid w:val="007D64DA"/>
    <w:rsid w:val="007E07B3"/>
    <w:rsid w:val="007E0E2F"/>
    <w:rsid w:val="007E1AA0"/>
    <w:rsid w:val="007E5119"/>
    <w:rsid w:val="007E5D12"/>
    <w:rsid w:val="007E6934"/>
    <w:rsid w:val="007E6D6C"/>
    <w:rsid w:val="007E752B"/>
    <w:rsid w:val="007E767C"/>
    <w:rsid w:val="007F68D4"/>
    <w:rsid w:val="00804654"/>
    <w:rsid w:val="008054BF"/>
    <w:rsid w:val="008079A9"/>
    <w:rsid w:val="00807C1E"/>
    <w:rsid w:val="00807FA8"/>
    <w:rsid w:val="00810D1F"/>
    <w:rsid w:val="00813102"/>
    <w:rsid w:val="00814CD6"/>
    <w:rsid w:val="008151E9"/>
    <w:rsid w:val="0081771F"/>
    <w:rsid w:val="008246C2"/>
    <w:rsid w:val="0082600B"/>
    <w:rsid w:val="00826623"/>
    <w:rsid w:val="0083003A"/>
    <w:rsid w:val="00830A8B"/>
    <w:rsid w:val="00832B43"/>
    <w:rsid w:val="00835513"/>
    <w:rsid w:val="00835915"/>
    <w:rsid w:val="00835E2F"/>
    <w:rsid w:val="00841544"/>
    <w:rsid w:val="00842029"/>
    <w:rsid w:val="0084274F"/>
    <w:rsid w:val="008440B7"/>
    <w:rsid w:val="00844D95"/>
    <w:rsid w:val="00855919"/>
    <w:rsid w:val="00855BC4"/>
    <w:rsid w:val="008605FB"/>
    <w:rsid w:val="00860801"/>
    <w:rsid w:val="008623AD"/>
    <w:rsid w:val="008623DF"/>
    <w:rsid w:val="00867444"/>
    <w:rsid w:val="008705D0"/>
    <w:rsid w:val="0087111C"/>
    <w:rsid w:val="00871B4D"/>
    <w:rsid w:val="00877339"/>
    <w:rsid w:val="00881B4D"/>
    <w:rsid w:val="00883242"/>
    <w:rsid w:val="008876DE"/>
    <w:rsid w:val="00887CFB"/>
    <w:rsid w:val="00891096"/>
    <w:rsid w:val="00891DDC"/>
    <w:rsid w:val="008A02B6"/>
    <w:rsid w:val="008A220C"/>
    <w:rsid w:val="008A3B44"/>
    <w:rsid w:val="008A5F44"/>
    <w:rsid w:val="008A6225"/>
    <w:rsid w:val="008A6AFA"/>
    <w:rsid w:val="008A6DC4"/>
    <w:rsid w:val="008B1847"/>
    <w:rsid w:val="008B453D"/>
    <w:rsid w:val="008C0B56"/>
    <w:rsid w:val="008C5026"/>
    <w:rsid w:val="008C5341"/>
    <w:rsid w:val="008D2009"/>
    <w:rsid w:val="008D40A3"/>
    <w:rsid w:val="008D477F"/>
    <w:rsid w:val="008D6C50"/>
    <w:rsid w:val="008E2143"/>
    <w:rsid w:val="008E2932"/>
    <w:rsid w:val="008E72F1"/>
    <w:rsid w:val="008E7A1F"/>
    <w:rsid w:val="008F2A47"/>
    <w:rsid w:val="008F6699"/>
    <w:rsid w:val="008F6B2A"/>
    <w:rsid w:val="00902719"/>
    <w:rsid w:val="0090457C"/>
    <w:rsid w:val="00904BA4"/>
    <w:rsid w:val="009053EE"/>
    <w:rsid w:val="009103B0"/>
    <w:rsid w:val="0091165E"/>
    <w:rsid w:val="00912768"/>
    <w:rsid w:val="00916606"/>
    <w:rsid w:val="0092008F"/>
    <w:rsid w:val="009202BC"/>
    <w:rsid w:val="00925546"/>
    <w:rsid w:val="0092640D"/>
    <w:rsid w:val="00926E5F"/>
    <w:rsid w:val="00927351"/>
    <w:rsid w:val="00927BA3"/>
    <w:rsid w:val="00931968"/>
    <w:rsid w:val="009323F0"/>
    <w:rsid w:val="009364A3"/>
    <w:rsid w:val="00937D9B"/>
    <w:rsid w:val="00937E5F"/>
    <w:rsid w:val="00940CA8"/>
    <w:rsid w:val="00940FEE"/>
    <w:rsid w:val="0094374D"/>
    <w:rsid w:val="0094764F"/>
    <w:rsid w:val="00947DEE"/>
    <w:rsid w:val="00952571"/>
    <w:rsid w:val="00952DC9"/>
    <w:rsid w:val="009535CF"/>
    <w:rsid w:val="00954F1A"/>
    <w:rsid w:val="00960C0D"/>
    <w:rsid w:val="00963EEE"/>
    <w:rsid w:val="009641B6"/>
    <w:rsid w:val="0096571C"/>
    <w:rsid w:val="0096623D"/>
    <w:rsid w:val="0096687D"/>
    <w:rsid w:val="00967562"/>
    <w:rsid w:val="00967631"/>
    <w:rsid w:val="00971907"/>
    <w:rsid w:val="00974057"/>
    <w:rsid w:val="0097752F"/>
    <w:rsid w:val="00977560"/>
    <w:rsid w:val="009779C2"/>
    <w:rsid w:val="00980752"/>
    <w:rsid w:val="009807B9"/>
    <w:rsid w:val="009829F7"/>
    <w:rsid w:val="00983D63"/>
    <w:rsid w:val="00986BFA"/>
    <w:rsid w:val="00987C93"/>
    <w:rsid w:val="00990111"/>
    <w:rsid w:val="00993979"/>
    <w:rsid w:val="0099586C"/>
    <w:rsid w:val="009A0B9E"/>
    <w:rsid w:val="009A0C8A"/>
    <w:rsid w:val="009A0F38"/>
    <w:rsid w:val="009A210D"/>
    <w:rsid w:val="009A38AD"/>
    <w:rsid w:val="009A3959"/>
    <w:rsid w:val="009A40AC"/>
    <w:rsid w:val="009A7A42"/>
    <w:rsid w:val="009B0338"/>
    <w:rsid w:val="009B1567"/>
    <w:rsid w:val="009B1ACF"/>
    <w:rsid w:val="009B1D59"/>
    <w:rsid w:val="009B5592"/>
    <w:rsid w:val="009C1F90"/>
    <w:rsid w:val="009C2DBA"/>
    <w:rsid w:val="009C30D4"/>
    <w:rsid w:val="009C3261"/>
    <w:rsid w:val="009C389A"/>
    <w:rsid w:val="009C44EB"/>
    <w:rsid w:val="009C58FE"/>
    <w:rsid w:val="009C600E"/>
    <w:rsid w:val="009C6F4B"/>
    <w:rsid w:val="009C71B4"/>
    <w:rsid w:val="009D2789"/>
    <w:rsid w:val="009D3A16"/>
    <w:rsid w:val="009D3AF1"/>
    <w:rsid w:val="009D40B7"/>
    <w:rsid w:val="009E061D"/>
    <w:rsid w:val="009E06D7"/>
    <w:rsid w:val="009E3544"/>
    <w:rsid w:val="009E576F"/>
    <w:rsid w:val="009E694F"/>
    <w:rsid w:val="009E6F22"/>
    <w:rsid w:val="009F084B"/>
    <w:rsid w:val="009F1544"/>
    <w:rsid w:val="009F19BE"/>
    <w:rsid w:val="009F1D98"/>
    <w:rsid w:val="009F4CDB"/>
    <w:rsid w:val="009F4F9F"/>
    <w:rsid w:val="009F71EB"/>
    <w:rsid w:val="009F7658"/>
    <w:rsid w:val="00A01AC2"/>
    <w:rsid w:val="00A03D87"/>
    <w:rsid w:val="00A0623C"/>
    <w:rsid w:val="00A10B8D"/>
    <w:rsid w:val="00A14183"/>
    <w:rsid w:val="00A1529B"/>
    <w:rsid w:val="00A239AF"/>
    <w:rsid w:val="00A2728A"/>
    <w:rsid w:val="00A27C3C"/>
    <w:rsid w:val="00A316BB"/>
    <w:rsid w:val="00A32C10"/>
    <w:rsid w:val="00A33F78"/>
    <w:rsid w:val="00A3474E"/>
    <w:rsid w:val="00A3787F"/>
    <w:rsid w:val="00A37E13"/>
    <w:rsid w:val="00A42A0B"/>
    <w:rsid w:val="00A43FDB"/>
    <w:rsid w:val="00A451A5"/>
    <w:rsid w:val="00A46999"/>
    <w:rsid w:val="00A4702E"/>
    <w:rsid w:val="00A50DE5"/>
    <w:rsid w:val="00A50E68"/>
    <w:rsid w:val="00A5353E"/>
    <w:rsid w:val="00A575DD"/>
    <w:rsid w:val="00A57B3A"/>
    <w:rsid w:val="00A600B6"/>
    <w:rsid w:val="00A618C5"/>
    <w:rsid w:val="00A6231A"/>
    <w:rsid w:val="00A65D14"/>
    <w:rsid w:val="00A661D0"/>
    <w:rsid w:val="00A66CD5"/>
    <w:rsid w:val="00A66CEF"/>
    <w:rsid w:val="00A675A0"/>
    <w:rsid w:val="00A67D6C"/>
    <w:rsid w:val="00A735D2"/>
    <w:rsid w:val="00A73CFA"/>
    <w:rsid w:val="00A75B70"/>
    <w:rsid w:val="00A80A3B"/>
    <w:rsid w:val="00A81F63"/>
    <w:rsid w:val="00A82629"/>
    <w:rsid w:val="00A83F71"/>
    <w:rsid w:val="00A85388"/>
    <w:rsid w:val="00AA0FAD"/>
    <w:rsid w:val="00AA178C"/>
    <w:rsid w:val="00AA4525"/>
    <w:rsid w:val="00AA50E9"/>
    <w:rsid w:val="00AB1079"/>
    <w:rsid w:val="00AB1A51"/>
    <w:rsid w:val="00AB429F"/>
    <w:rsid w:val="00AB454C"/>
    <w:rsid w:val="00AB5664"/>
    <w:rsid w:val="00AB6295"/>
    <w:rsid w:val="00AB66F2"/>
    <w:rsid w:val="00AC06FF"/>
    <w:rsid w:val="00AC53FD"/>
    <w:rsid w:val="00AD0A8A"/>
    <w:rsid w:val="00AD0F53"/>
    <w:rsid w:val="00AD1C27"/>
    <w:rsid w:val="00AD7E97"/>
    <w:rsid w:val="00AE06AA"/>
    <w:rsid w:val="00AE0E6D"/>
    <w:rsid w:val="00AE14C5"/>
    <w:rsid w:val="00AE1E5B"/>
    <w:rsid w:val="00AE2492"/>
    <w:rsid w:val="00AE25A8"/>
    <w:rsid w:val="00AE41A4"/>
    <w:rsid w:val="00AE5364"/>
    <w:rsid w:val="00AF1AE0"/>
    <w:rsid w:val="00AF40EC"/>
    <w:rsid w:val="00AF4D3B"/>
    <w:rsid w:val="00AF5329"/>
    <w:rsid w:val="00AF658D"/>
    <w:rsid w:val="00AF78FF"/>
    <w:rsid w:val="00B0019E"/>
    <w:rsid w:val="00B01FE5"/>
    <w:rsid w:val="00B023F6"/>
    <w:rsid w:val="00B0652C"/>
    <w:rsid w:val="00B06E8F"/>
    <w:rsid w:val="00B10A38"/>
    <w:rsid w:val="00B10EE9"/>
    <w:rsid w:val="00B11E4D"/>
    <w:rsid w:val="00B11F4F"/>
    <w:rsid w:val="00B14C67"/>
    <w:rsid w:val="00B15F3C"/>
    <w:rsid w:val="00B20505"/>
    <w:rsid w:val="00B211B4"/>
    <w:rsid w:val="00B21D7F"/>
    <w:rsid w:val="00B21E40"/>
    <w:rsid w:val="00B244FA"/>
    <w:rsid w:val="00B246EB"/>
    <w:rsid w:val="00B259A1"/>
    <w:rsid w:val="00B26493"/>
    <w:rsid w:val="00B273CB"/>
    <w:rsid w:val="00B27EAE"/>
    <w:rsid w:val="00B33E94"/>
    <w:rsid w:val="00B343F8"/>
    <w:rsid w:val="00B354A3"/>
    <w:rsid w:val="00B35C47"/>
    <w:rsid w:val="00B371F5"/>
    <w:rsid w:val="00B40A63"/>
    <w:rsid w:val="00B41D09"/>
    <w:rsid w:val="00B4393A"/>
    <w:rsid w:val="00B46196"/>
    <w:rsid w:val="00B46EC7"/>
    <w:rsid w:val="00B50ABE"/>
    <w:rsid w:val="00B57C92"/>
    <w:rsid w:val="00B61404"/>
    <w:rsid w:val="00B6231F"/>
    <w:rsid w:val="00B65AB6"/>
    <w:rsid w:val="00B6665B"/>
    <w:rsid w:val="00B66847"/>
    <w:rsid w:val="00B71D2A"/>
    <w:rsid w:val="00B73351"/>
    <w:rsid w:val="00B73749"/>
    <w:rsid w:val="00B74931"/>
    <w:rsid w:val="00B77359"/>
    <w:rsid w:val="00B775BF"/>
    <w:rsid w:val="00B77B3E"/>
    <w:rsid w:val="00B80A5A"/>
    <w:rsid w:val="00B81FD7"/>
    <w:rsid w:val="00B86B31"/>
    <w:rsid w:val="00B86CC9"/>
    <w:rsid w:val="00B90571"/>
    <w:rsid w:val="00B92CA1"/>
    <w:rsid w:val="00BA0C72"/>
    <w:rsid w:val="00BA300D"/>
    <w:rsid w:val="00BA3BB5"/>
    <w:rsid w:val="00BA5526"/>
    <w:rsid w:val="00BB3105"/>
    <w:rsid w:val="00BB328D"/>
    <w:rsid w:val="00BB41E1"/>
    <w:rsid w:val="00BB5395"/>
    <w:rsid w:val="00BB5A20"/>
    <w:rsid w:val="00BB5ED6"/>
    <w:rsid w:val="00BC255B"/>
    <w:rsid w:val="00BC305E"/>
    <w:rsid w:val="00BC62FE"/>
    <w:rsid w:val="00BD1727"/>
    <w:rsid w:val="00BD46B3"/>
    <w:rsid w:val="00BD733B"/>
    <w:rsid w:val="00BE342D"/>
    <w:rsid w:val="00BE358E"/>
    <w:rsid w:val="00BE3BD4"/>
    <w:rsid w:val="00BE412D"/>
    <w:rsid w:val="00BE4B69"/>
    <w:rsid w:val="00BE7D4F"/>
    <w:rsid w:val="00BF594C"/>
    <w:rsid w:val="00BF766F"/>
    <w:rsid w:val="00BF79C0"/>
    <w:rsid w:val="00C06FBC"/>
    <w:rsid w:val="00C07296"/>
    <w:rsid w:val="00C1127B"/>
    <w:rsid w:val="00C11AA2"/>
    <w:rsid w:val="00C13D3E"/>
    <w:rsid w:val="00C15025"/>
    <w:rsid w:val="00C1527D"/>
    <w:rsid w:val="00C16D7D"/>
    <w:rsid w:val="00C17019"/>
    <w:rsid w:val="00C23C5D"/>
    <w:rsid w:val="00C26074"/>
    <w:rsid w:val="00C3156C"/>
    <w:rsid w:val="00C32B49"/>
    <w:rsid w:val="00C33616"/>
    <w:rsid w:val="00C3368B"/>
    <w:rsid w:val="00C33FAB"/>
    <w:rsid w:val="00C34C45"/>
    <w:rsid w:val="00C372C7"/>
    <w:rsid w:val="00C4151B"/>
    <w:rsid w:val="00C477B1"/>
    <w:rsid w:val="00C47C31"/>
    <w:rsid w:val="00C50498"/>
    <w:rsid w:val="00C5411A"/>
    <w:rsid w:val="00C56C2C"/>
    <w:rsid w:val="00C57217"/>
    <w:rsid w:val="00C57931"/>
    <w:rsid w:val="00C60D4B"/>
    <w:rsid w:val="00C63BDF"/>
    <w:rsid w:val="00C66926"/>
    <w:rsid w:val="00C6744E"/>
    <w:rsid w:val="00C7060C"/>
    <w:rsid w:val="00C71363"/>
    <w:rsid w:val="00C722A1"/>
    <w:rsid w:val="00C73DF8"/>
    <w:rsid w:val="00C76033"/>
    <w:rsid w:val="00C7728B"/>
    <w:rsid w:val="00C806A9"/>
    <w:rsid w:val="00C84168"/>
    <w:rsid w:val="00C856C8"/>
    <w:rsid w:val="00C946D5"/>
    <w:rsid w:val="00C977A7"/>
    <w:rsid w:val="00CA193A"/>
    <w:rsid w:val="00CA4BF8"/>
    <w:rsid w:val="00CB250A"/>
    <w:rsid w:val="00CB4FE5"/>
    <w:rsid w:val="00CB7313"/>
    <w:rsid w:val="00CC371B"/>
    <w:rsid w:val="00CC56D7"/>
    <w:rsid w:val="00CD1605"/>
    <w:rsid w:val="00CD2CAD"/>
    <w:rsid w:val="00CD3D1B"/>
    <w:rsid w:val="00CD4DAF"/>
    <w:rsid w:val="00CD5C2D"/>
    <w:rsid w:val="00CE2F5C"/>
    <w:rsid w:val="00CE55E5"/>
    <w:rsid w:val="00CE55F6"/>
    <w:rsid w:val="00CE5F1F"/>
    <w:rsid w:val="00CF0981"/>
    <w:rsid w:val="00CF19C6"/>
    <w:rsid w:val="00CF230E"/>
    <w:rsid w:val="00CF445B"/>
    <w:rsid w:val="00CF5D30"/>
    <w:rsid w:val="00CF6676"/>
    <w:rsid w:val="00D006DF"/>
    <w:rsid w:val="00D00F40"/>
    <w:rsid w:val="00D05517"/>
    <w:rsid w:val="00D1015A"/>
    <w:rsid w:val="00D1069B"/>
    <w:rsid w:val="00D11999"/>
    <w:rsid w:val="00D11B0A"/>
    <w:rsid w:val="00D11FCA"/>
    <w:rsid w:val="00D12C22"/>
    <w:rsid w:val="00D167EF"/>
    <w:rsid w:val="00D1753C"/>
    <w:rsid w:val="00D20389"/>
    <w:rsid w:val="00D2097E"/>
    <w:rsid w:val="00D20DDF"/>
    <w:rsid w:val="00D220BB"/>
    <w:rsid w:val="00D23C22"/>
    <w:rsid w:val="00D24A07"/>
    <w:rsid w:val="00D260CD"/>
    <w:rsid w:val="00D26F73"/>
    <w:rsid w:val="00D2707C"/>
    <w:rsid w:val="00D3032A"/>
    <w:rsid w:val="00D329DF"/>
    <w:rsid w:val="00D34594"/>
    <w:rsid w:val="00D36029"/>
    <w:rsid w:val="00D417E1"/>
    <w:rsid w:val="00D427CF"/>
    <w:rsid w:val="00D46F16"/>
    <w:rsid w:val="00D475F1"/>
    <w:rsid w:val="00D512E9"/>
    <w:rsid w:val="00D5444B"/>
    <w:rsid w:val="00D56281"/>
    <w:rsid w:val="00D56490"/>
    <w:rsid w:val="00D56742"/>
    <w:rsid w:val="00D5698D"/>
    <w:rsid w:val="00D61E6C"/>
    <w:rsid w:val="00D61FF5"/>
    <w:rsid w:val="00D65AED"/>
    <w:rsid w:val="00D7051D"/>
    <w:rsid w:val="00D706F5"/>
    <w:rsid w:val="00D71B54"/>
    <w:rsid w:val="00D73BCD"/>
    <w:rsid w:val="00D80E12"/>
    <w:rsid w:val="00D8374D"/>
    <w:rsid w:val="00D85B80"/>
    <w:rsid w:val="00D910E6"/>
    <w:rsid w:val="00D92431"/>
    <w:rsid w:val="00D9327B"/>
    <w:rsid w:val="00D933B4"/>
    <w:rsid w:val="00D9647D"/>
    <w:rsid w:val="00D974B3"/>
    <w:rsid w:val="00D97533"/>
    <w:rsid w:val="00DA1B4E"/>
    <w:rsid w:val="00DA254A"/>
    <w:rsid w:val="00DA36DF"/>
    <w:rsid w:val="00DA481F"/>
    <w:rsid w:val="00DA5460"/>
    <w:rsid w:val="00DA57ED"/>
    <w:rsid w:val="00DA6830"/>
    <w:rsid w:val="00DA768D"/>
    <w:rsid w:val="00DA7EE3"/>
    <w:rsid w:val="00DB0841"/>
    <w:rsid w:val="00DB4FA6"/>
    <w:rsid w:val="00DB666C"/>
    <w:rsid w:val="00DB6D63"/>
    <w:rsid w:val="00DC08E9"/>
    <w:rsid w:val="00DC5464"/>
    <w:rsid w:val="00DC6A74"/>
    <w:rsid w:val="00DD1226"/>
    <w:rsid w:val="00DD178D"/>
    <w:rsid w:val="00DD406C"/>
    <w:rsid w:val="00DD5D73"/>
    <w:rsid w:val="00DE0A52"/>
    <w:rsid w:val="00DE1965"/>
    <w:rsid w:val="00DE5DAB"/>
    <w:rsid w:val="00DE6938"/>
    <w:rsid w:val="00DE6A93"/>
    <w:rsid w:val="00DE77FC"/>
    <w:rsid w:val="00DF0855"/>
    <w:rsid w:val="00DF21DE"/>
    <w:rsid w:val="00DF4730"/>
    <w:rsid w:val="00E01687"/>
    <w:rsid w:val="00E01C23"/>
    <w:rsid w:val="00E02D1E"/>
    <w:rsid w:val="00E0306E"/>
    <w:rsid w:val="00E03074"/>
    <w:rsid w:val="00E03752"/>
    <w:rsid w:val="00E074DD"/>
    <w:rsid w:val="00E10120"/>
    <w:rsid w:val="00E1074D"/>
    <w:rsid w:val="00E107A8"/>
    <w:rsid w:val="00E142A5"/>
    <w:rsid w:val="00E177E7"/>
    <w:rsid w:val="00E201CA"/>
    <w:rsid w:val="00E24EEC"/>
    <w:rsid w:val="00E2530D"/>
    <w:rsid w:val="00E26B6E"/>
    <w:rsid w:val="00E2717D"/>
    <w:rsid w:val="00E3151E"/>
    <w:rsid w:val="00E32413"/>
    <w:rsid w:val="00E332E2"/>
    <w:rsid w:val="00E35F03"/>
    <w:rsid w:val="00E37E58"/>
    <w:rsid w:val="00E402D8"/>
    <w:rsid w:val="00E40D43"/>
    <w:rsid w:val="00E41F0E"/>
    <w:rsid w:val="00E42A15"/>
    <w:rsid w:val="00E44E13"/>
    <w:rsid w:val="00E45977"/>
    <w:rsid w:val="00E50A8A"/>
    <w:rsid w:val="00E5149C"/>
    <w:rsid w:val="00E54513"/>
    <w:rsid w:val="00E54A6C"/>
    <w:rsid w:val="00E56173"/>
    <w:rsid w:val="00E57F1A"/>
    <w:rsid w:val="00E605D1"/>
    <w:rsid w:val="00E61A1D"/>
    <w:rsid w:val="00E645A3"/>
    <w:rsid w:val="00E674BF"/>
    <w:rsid w:val="00E724E9"/>
    <w:rsid w:val="00E73E80"/>
    <w:rsid w:val="00E81675"/>
    <w:rsid w:val="00E83758"/>
    <w:rsid w:val="00E84931"/>
    <w:rsid w:val="00E85185"/>
    <w:rsid w:val="00E87171"/>
    <w:rsid w:val="00E87E9D"/>
    <w:rsid w:val="00E9559F"/>
    <w:rsid w:val="00EA05D5"/>
    <w:rsid w:val="00EA1FB6"/>
    <w:rsid w:val="00EA6696"/>
    <w:rsid w:val="00EA6BB1"/>
    <w:rsid w:val="00EB127B"/>
    <w:rsid w:val="00EB25CF"/>
    <w:rsid w:val="00EB5DAB"/>
    <w:rsid w:val="00EB770A"/>
    <w:rsid w:val="00EC1B81"/>
    <w:rsid w:val="00EC4BB8"/>
    <w:rsid w:val="00EC6109"/>
    <w:rsid w:val="00ED2C28"/>
    <w:rsid w:val="00ED43E7"/>
    <w:rsid w:val="00ED60CC"/>
    <w:rsid w:val="00EE04B3"/>
    <w:rsid w:val="00EE1F20"/>
    <w:rsid w:val="00EE3D08"/>
    <w:rsid w:val="00EE4EE7"/>
    <w:rsid w:val="00EE6898"/>
    <w:rsid w:val="00EE729F"/>
    <w:rsid w:val="00EF3C05"/>
    <w:rsid w:val="00EF4A2B"/>
    <w:rsid w:val="00EF4BD6"/>
    <w:rsid w:val="00EF6AB2"/>
    <w:rsid w:val="00EF7841"/>
    <w:rsid w:val="00F00604"/>
    <w:rsid w:val="00F01DA2"/>
    <w:rsid w:val="00F03781"/>
    <w:rsid w:val="00F0391D"/>
    <w:rsid w:val="00F04D6B"/>
    <w:rsid w:val="00F05ECF"/>
    <w:rsid w:val="00F062C7"/>
    <w:rsid w:val="00F06457"/>
    <w:rsid w:val="00F1162E"/>
    <w:rsid w:val="00F11896"/>
    <w:rsid w:val="00F131BC"/>
    <w:rsid w:val="00F136D7"/>
    <w:rsid w:val="00F16E9E"/>
    <w:rsid w:val="00F16F01"/>
    <w:rsid w:val="00F176BF"/>
    <w:rsid w:val="00F17E7C"/>
    <w:rsid w:val="00F21D8D"/>
    <w:rsid w:val="00F22495"/>
    <w:rsid w:val="00F22A71"/>
    <w:rsid w:val="00F22E56"/>
    <w:rsid w:val="00F23DAD"/>
    <w:rsid w:val="00F26D0D"/>
    <w:rsid w:val="00F31A03"/>
    <w:rsid w:val="00F342AD"/>
    <w:rsid w:val="00F37923"/>
    <w:rsid w:val="00F40ADA"/>
    <w:rsid w:val="00F40B22"/>
    <w:rsid w:val="00F40E69"/>
    <w:rsid w:val="00F43FB9"/>
    <w:rsid w:val="00F44414"/>
    <w:rsid w:val="00F44658"/>
    <w:rsid w:val="00F44680"/>
    <w:rsid w:val="00F44D65"/>
    <w:rsid w:val="00F44F47"/>
    <w:rsid w:val="00F50A06"/>
    <w:rsid w:val="00F512FE"/>
    <w:rsid w:val="00F51B9A"/>
    <w:rsid w:val="00F53248"/>
    <w:rsid w:val="00F55109"/>
    <w:rsid w:val="00F61059"/>
    <w:rsid w:val="00F70845"/>
    <w:rsid w:val="00F71F05"/>
    <w:rsid w:val="00F72004"/>
    <w:rsid w:val="00F72426"/>
    <w:rsid w:val="00F752DC"/>
    <w:rsid w:val="00F846FA"/>
    <w:rsid w:val="00F85A14"/>
    <w:rsid w:val="00F85EE9"/>
    <w:rsid w:val="00F91E4C"/>
    <w:rsid w:val="00F92965"/>
    <w:rsid w:val="00F92BF4"/>
    <w:rsid w:val="00F95D10"/>
    <w:rsid w:val="00FA158E"/>
    <w:rsid w:val="00FA1843"/>
    <w:rsid w:val="00FA1B22"/>
    <w:rsid w:val="00FA2615"/>
    <w:rsid w:val="00FA27EE"/>
    <w:rsid w:val="00FA2A62"/>
    <w:rsid w:val="00FB6973"/>
    <w:rsid w:val="00FC10D8"/>
    <w:rsid w:val="00FC113F"/>
    <w:rsid w:val="00FC1F3A"/>
    <w:rsid w:val="00FC2F12"/>
    <w:rsid w:val="00FC38AB"/>
    <w:rsid w:val="00FC7080"/>
    <w:rsid w:val="00FC7F17"/>
    <w:rsid w:val="00FD16E8"/>
    <w:rsid w:val="00FD2918"/>
    <w:rsid w:val="00FD34A7"/>
    <w:rsid w:val="00FD432A"/>
    <w:rsid w:val="00FD4FA4"/>
    <w:rsid w:val="00FD6485"/>
    <w:rsid w:val="00FD650B"/>
    <w:rsid w:val="00FE14E9"/>
    <w:rsid w:val="00FE284A"/>
    <w:rsid w:val="00FE2B0F"/>
    <w:rsid w:val="00FE33E5"/>
    <w:rsid w:val="00FE49F0"/>
    <w:rsid w:val="00FE5A0E"/>
    <w:rsid w:val="00FF0535"/>
    <w:rsid w:val="00FF1598"/>
    <w:rsid w:val="00FF2DBE"/>
    <w:rsid w:val="00FF46CF"/>
    <w:rsid w:val="00FF6E4D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7F2F"/>
  <w15:docId w15:val="{1ACD206A-07A3-49A0-8162-8BCB4251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1D"/>
    <w:pPr>
      <w:spacing w:before="120" w:after="120"/>
    </w:pPr>
    <w:rPr>
      <w:rFonts w:ascii="Calibri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5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8A02B6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F91E4C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3F511D"/>
    <w:pPr>
      <w:numPr>
        <w:ilvl w:val="3"/>
      </w:num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D6485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FD64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D64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FD64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2B6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1E4C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F511D"/>
    <w:rPr>
      <w:rFonts w:eastAsiaTheme="majorEastAsia" w:cs="Gill Sans Light"/>
      <w:bCs/>
      <w:caps/>
      <w:color w:val="313231" w:themeColor="text1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3F511D"/>
    <w:rPr>
      <w:rFonts w:ascii="Calibri" w:eastAsiaTheme="majorEastAsia" w:hAnsi="Calibri" w:cstheme="maj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A"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A"/>
  </w:style>
  <w:style w:type="character" w:styleId="PageNumber">
    <w:name w:val="page number"/>
    <w:basedOn w:val="DefaultParagraphFont"/>
    <w:unhideWhenUsed/>
    <w:rsid w:val="004C6C0A"/>
  </w:style>
  <w:style w:type="paragraph" w:styleId="TOC2">
    <w:name w:val="toc 2"/>
    <w:basedOn w:val="TOC3"/>
    <w:next w:val="Normal"/>
    <w:uiPriority w:val="39"/>
    <w:unhideWhenUsed/>
    <w:rsid w:val="005F4AF2"/>
    <w:pPr>
      <w:tabs>
        <w:tab w:val="clear" w:pos="1710"/>
        <w:tab w:val="clear" w:pos="9350"/>
        <w:tab w:val="right" w:leader="dot" w:pos="9360"/>
      </w:tabs>
      <w:spacing w:before="40" w:after="0"/>
      <w:ind w:left="1526" w:hanging="1080"/>
    </w:pPr>
    <w:rPr>
      <w:b/>
      <w:iCs w:val="0"/>
    </w:rPr>
  </w:style>
  <w:style w:type="paragraph" w:styleId="TOC3">
    <w:name w:val="toc 3"/>
    <w:next w:val="Normal"/>
    <w:uiPriority w:val="39"/>
    <w:unhideWhenUsed/>
    <w:rsid w:val="009D2789"/>
    <w:pPr>
      <w:tabs>
        <w:tab w:val="left" w:pos="1710"/>
        <w:tab w:val="right" w:leader="dot" w:pos="9350"/>
      </w:tabs>
      <w:spacing w:after="40"/>
      <w:ind w:left="907"/>
    </w:pPr>
    <w:rPr>
      <w:bCs/>
      <w:iCs/>
      <w:noProof/>
      <w:color w:val="444644" w:themeColor="text1" w:themeTint="E6"/>
      <w:sz w:val="21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A254A"/>
    <w:pPr>
      <w:tabs>
        <w:tab w:val="right" w:leader="dot" w:pos="9350"/>
      </w:tabs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1">
    <w:name w:val="toc 1"/>
    <w:next w:val="Normal"/>
    <w:uiPriority w:val="39"/>
    <w:unhideWhenUsed/>
    <w:rsid w:val="00582A33"/>
    <w:pPr>
      <w:tabs>
        <w:tab w:val="left" w:pos="450"/>
        <w:tab w:val="right" w:leader="dot" w:pos="9350"/>
      </w:tabs>
      <w:spacing w:before="80"/>
    </w:pPr>
    <w:rPr>
      <w:b/>
      <w:caps/>
      <w:noProof/>
      <w:color w:val="444644" w:themeColor="text1" w:themeTint="E6"/>
      <w:sz w:val="2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Borders>
        <w:top w:val="single" w:sz="8" w:space="0" w:color="95AEDB" w:themeColor="accent1" w:themeTint="BF"/>
        <w:left w:val="single" w:sz="8" w:space="0" w:color="95AEDB" w:themeColor="accent1" w:themeTint="BF"/>
        <w:bottom w:val="single" w:sz="8" w:space="0" w:color="95AEDB" w:themeColor="accent1" w:themeTint="BF"/>
        <w:right w:val="single" w:sz="8" w:space="0" w:color="95AEDB" w:themeColor="accent1" w:themeTint="BF"/>
        <w:insideH w:val="single" w:sz="8" w:space="0" w:color="95AE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EDB" w:themeColor="accent1" w:themeTint="BF"/>
          <w:left w:val="single" w:sz="8" w:space="0" w:color="95AEDB" w:themeColor="accent1" w:themeTint="BF"/>
          <w:bottom w:val="single" w:sz="8" w:space="0" w:color="95AEDB" w:themeColor="accent1" w:themeTint="BF"/>
          <w:right w:val="single" w:sz="8" w:space="0" w:color="95AEDB" w:themeColor="accent1" w:themeTint="BF"/>
          <w:insideH w:val="nil"/>
          <w:insideV w:val="nil"/>
        </w:tcBorders>
        <w:shd w:val="clear" w:color="auto" w:fill="7294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EDB" w:themeColor="accent1" w:themeTint="BF"/>
          <w:left w:val="single" w:sz="8" w:space="0" w:color="95AEDB" w:themeColor="accent1" w:themeTint="BF"/>
          <w:bottom w:val="single" w:sz="8" w:space="0" w:color="95AEDB" w:themeColor="accent1" w:themeTint="BF"/>
          <w:right w:val="single" w:sz="8" w:space="0" w:color="95AE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4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4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3C67B4" w:themeColor="accent1" w:themeShade="BF"/>
    </w:rPr>
    <w:tblPr>
      <w:tblStyleRowBandSize w:val="1"/>
      <w:tblStyleColBandSize w:val="1"/>
      <w:tblBorders>
        <w:top w:val="single" w:sz="8" w:space="0" w:color="7294D0" w:themeColor="accent1"/>
        <w:bottom w:val="single" w:sz="8" w:space="0" w:color="7294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94D0" w:themeColor="accent1"/>
          <w:left w:val="nil"/>
          <w:bottom w:val="single" w:sz="8" w:space="0" w:color="7294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94D0" w:themeColor="accent1"/>
          <w:left w:val="nil"/>
          <w:bottom w:val="single" w:sz="8" w:space="0" w:color="7294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4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4F3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0C4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C4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32B43"/>
  </w:style>
  <w:style w:type="table" w:styleId="TableGrid">
    <w:name w:val="Table Grid"/>
    <w:basedOn w:val="TableNormal"/>
    <w:uiPriority w:val="39"/>
    <w:rsid w:val="00B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322927"/>
  </w:style>
  <w:style w:type="character" w:customStyle="1" w:styleId="CommentTextChar">
    <w:name w:val="Comment Text Char"/>
    <w:basedOn w:val="DefaultParagraphFont"/>
    <w:link w:val="CommentText"/>
    <w:uiPriority w:val="99"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2927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F50A06"/>
  </w:style>
  <w:style w:type="character" w:customStyle="1" w:styleId="FootnoteTextChar">
    <w:name w:val="Footnote Text Char"/>
    <w:basedOn w:val="DefaultParagraphFont"/>
    <w:link w:val="FootnoteText"/>
    <w:uiPriority w:val="99"/>
    <w:rsid w:val="00F50A06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036853"/>
    <w:rPr>
      <w:rFonts w:ascii="Arial" w:hAnsi="Arial"/>
      <w:vertAlign w:val="superscript"/>
    </w:rPr>
  </w:style>
  <w:style w:type="paragraph" w:styleId="Caption">
    <w:name w:val="caption"/>
    <w:next w:val="Normal"/>
    <w:link w:val="CaptionChar"/>
    <w:uiPriority w:val="35"/>
    <w:qFormat/>
    <w:rsid w:val="00891096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FD6485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D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D5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06FBC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paragraph" w:customStyle="1" w:styleId="BasicParagraph">
    <w:name w:val="[Basic Paragraph]"/>
    <w:basedOn w:val="Normal"/>
    <w:uiPriority w:val="99"/>
    <w:rsid w:val="0003685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type="table" w:customStyle="1" w:styleId="GridTable3-Accent61">
    <w:name w:val="Grid Table 3 - Accent 61"/>
    <w:basedOn w:val="TableNormal"/>
    <w:uiPriority w:val="48"/>
    <w:rsid w:val="000C4C50"/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0C4C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rsid w:val="00036853"/>
    <w:rPr>
      <w:rFonts w:ascii="Arial" w:hAnsi="Arial"/>
      <w:i/>
      <w:iCs/>
    </w:rPr>
  </w:style>
  <w:style w:type="paragraph" w:customStyle="1" w:styleId="TableText">
    <w:name w:val="Table Text"/>
    <w:basedOn w:val="BodyText"/>
    <w:link w:val="TableTextChar"/>
    <w:qFormat/>
    <w:rsid w:val="00387F88"/>
    <w:pPr>
      <w:spacing w:before="60" w:after="60" w:line="240" w:lineRule="auto"/>
    </w:pPr>
    <w:rPr>
      <w:color w:val="auto"/>
      <w:sz w:val="20"/>
      <w:szCs w:val="20"/>
    </w:r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paragraph" w:styleId="TOCHeading">
    <w:name w:val="TOC Heading"/>
    <w:next w:val="Normal"/>
    <w:uiPriority w:val="39"/>
    <w:unhideWhenUsed/>
    <w:qFormat/>
    <w:rsid w:val="00891096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FD6485"/>
    <w:pPr>
      <w:spacing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14E19"/>
    <w:pPr>
      <w:spacing w:before="0" w:after="0"/>
    </w:pPr>
  </w:style>
  <w:style w:type="character" w:customStyle="1" w:styleId="Heading7Char">
    <w:name w:val="Heading 7 Char"/>
    <w:basedOn w:val="DefaultParagraphFont"/>
    <w:link w:val="Heading7"/>
    <w:uiPriority w:val="9"/>
    <w:rsid w:val="003F511D"/>
    <w:rPr>
      <w:rFonts w:eastAsiaTheme="majorEastAsia" w:cs="Gill Sans"/>
      <w:iCs/>
      <w:caps/>
      <w:sz w:val="22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color w:val="444644" w:themeColor="text1" w:themeTint="E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76737"/>
    <w:rPr>
      <w:color w:val="444644" w:themeColor="text1" w:themeTint="E6"/>
      <w:sz w:val="22"/>
    </w:rPr>
  </w:style>
  <w:style w:type="paragraph" w:styleId="ListBullet">
    <w:name w:val="List Bullet"/>
    <w:basedOn w:val="Normal"/>
    <w:uiPriority w:val="99"/>
    <w:unhideWhenUsed/>
    <w:rsid w:val="003F511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F511D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F511D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F511D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99"/>
    <w:unhideWhenUsed/>
    <w:rsid w:val="003F511D"/>
    <w:pPr>
      <w:numPr>
        <w:ilvl w:val="4"/>
        <w:numId w:val="3"/>
      </w:numPr>
      <w:contextualSpacing/>
    </w:pPr>
  </w:style>
  <w:style w:type="numbering" w:customStyle="1" w:styleId="Bullet">
    <w:name w:val="Bullet"/>
    <w:uiPriority w:val="99"/>
    <w:rsid w:val="003F511D"/>
    <w:pPr>
      <w:numPr>
        <w:numId w:val="1"/>
      </w:numPr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next w:val="Normal"/>
    <w:qFormat/>
    <w:rsid w:val="001517EC"/>
    <w:pPr>
      <w:pageBreakBefore/>
      <w:widowControl w:val="0"/>
      <w:numPr>
        <w:numId w:val="4"/>
      </w:numPr>
      <w:spacing w:after="240"/>
    </w:pPr>
    <w:rPr>
      <w:rFonts w:asciiTheme="majorHAnsi" w:hAnsiTheme="majorHAnsi"/>
      <w:b/>
      <w:caps/>
      <w:color w:val="C20A2F" w:themeColor="background2"/>
      <w:sz w:val="28"/>
      <w:szCs w:val="36"/>
    </w:rPr>
  </w:style>
  <w:style w:type="character" w:customStyle="1" w:styleId="Heading6Char">
    <w:name w:val="Heading 6 Char"/>
    <w:basedOn w:val="DefaultParagraphFont"/>
    <w:link w:val="Heading6"/>
    <w:rsid w:val="003F511D"/>
    <w:rPr>
      <w:rFonts w:asciiTheme="majorHAnsi" w:eastAsiaTheme="majorEastAsia" w:hAnsiTheme="majorHAnsi" w:cstheme="majorBidi"/>
      <w:sz w:val="22"/>
    </w:rPr>
  </w:style>
  <w:style w:type="character" w:customStyle="1" w:styleId="Heading8Char">
    <w:name w:val="Heading 8 Char"/>
    <w:basedOn w:val="DefaultParagraphFont"/>
    <w:link w:val="Heading8"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Figure">
    <w:name w:val="Figure"/>
    <w:basedOn w:val="Normal"/>
    <w:uiPriority w:val="99"/>
    <w:qFormat/>
    <w:rsid w:val="00754E11"/>
    <w:pPr>
      <w:spacing w:before="240" w:after="480"/>
      <w:jc w:val="center"/>
    </w:pPr>
    <w:rPr>
      <w:noProof/>
    </w:rPr>
  </w:style>
  <w:style w:type="paragraph" w:customStyle="1" w:styleId="GSAInstruction">
    <w:name w:val="GSA Instruction"/>
    <w:basedOn w:val="Normal"/>
    <w:qFormat/>
    <w:rsid w:val="00DA36DF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before="0"/>
    </w:pPr>
    <w:rPr>
      <w:rFonts w:ascii="Times New Roman" w:hAnsi="Times New Roman" w:cs="Times New Roman"/>
      <w:i/>
      <w:color w:val="3C67B4" w:themeColor="accent1" w:themeShade="BF"/>
      <w:kern w:val="24"/>
      <w:sz w:val="24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uiPriority w:val="99"/>
    <w:qFormat/>
    <w:rsid w:val="00DA36DF"/>
    <w:pPr>
      <w:keepNext/>
      <w:widowControl/>
      <w:spacing w:before="120"/>
    </w:pPr>
    <w:rPr>
      <w:u w:val="single"/>
    </w:rPr>
  </w:style>
  <w:style w:type="paragraph" w:customStyle="1" w:styleId="GSAInstructionList">
    <w:name w:val="GSA Instruction List"/>
    <w:basedOn w:val="GSAInstruction"/>
    <w:uiPriority w:val="99"/>
    <w:qFormat/>
    <w:rsid w:val="00DA36DF"/>
    <w:pPr>
      <w:tabs>
        <w:tab w:val="left" w:pos="720"/>
      </w:tabs>
      <w:spacing w:after="0"/>
      <w:contextualSpacing/>
    </w:pPr>
  </w:style>
  <w:style w:type="paragraph" w:customStyle="1" w:styleId="GSATableHeading">
    <w:name w:val="GSA Table Heading"/>
    <w:basedOn w:val="Normal"/>
    <w:next w:val="Normal"/>
    <w:qFormat/>
    <w:rsid w:val="00CA4BF8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CA4BF8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">
    <w:name w:val="GSA Table Text"/>
    <w:basedOn w:val="Normal"/>
    <w:link w:val="GSATableTextChar"/>
    <w:qFormat/>
    <w:rsid w:val="00CA4BF8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CA4BF8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CA4BF8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styleId="PlaceholderText">
    <w:name w:val="Placeholder Text"/>
    <w:basedOn w:val="DefaultParagraphFont"/>
    <w:uiPriority w:val="99"/>
    <w:semiHidden/>
    <w:rsid w:val="00CA4BF8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CA4BF8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CA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EF7841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EF7841"/>
    <w:pPr>
      <w:widowControl w:val="0"/>
      <w:suppressAutoHyphens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paragraph" w:customStyle="1" w:styleId="GSAListParagraphalpha">
    <w:name w:val="GSA List Paragraph (alpha)"/>
    <w:basedOn w:val="ListParagraph"/>
    <w:uiPriority w:val="99"/>
    <w:qFormat/>
    <w:rsid w:val="00EF7841"/>
    <w:pPr>
      <w:widowControl w:val="0"/>
      <w:numPr>
        <w:numId w:val="6"/>
      </w:numPr>
      <w:suppressAutoHyphens/>
      <w:spacing w:before="0"/>
      <w:contextualSpacing w:val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EF7841"/>
    <w:pPr>
      <w:numPr>
        <w:ilvl w:val="1"/>
      </w:numPr>
      <w:contextualSpacing/>
    </w:pPr>
  </w:style>
  <w:style w:type="paragraph" w:customStyle="1" w:styleId="GSANote">
    <w:name w:val="GSA Note"/>
    <w:basedOn w:val="Normal"/>
    <w:qFormat/>
    <w:rsid w:val="00EF7841"/>
    <w:pPr>
      <w:widowControl w:val="0"/>
      <w:pBdr>
        <w:top w:val="single" w:sz="4" w:space="1" w:color="auto"/>
        <w:bottom w:val="single" w:sz="4" w:space="1" w:color="auto"/>
      </w:pBdr>
      <w:suppressAutoHyphens/>
      <w:spacing w:before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ItalicEmphasis">
    <w:name w:val="GSA Italic Emphasis"/>
    <w:basedOn w:val="GSAListParagraphalpha"/>
    <w:link w:val="GSAItalicEmphasisChar"/>
    <w:qFormat/>
    <w:rsid w:val="00EF7841"/>
    <w:rPr>
      <w:i/>
    </w:rPr>
  </w:style>
  <w:style w:type="character" w:customStyle="1" w:styleId="GSAItalicEmphasisChar">
    <w:name w:val="GSA Italic Emphasis Char"/>
    <w:basedOn w:val="DefaultParagraphFont"/>
    <w:link w:val="GSAItalicEmphasis"/>
    <w:locked/>
    <w:rsid w:val="00EF7841"/>
    <w:rPr>
      <w:rFonts w:ascii="Times New Roman" w:eastAsia="Lucida Sans Unicode" w:hAnsi="Times New Roman" w:cs="Times New Roman"/>
      <w:i/>
      <w:color w:val="000000"/>
      <w:kern w:val="2"/>
    </w:rPr>
  </w:style>
  <w:style w:type="numbering" w:customStyle="1" w:styleId="GSACtrlList">
    <w:name w:val="GSA Ctrl List"/>
    <w:uiPriority w:val="99"/>
    <w:rsid w:val="00EF7841"/>
    <w:pPr>
      <w:numPr>
        <w:numId w:val="6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D40B7"/>
    <w:pPr>
      <w:numPr>
        <w:numId w:val="8"/>
      </w:numPr>
      <w:contextualSpacing/>
    </w:pPr>
  </w:style>
  <w:style w:type="character" w:customStyle="1" w:styleId="CaptionChar">
    <w:name w:val="Caption Char"/>
    <w:basedOn w:val="DefaultParagraphFont"/>
    <w:link w:val="Caption"/>
    <w:uiPriority w:val="35"/>
    <w:locked/>
    <w:rsid w:val="005E61DB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paragraph" w:customStyle="1" w:styleId="GSAListParagraph">
    <w:name w:val="GSA List Paragraph"/>
    <w:basedOn w:val="ListParagraph"/>
    <w:uiPriority w:val="99"/>
    <w:qFormat/>
    <w:rsid w:val="00265D9D"/>
    <w:pPr>
      <w:widowControl w:val="0"/>
      <w:numPr>
        <w:numId w:val="7"/>
      </w:numPr>
      <w:tabs>
        <w:tab w:val="num" w:pos="360"/>
      </w:tabs>
      <w:suppressAutoHyphens/>
      <w:spacing w:before="0"/>
      <w:ind w:left="720" w:firstLine="0"/>
      <w:contextualSpacing w:val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TableHeadingLeftJustified">
    <w:name w:val="GSA Table Heading Left Justified"/>
    <w:basedOn w:val="GSATableHeading"/>
    <w:next w:val="Normal"/>
    <w:rsid w:val="00841544"/>
    <w:pPr>
      <w:jc w:val="left"/>
    </w:pPr>
    <w:rPr>
      <w:rFonts w:cs="Times New Roman"/>
      <w:bCs/>
      <w:szCs w:val="20"/>
    </w:rPr>
  </w:style>
  <w:style w:type="paragraph" w:customStyle="1" w:styleId="GSATableTextCentered">
    <w:name w:val="GSA Table Text Centered"/>
    <w:basedOn w:val="GSATableText"/>
    <w:uiPriority w:val="99"/>
    <w:rsid w:val="00FE33E5"/>
    <w:pPr>
      <w:jc w:val="center"/>
    </w:pPr>
    <w:rPr>
      <w:rFonts w:eastAsia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082FE5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rsid w:val="00082F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44D95"/>
    <w:pPr>
      <w:keepLines/>
      <w:numPr>
        <w:numId w:val="161"/>
      </w:numPr>
      <w:suppressAutoHyphens/>
    </w:pPr>
    <w:rPr>
      <w:rFonts w:asciiTheme="minorHAnsi" w:eastAsia="Lucida Sans Unicode" w:hAnsiTheme="minorHAnsi" w:cstheme="minorHAnsi"/>
      <w:color w:val="000000"/>
      <w:kern w:val="2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48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72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96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120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144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192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082FE5"/>
    <w:pPr>
      <w:widowControl w:val="0"/>
      <w:suppressAutoHyphens/>
      <w:ind w:left="216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082FE5"/>
    <w:pPr>
      <w:widowControl w:val="0"/>
      <w:suppressAutoHyphens/>
    </w:pPr>
    <w:rPr>
      <w:rFonts w:ascii="Times New Roman" w:eastAsia="Lucida Sans Unicode" w:hAnsi="Times New Roman" w:cs="Times New Roman"/>
      <w:color w:val="000000"/>
      <w:kern w:val="2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82FE5"/>
    <w:rPr>
      <w:rFonts w:ascii="Times New Roman" w:eastAsia="Lucida Sans Unicode" w:hAnsi="Times New Roman" w:cs="Times New Roman"/>
      <w:color w:val="000000"/>
      <w:kern w:val="2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082FE5"/>
    <w:pPr>
      <w:widowControl w:val="0"/>
      <w:suppressAutoHyphens/>
      <w:spacing w:before="0"/>
    </w:pPr>
    <w:rPr>
      <w:rFonts w:ascii="Times New Roman" w:eastAsia="Lucida Sans Unicode" w:hAnsi="Times New Roman" w:cs="Tahoma"/>
      <w:color w:val="000000"/>
      <w:kern w:val="2"/>
      <w:sz w:val="24"/>
    </w:rPr>
  </w:style>
  <w:style w:type="paragraph" w:styleId="ListNumber">
    <w:name w:val="List Number"/>
    <w:basedOn w:val="Normal"/>
    <w:uiPriority w:val="99"/>
    <w:unhideWhenUsed/>
    <w:rsid w:val="00082FE5"/>
    <w:pPr>
      <w:widowControl w:val="0"/>
      <w:tabs>
        <w:tab w:val="num" w:pos="360"/>
      </w:tabs>
      <w:suppressAutoHyphens/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2FE5"/>
    <w:pPr>
      <w:widowControl w:val="0"/>
      <w:shd w:val="clear" w:color="auto" w:fill="000080"/>
      <w:suppressAutoHyphens/>
      <w:spacing w:before="0"/>
    </w:pPr>
    <w:rPr>
      <w:rFonts w:ascii="Tahoma" w:eastAsia="Lucida Sans Unicode" w:hAnsi="Tahoma" w:cs="Times New Roman"/>
      <w:color w:val="000000"/>
      <w:kern w:val="2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2FE5"/>
    <w:rPr>
      <w:rFonts w:ascii="Tahoma" w:eastAsia="Lucida Sans Unicode" w:hAnsi="Tahoma" w:cs="Times New Roman"/>
      <w:color w:val="000000"/>
      <w:kern w:val="2"/>
      <w:szCs w:val="20"/>
      <w:shd w:val="clear" w:color="auto" w:fill="000080"/>
    </w:rPr>
  </w:style>
  <w:style w:type="paragraph" w:styleId="PlainText">
    <w:name w:val="Plain Text"/>
    <w:basedOn w:val="Normal"/>
    <w:next w:val="Normal"/>
    <w:link w:val="PlainTextChar"/>
    <w:uiPriority w:val="99"/>
    <w:unhideWhenUsed/>
    <w:rsid w:val="00082FE5"/>
    <w:pPr>
      <w:widowControl w:val="0"/>
      <w:suppressAutoHyphens/>
      <w:spacing w:before="0"/>
    </w:pPr>
    <w:rPr>
      <w:rFonts w:ascii="TimesNewRoman,Bold" w:eastAsia="Lucida Sans Unicode" w:hAnsi="TimesNewRoman,Bold" w:cs="Times New Roman"/>
      <w:color w:val="000000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82FE5"/>
    <w:rPr>
      <w:rFonts w:ascii="TimesNewRoman,Bold" w:eastAsia="Lucida Sans Unicode" w:hAnsi="TimesNewRoman,Bold" w:cs="Times New Roman"/>
      <w:color w:val="000000"/>
      <w:kern w:val="2"/>
      <w:sz w:val="20"/>
    </w:rPr>
  </w:style>
  <w:style w:type="paragraph" w:styleId="Revision">
    <w:name w:val="Revision"/>
    <w:uiPriority w:val="99"/>
    <w:semiHidden/>
    <w:rsid w:val="00082FE5"/>
    <w:pPr>
      <w:jc w:val="center"/>
    </w:pPr>
    <w:rPr>
      <w:rFonts w:ascii="Times New Roman" w:eastAsia="Lucida Sans Unicode" w:hAnsi="Times New Roman" w:cs="Times New Roman"/>
      <w:color w:val="000000"/>
      <w:kern w:val="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2FE5"/>
    <w:rPr>
      <w:rFonts w:ascii="Calibri" w:hAnsi="Calibri"/>
      <w:color w:val="313231" w:themeColor="text1"/>
      <w:sz w:val="22"/>
    </w:rPr>
  </w:style>
  <w:style w:type="paragraph" w:customStyle="1" w:styleId="Index">
    <w:name w:val="Index"/>
    <w:basedOn w:val="Normal"/>
    <w:uiPriority w:val="99"/>
    <w:rsid w:val="00082FE5"/>
    <w:pPr>
      <w:widowControl w:val="0"/>
      <w:suppressLineNumbers/>
      <w:suppressAutoHyphens/>
      <w:spacing w:before="0"/>
    </w:pPr>
    <w:rPr>
      <w:rFonts w:ascii="Times New Roman" w:eastAsia="Lucida Sans Unicode" w:hAnsi="Times New Roman" w:cs="Tahoma"/>
      <w:color w:val="000000"/>
      <w:kern w:val="2"/>
      <w:sz w:val="24"/>
    </w:rPr>
  </w:style>
  <w:style w:type="paragraph" w:customStyle="1" w:styleId="TableContents">
    <w:name w:val="Table Contents"/>
    <w:basedOn w:val="Normal"/>
    <w:uiPriority w:val="99"/>
    <w:rsid w:val="00082FE5"/>
    <w:pPr>
      <w:widowControl w:val="0"/>
      <w:suppressLineNumbers/>
      <w:suppressAutoHyphens/>
      <w:spacing w:before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character" w:customStyle="1" w:styleId="TableTextChar">
    <w:name w:val="Table Text Char"/>
    <w:link w:val="TableText"/>
    <w:locked/>
    <w:rsid w:val="00082FE5"/>
    <w:rPr>
      <w:sz w:val="20"/>
      <w:szCs w:val="20"/>
    </w:rPr>
  </w:style>
  <w:style w:type="paragraph" w:customStyle="1" w:styleId="FrontMatterHeader">
    <w:name w:val="Front Matter Header"/>
    <w:next w:val="Normal"/>
    <w:uiPriority w:val="99"/>
    <w:rsid w:val="00082FE5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ListofTables">
    <w:name w:val="List of Tables"/>
    <w:basedOn w:val="TableofFigures"/>
    <w:uiPriority w:val="99"/>
    <w:rsid w:val="00082FE5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paragraph" w:customStyle="1" w:styleId="FooterEven">
    <w:name w:val="Footer Even"/>
    <w:basedOn w:val="Normal"/>
    <w:uiPriority w:val="99"/>
    <w:rsid w:val="00082FE5"/>
    <w:pPr>
      <w:widowControl w:val="0"/>
      <w:pBdr>
        <w:top w:val="single" w:sz="4" w:space="1" w:color="7294D0" w:themeColor="accent1"/>
      </w:pBdr>
      <w:suppressAutoHyphens/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2"/>
      <w:sz w:val="20"/>
      <w:szCs w:val="20"/>
      <w:lang w:eastAsia="ja-JP"/>
    </w:rPr>
  </w:style>
  <w:style w:type="character" w:customStyle="1" w:styleId="InstructionsChar">
    <w:name w:val="Instructions Char"/>
    <w:basedOn w:val="DefaultParagraphFont"/>
    <w:link w:val="Instructions"/>
    <w:locked/>
    <w:rsid w:val="00082FE5"/>
    <w:rPr>
      <w:rFonts w:ascii="MS Mincho" w:hAnsi="MS Mincho"/>
      <w:i/>
      <w:color w:val="3C67B4" w:themeColor="accent1" w:themeShade="BF"/>
      <w:kern w:val="24"/>
      <w:lang w:eastAsia="zh-TW"/>
    </w:rPr>
  </w:style>
  <w:style w:type="paragraph" w:customStyle="1" w:styleId="Instructions">
    <w:name w:val="Instructions"/>
    <w:basedOn w:val="Normal"/>
    <w:link w:val="InstructionsChar"/>
    <w:rsid w:val="00082FE5"/>
    <w:pPr>
      <w:widowControl w:val="0"/>
      <w:suppressAutoHyphens/>
      <w:spacing w:before="0"/>
    </w:pPr>
    <w:rPr>
      <w:rFonts w:ascii="MS Mincho" w:hAnsi="MS Mincho"/>
      <w:i/>
      <w:color w:val="3C67B4" w:themeColor="accent1" w:themeShade="BF"/>
      <w:kern w:val="24"/>
      <w:sz w:val="24"/>
      <w:lang w:eastAsia="zh-TW"/>
    </w:rPr>
  </w:style>
  <w:style w:type="paragraph" w:customStyle="1" w:styleId="Quotation">
    <w:name w:val="Quotation"/>
    <w:next w:val="Normal"/>
    <w:uiPriority w:val="99"/>
    <w:rsid w:val="00082FE5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uiPriority w:val="99"/>
    <w:rsid w:val="00082FE5"/>
    <w:pPr>
      <w:widowControl w:val="0"/>
      <w:tabs>
        <w:tab w:val="num" w:pos="504"/>
        <w:tab w:val="left" w:pos="900"/>
      </w:tabs>
      <w:suppressAutoHyphens/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paragraph" w:customStyle="1" w:styleId="TitlePage">
    <w:name w:val="TitlePage"/>
    <w:basedOn w:val="Normal"/>
    <w:uiPriority w:val="99"/>
    <w:rsid w:val="00082FE5"/>
    <w:pPr>
      <w:widowControl w:val="0"/>
      <w:suppressAutoHyphens/>
      <w:spacing w:before="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customStyle="1" w:styleId="CaptionFigure">
    <w:name w:val="Caption Figure"/>
    <w:basedOn w:val="Normal"/>
    <w:next w:val="Normal"/>
    <w:uiPriority w:val="99"/>
    <w:rsid w:val="00082FE5"/>
    <w:pPr>
      <w:widowControl w:val="0"/>
      <w:suppressAutoHyphens/>
    </w:pPr>
    <w:rPr>
      <w:rFonts w:ascii="Times New Roman" w:eastAsia="Lucida Sans Unicode" w:hAnsi="Times New Roman" w:cs="Times New Roman"/>
      <w:b/>
      <w:color w:val="000000"/>
      <w:kern w:val="2"/>
      <w:sz w:val="24"/>
      <w:szCs w:val="20"/>
    </w:rPr>
  </w:style>
  <w:style w:type="character" w:customStyle="1" w:styleId="GSATitleChar">
    <w:name w:val="GSA Title Char"/>
    <w:basedOn w:val="DefaultParagraphFont"/>
    <w:link w:val="GSATitle"/>
    <w:locked/>
    <w:rsid w:val="00082FE5"/>
    <w:rPr>
      <w:rFonts w:ascii="Lucida Sans Unicode" w:eastAsia="Lucida Sans Unicode" w:hAnsi="Lucida Sans Unicode" w:cstheme="majorBidi"/>
      <w:color w:val="002060"/>
      <w:spacing w:val="5"/>
      <w:kern w:val="2"/>
      <w:sz w:val="36"/>
    </w:rPr>
  </w:style>
  <w:style w:type="paragraph" w:customStyle="1" w:styleId="GSATitle">
    <w:name w:val="GSA Title"/>
    <w:basedOn w:val="Normal"/>
    <w:link w:val="GSATitleChar"/>
    <w:autoRedefine/>
    <w:rsid w:val="00082FE5"/>
    <w:pPr>
      <w:widowControl w:val="0"/>
      <w:pBdr>
        <w:top w:val="single" w:sz="8" w:space="3" w:color="7294D0" w:themeColor="accent1"/>
      </w:pBdr>
      <w:suppressAutoHyphens/>
      <w:spacing w:before="300"/>
    </w:pPr>
    <w:rPr>
      <w:rFonts w:ascii="Lucida Sans Unicode" w:eastAsia="Lucida Sans Unicode" w:hAnsi="Lucida Sans Unicode" w:cstheme="majorBidi"/>
      <w:color w:val="002060"/>
      <w:spacing w:val="5"/>
      <w:kern w:val="2"/>
      <w:sz w:val="36"/>
    </w:rPr>
  </w:style>
  <w:style w:type="character" w:customStyle="1" w:styleId="GSATitle-YESforTOCChar">
    <w:name w:val="GSA Title-YES for TOC Char"/>
    <w:basedOn w:val="DefaultParagraphFont"/>
    <w:link w:val="GSATitle-YESforTOC"/>
    <w:locked/>
    <w:rsid w:val="00082FE5"/>
    <w:rPr>
      <w:rFonts w:ascii="MS Gothic" w:eastAsiaTheme="majorEastAsia" w:hAnsi="MS Gothic" w:cstheme="majorBidi"/>
      <w:color w:val="002060"/>
      <w:spacing w:val="5"/>
      <w:kern w:val="28"/>
      <w:sz w:val="36"/>
      <w:szCs w:val="52"/>
    </w:rPr>
  </w:style>
  <w:style w:type="paragraph" w:customStyle="1" w:styleId="GSATitle-YESforTOC">
    <w:name w:val="GSA Title-YES for TOC"/>
    <w:next w:val="Normal"/>
    <w:link w:val="GSATitle-YESforTOCChar"/>
    <w:qFormat/>
    <w:rsid w:val="00082FE5"/>
    <w:pPr>
      <w:pBdr>
        <w:bottom w:val="single" w:sz="4" w:space="1" w:color="7294D0" w:themeColor="accent1"/>
      </w:pBdr>
      <w:spacing w:after="240"/>
      <w:jc w:val="center"/>
    </w:pPr>
    <w:rPr>
      <w:rFonts w:ascii="MS Gothic" w:eastAsiaTheme="majorEastAsia" w:hAnsi="MS Gothic" w:cstheme="majorBidi"/>
      <w:color w:val="002060"/>
      <w:spacing w:val="5"/>
      <w:kern w:val="28"/>
      <w:sz w:val="36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locked/>
    <w:rsid w:val="00082FE5"/>
    <w:rPr>
      <w:rFonts w:ascii="MS Gothic" w:eastAsiaTheme="majorEastAsia" w:hAnsi="MS Gothic" w:cstheme="majorBidi"/>
      <w:color w:val="002060"/>
      <w:spacing w:val="5"/>
      <w:kern w:val="28"/>
      <w:sz w:val="40"/>
      <w:szCs w:val="52"/>
    </w:rPr>
  </w:style>
  <w:style w:type="paragraph" w:customStyle="1" w:styleId="GSACoverPageInsertName">
    <w:name w:val="GSA Cover Page InsertName"/>
    <w:next w:val="Normal"/>
    <w:link w:val="GSACoverPageInsertNameChar"/>
    <w:rsid w:val="00082FE5"/>
    <w:pPr>
      <w:spacing w:before="160" w:after="160" w:line="256" w:lineRule="auto"/>
      <w:jc w:val="center"/>
    </w:pPr>
    <w:rPr>
      <w:rFonts w:ascii="MS Gothic" w:eastAsiaTheme="majorEastAsia" w:hAnsi="MS Gothic" w:cstheme="majorBidi"/>
      <w:color w:val="002060"/>
      <w:spacing w:val="5"/>
      <w:kern w:val="28"/>
      <w:sz w:val="40"/>
      <w:szCs w:val="52"/>
    </w:rPr>
  </w:style>
  <w:style w:type="character" w:customStyle="1" w:styleId="GSATitleCoverPageChar">
    <w:name w:val="GSA Title Cover Page Char"/>
    <w:basedOn w:val="GSATitle-YESforTOCChar"/>
    <w:link w:val="GSATitleCoverPage"/>
    <w:locked/>
    <w:rsid w:val="00082FE5"/>
    <w:rPr>
      <w:rFonts w:ascii="MS Gothic" w:eastAsiaTheme="majorEastAsia" w:hAnsi="MS Gothic" w:cstheme="majorBidi"/>
      <w:noProof/>
      <w:color w:val="002060"/>
      <w:spacing w:val="5"/>
      <w:kern w:val="28"/>
      <w:sz w:val="36"/>
      <w:szCs w:val="52"/>
    </w:rPr>
  </w:style>
  <w:style w:type="paragraph" w:customStyle="1" w:styleId="GSATitleCoverPage">
    <w:name w:val="GSA Title Cover Page"/>
    <w:basedOn w:val="GSATitle-YESforTOC"/>
    <w:link w:val="GSATitleCoverPageChar"/>
    <w:qFormat/>
    <w:rsid w:val="00082FE5"/>
    <w:pPr>
      <w:spacing w:before="720"/>
    </w:pPr>
    <w:rPr>
      <w:noProof/>
    </w:rPr>
  </w:style>
  <w:style w:type="character" w:customStyle="1" w:styleId="GSATableCaptionChar">
    <w:name w:val="GSA Table Caption Char"/>
    <w:basedOn w:val="DefaultParagraphFont"/>
    <w:link w:val="GSATableCaption"/>
    <w:locked/>
    <w:rsid w:val="00082FE5"/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082FE5"/>
    <w:pPr>
      <w:keepNext/>
      <w:widowControl w:val="0"/>
      <w:suppressAutoHyphens/>
      <w:spacing w:after="200"/>
      <w:jc w:val="center"/>
    </w:pPr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locked/>
    <w:rsid w:val="00082FE5"/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082FE5"/>
  </w:style>
  <w:style w:type="paragraph" w:customStyle="1" w:styleId="Default">
    <w:name w:val="Default"/>
    <w:uiPriority w:val="99"/>
    <w:rsid w:val="00082FE5"/>
    <w:pPr>
      <w:autoSpaceDE w:val="0"/>
      <w:autoSpaceDN w:val="0"/>
      <w:adjustRightInd w:val="0"/>
      <w:jc w:val="center"/>
    </w:pPr>
    <w:rPr>
      <w:rFonts w:ascii="Arial" w:eastAsia="Times New Roman" w:hAnsi="Arial" w:cs="Arial"/>
      <w:color w:val="000000"/>
    </w:rPr>
  </w:style>
  <w:style w:type="character" w:customStyle="1" w:styleId="GSAGuidanceChar">
    <w:name w:val="GSA Guidance Char"/>
    <w:basedOn w:val="DefaultParagraphFont"/>
    <w:link w:val="GSAGuidance"/>
    <w:locked/>
    <w:rsid w:val="00082FE5"/>
    <w:rPr>
      <w:rFonts w:ascii="Lucida Sans Unicode" w:eastAsia="Lucida Sans Unicode" w:hAnsi="Lucida Sans Unicode" w:cs="Lucida Sans Unicode"/>
      <w:color w:val="000000"/>
      <w:kern w:val="2"/>
    </w:rPr>
  </w:style>
  <w:style w:type="paragraph" w:customStyle="1" w:styleId="GSAGuidance">
    <w:name w:val="GSA Guidance"/>
    <w:basedOn w:val="Normal"/>
    <w:link w:val="GSAGuidanceChar"/>
    <w:qFormat/>
    <w:rsid w:val="00082FE5"/>
    <w:pPr>
      <w:widowControl w:val="0"/>
      <w:suppressAutoHyphens/>
      <w:spacing w:before="0"/>
      <w:ind w:left="1411"/>
    </w:pPr>
    <w:rPr>
      <w:rFonts w:ascii="Lucida Sans Unicode" w:eastAsia="Lucida Sans Unicode" w:hAnsi="Lucida Sans Unicode" w:cs="Lucida Sans Unicode"/>
      <w:color w:val="000000"/>
      <w:kern w:val="2"/>
      <w:sz w:val="24"/>
    </w:rPr>
  </w:style>
  <w:style w:type="character" w:customStyle="1" w:styleId="GSAGuidanceBoldChar">
    <w:name w:val="GSA Guidance Bold Char"/>
    <w:basedOn w:val="GSAGuidanceChar"/>
    <w:link w:val="GSAGuidanceBold"/>
    <w:locked/>
    <w:rsid w:val="00082FE5"/>
    <w:rPr>
      <w:rFonts w:ascii="Lucida Sans Unicode" w:eastAsia="Lucida Sans Unicode" w:hAnsi="Lucida Sans Unicode" w:cs="Lucida Sans Unicode"/>
      <w:b/>
      <w:color w:val="000000"/>
      <w:kern w:val="2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082FE5"/>
    <w:rPr>
      <w:b/>
    </w:rPr>
  </w:style>
  <w:style w:type="paragraph" w:customStyle="1" w:styleId="GSACoverPageLogo">
    <w:name w:val="GSA Cover Page Logo"/>
    <w:basedOn w:val="Normal"/>
    <w:next w:val="Normal"/>
    <w:uiPriority w:val="99"/>
    <w:rsid w:val="00082FE5"/>
    <w:pPr>
      <w:widowControl w:val="0"/>
      <w:suppressAutoHyphens/>
      <w:spacing w:before="0"/>
      <w:jc w:val="center"/>
    </w:pPr>
    <w:rPr>
      <w:rFonts w:asciiTheme="minorHAnsi" w:eastAsia="Times New Roman" w:hAnsiTheme="minorHAnsi" w:cs="Times New Roman"/>
      <w:color w:val="000000"/>
      <w:kern w:val="2"/>
      <w:sz w:val="24"/>
      <w:szCs w:val="20"/>
    </w:rPr>
  </w:style>
  <w:style w:type="paragraph" w:customStyle="1" w:styleId="GSATableAcronym">
    <w:name w:val="GSA Table Acronym"/>
    <w:basedOn w:val="GSATableHeadingLeftJustified"/>
    <w:uiPriority w:val="99"/>
    <w:qFormat/>
    <w:rsid w:val="00082FE5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uiPriority w:val="99"/>
    <w:rsid w:val="00082FE5"/>
    <w:pPr>
      <w:ind w:left="-25"/>
    </w:pPr>
    <w:rPr>
      <w:rFonts w:cs="Times New Roman"/>
      <w:bCs/>
      <w:szCs w:val="20"/>
    </w:rPr>
  </w:style>
  <w:style w:type="paragraph" w:customStyle="1" w:styleId="StyleGSATableText">
    <w:name w:val="Style GSA Table Text"/>
    <w:basedOn w:val="GSATableText"/>
    <w:rsid w:val="00082FE5"/>
    <w:rPr>
      <w:rFonts w:ascii="MS Gothic" w:hAnsi="MS Gothic"/>
    </w:rPr>
  </w:style>
  <w:style w:type="paragraph" w:customStyle="1" w:styleId="GSAInstructionText">
    <w:name w:val="GSA Instruction Text"/>
    <w:basedOn w:val="Normal"/>
    <w:next w:val="Normal"/>
    <w:qFormat/>
    <w:rsid w:val="00082FE5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AttachmentorAppendix">
    <w:name w:val="GSA Attachment or Appendix"/>
    <w:basedOn w:val="Heading2"/>
    <w:next w:val="Normal"/>
    <w:uiPriority w:val="99"/>
    <w:qFormat/>
    <w:rsid w:val="00082FE5"/>
    <w:pPr>
      <w:widowControl w:val="0"/>
      <w:numPr>
        <w:ilvl w:val="0"/>
        <w:numId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2"/>
      <w:szCs w:val="26"/>
    </w:rPr>
  </w:style>
  <w:style w:type="paragraph" w:customStyle="1" w:styleId="TableHeader">
    <w:name w:val="Table Header"/>
    <w:basedOn w:val="Heading1"/>
    <w:qFormat/>
    <w:rsid w:val="00082FE5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character" w:styleId="EndnoteReference">
    <w:name w:val="endnote reference"/>
    <w:unhideWhenUsed/>
    <w:rsid w:val="00082FE5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rsid w:val="00082FE5"/>
    <w:rPr>
      <w:color w:val="808080"/>
      <w:shd w:val="clear" w:color="auto" w:fill="E6E6E6"/>
    </w:rPr>
  </w:style>
  <w:style w:type="table" w:styleId="TableGrid1">
    <w:name w:val="Table Grid 1"/>
    <w:basedOn w:val="TableNormal"/>
    <w:unhideWhenUsed/>
    <w:rsid w:val="00082FE5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0">
    <w:name w:val="Table Grid1"/>
    <w:basedOn w:val="TableNormal"/>
    <w:rsid w:val="00082FE5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5">
    <w:name w:val="Style5"/>
    <w:uiPriority w:val="99"/>
    <w:rsid w:val="00082FE5"/>
    <w:pPr>
      <w:numPr>
        <w:numId w:val="10"/>
      </w:numPr>
    </w:pPr>
  </w:style>
  <w:style w:type="numbering" w:customStyle="1" w:styleId="Style6">
    <w:name w:val="Style6"/>
    <w:uiPriority w:val="99"/>
    <w:rsid w:val="00082FE5"/>
    <w:pPr>
      <w:numPr>
        <w:numId w:val="11"/>
      </w:numPr>
    </w:pPr>
  </w:style>
  <w:style w:type="numbering" w:customStyle="1" w:styleId="NoList1">
    <w:name w:val="No List1"/>
    <w:next w:val="NoList"/>
    <w:uiPriority w:val="99"/>
    <w:semiHidden/>
    <w:unhideWhenUsed/>
    <w:rsid w:val="00585650"/>
  </w:style>
  <w:style w:type="character" w:styleId="Strong">
    <w:name w:val="Strong"/>
    <w:basedOn w:val="DefaultParagraphFont"/>
    <w:uiPriority w:val="22"/>
    <w:rsid w:val="00585650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91DD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A0F38"/>
    <w:rPr>
      <w:color w:val="605E5C"/>
      <w:shd w:val="clear" w:color="auto" w:fill="E1DFDD"/>
    </w:rPr>
  </w:style>
  <w:style w:type="character" w:customStyle="1" w:styleId="m8797302248138098756gmail-m-1044599633812431026gmail-gsaguidanceboldchar">
    <w:name w:val="m_8797302248138098756gmail-m_-1044599633812431026gmail-gsaguidanceboldchar"/>
    <w:basedOn w:val="DefaultParagraphFont"/>
    <w:rsid w:val="00351F36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41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5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0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dRAMP Theme">
  <a:themeElements>
    <a:clrScheme name="Custom 9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7294D0"/>
      </a:accent1>
      <a:accent2>
        <a:srgbClr val="315595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2CBB60-E88C-47B9-8B0E-AE22A672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System Security Plan (SSP) High Baseline Template</vt:lpstr>
    </vt:vector>
  </TitlesOfParts>
  <Company>General Services Administration</Company>
  <LinksUpToDate>false</LinksUpToDate>
  <CharactersWithSpaces>4144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System Security Plan (SSP) High Baseline Template</dc:title>
  <dc:creator>FedRAMP PMO</dc:creator>
  <cp:lastModifiedBy>Elliot DeMatteis</cp:lastModifiedBy>
  <cp:revision>50</cp:revision>
  <cp:lastPrinted>2017-09-08T20:26:00Z</cp:lastPrinted>
  <dcterms:created xsi:type="dcterms:W3CDTF">2018-08-17T20:57:00Z</dcterms:created>
  <dcterms:modified xsi:type="dcterms:W3CDTF">2019-07-10T01:54:00Z</dcterms:modified>
</cp:coreProperties>
</file>