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5F5EC" w14:textId="77777777" w:rsidR="00E47E36" w:rsidRDefault="00A23DC6">
      <w:r>
        <w:t>Darrin Chao</w:t>
      </w:r>
    </w:p>
    <w:p w14:paraId="3D082937" w14:textId="77777777" w:rsidR="00A23DC6" w:rsidRDefault="00A23DC6">
      <w:r>
        <w:t>ITP 357</w:t>
      </w:r>
    </w:p>
    <w:p w14:paraId="7D21EB95" w14:textId="77777777" w:rsidR="00A23DC6" w:rsidRDefault="00A23DC6">
      <w:r>
        <w:t>Lab 2</w:t>
      </w:r>
    </w:p>
    <w:p w14:paraId="1957B3B5" w14:textId="77777777" w:rsidR="00A23DC6" w:rsidRDefault="00A23DC6"/>
    <w:p w14:paraId="5495F4E7" w14:textId="77777777" w:rsidR="00A23DC6" w:rsidRDefault="00A23DC6" w:rsidP="00A23DC6">
      <w:pPr>
        <w:pStyle w:val="ListParagraph"/>
        <w:numPr>
          <w:ilvl w:val="0"/>
          <w:numId w:val="1"/>
        </w:numPr>
      </w:pPr>
      <w:r>
        <w:t>Ping lists the packet information relayed back from the destination. Time to live information, and round trip time info is displayed.</w:t>
      </w:r>
    </w:p>
    <w:p w14:paraId="17E12D11" w14:textId="77777777" w:rsidR="00A23DC6" w:rsidRDefault="00A23DC6" w:rsidP="00A23DC6">
      <w:pPr>
        <w:pStyle w:val="ListParagraph"/>
        <w:numPr>
          <w:ilvl w:val="0"/>
          <w:numId w:val="1"/>
        </w:numPr>
      </w:pPr>
      <w:r>
        <w:t>Traceroute will display the time it takes for packets to reach routers along the route to the destination. Using the times, you can see the weakest link in the network route.</w:t>
      </w:r>
    </w:p>
    <w:p w14:paraId="348AB546" w14:textId="77777777" w:rsidR="00A23DC6" w:rsidRDefault="000B0E95" w:rsidP="00A23DC6">
      <w:pPr>
        <w:pStyle w:val="ListParagraph"/>
        <w:numPr>
          <w:ilvl w:val="0"/>
          <w:numId w:val="1"/>
        </w:numPr>
      </w:pPr>
      <w:r>
        <w:t xml:space="preserve">The ARP table will have a MAC address that doesn’t match mine assigned to my IP if I am being attacked. </w:t>
      </w:r>
    </w:p>
    <w:p w14:paraId="48591EF0" w14:textId="77777777" w:rsidR="005630E6" w:rsidRDefault="005630E6" w:rsidP="005630E6">
      <w:pPr>
        <w:pStyle w:val="ListParagraph"/>
        <w:numPr>
          <w:ilvl w:val="1"/>
          <w:numId w:val="1"/>
        </w:numPr>
      </w:pPr>
      <w:r>
        <w:t xml:space="preserve">To delete the table </w:t>
      </w:r>
      <w:proofErr w:type="spellStart"/>
      <w:r>
        <w:t>arp</w:t>
      </w:r>
      <w:proofErr w:type="spellEnd"/>
      <w:r>
        <w:t xml:space="preserve"> –a –d </w:t>
      </w:r>
    </w:p>
    <w:p w14:paraId="1E04B53B" w14:textId="77777777" w:rsidR="005630E6" w:rsidRDefault="006A79C7" w:rsidP="005630E6">
      <w:pPr>
        <w:pStyle w:val="ListParagraph"/>
        <w:numPr>
          <w:ilvl w:val="0"/>
          <w:numId w:val="1"/>
        </w:numPr>
      </w:pPr>
      <w:r>
        <w:t xml:space="preserve">I can determine the active network interface by which has an IP assigned to it. Then I can find the mac address for the interface. I can change to a static server on OSX via the network advanced </w:t>
      </w:r>
      <w:r w:rsidR="002C7DDA">
        <w:t xml:space="preserve">settings. To add </w:t>
      </w:r>
      <w:proofErr w:type="spellStart"/>
      <w:r w:rsidR="002C7DDA">
        <w:t>OpenDNS</w:t>
      </w:r>
      <w:proofErr w:type="spellEnd"/>
      <w:r w:rsidR="002C7DDA">
        <w:t xml:space="preserve"> to the DNS searches, I would add </w:t>
      </w:r>
      <w:r w:rsidR="002C7DDA" w:rsidRPr="002C7DDA">
        <w:t>208.67.222.222 and 208.67.220.220</w:t>
      </w:r>
      <w:r w:rsidR="002C7DDA">
        <w:t xml:space="preserve"> to the DNS lookup list in advanced network settings as well.</w:t>
      </w:r>
    </w:p>
    <w:p w14:paraId="35A95C52" w14:textId="77777777" w:rsidR="002C7DDA" w:rsidRDefault="002C7DDA" w:rsidP="005630E6">
      <w:pPr>
        <w:pStyle w:val="ListParagraph"/>
        <w:numPr>
          <w:ilvl w:val="0"/>
          <w:numId w:val="1"/>
        </w:numPr>
      </w:pPr>
      <w:proofErr w:type="spellStart"/>
      <w:r>
        <w:t>Nslookup</w:t>
      </w:r>
      <w:proofErr w:type="spellEnd"/>
      <w:r>
        <w:t xml:space="preserve"> gives the result from the DNS server for the web address translation to IP.</w:t>
      </w:r>
      <w:bookmarkStart w:id="0" w:name="_GoBack"/>
      <w:bookmarkEnd w:id="0"/>
    </w:p>
    <w:sectPr w:rsidR="002C7DDA" w:rsidSect="0043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E14C2"/>
    <w:multiLevelType w:val="hybridMultilevel"/>
    <w:tmpl w:val="80B04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C6"/>
    <w:rsid w:val="000B0E95"/>
    <w:rsid w:val="002C7DDA"/>
    <w:rsid w:val="0043154E"/>
    <w:rsid w:val="005630E6"/>
    <w:rsid w:val="006A79C7"/>
    <w:rsid w:val="00A23DC6"/>
    <w:rsid w:val="00E4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DC0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808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dc:creator>
  <cp:keywords/>
  <dc:description/>
  <cp:lastModifiedBy>Darrin</cp:lastModifiedBy>
  <cp:revision>1</cp:revision>
  <dcterms:created xsi:type="dcterms:W3CDTF">2016-09-13T06:07:00Z</dcterms:created>
  <dcterms:modified xsi:type="dcterms:W3CDTF">2016-09-13T06:26:00Z</dcterms:modified>
</cp:coreProperties>
</file>