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A3" w:rsidRDefault="00BE79F0" w:rsidP="00BE79F0">
      <w:pPr>
        <w:pStyle w:val="ListParagraph"/>
        <w:numPr>
          <w:ilvl w:val="0"/>
          <w:numId w:val="1"/>
        </w:numPr>
      </w:pPr>
      <w:r>
        <w:t xml:space="preserve">The GIAC code of ethics allows for white hat </w:t>
      </w:r>
      <w:proofErr w:type="spellStart"/>
      <w:r>
        <w:t>pentesting</w:t>
      </w:r>
      <w:proofErr w:type="spellEnd"/>
      <w:r>
        <w:t>.</w:t>
      </w:r>
    </w:p>
    <w:p w:rsidR="00BE79F0" w:rsidRDefault="00BE79F0" w:rsidP="00BE79F0">
      <w:pPr>
        <w:pStyle w:val="ListParagraph"/>
        <w:numPr>
          <w:ilvl w:val="0"/>
          <w:numId w:val="1"/>
        </w:numPr>
      </w:pPr>
      <w:r>
        <w:t>The all generally call for the respect of other innocent people and respect for the company</w:t>
      </w:r>
    </w:p>
    <w:p w:rsidR="00BE79F0" w:rsidRDefault="00BE79F0" w:rsidP="00BE79F0">
      <w:pPr>
        <w:pStyle w:val="ListParagraph"/>
        <w:numPr>
          <w:ilvl w:val="0"/>
          <w:numId w:val="1"/>
        </w:numPr>
      </w:pPr>
      <w:r>
        <w:t>Absolutely, respect and basic ethics cross borders</w:t>
      </w:r>
    </w:p>
    <w:p w:rsidR="00E64883" w:rsidRDefault="00E64883" w:rsidP="00E64883">
      <w:pPr>
        <w:pStyle w:val="ListParagraph"/>
        <w:numPr>
          <w:ilvl w:val="0"/>
          <w:numId w:val="1"/>
        </w:numPr>
      </w:pPr>
      <w:r>
        <w:t>Nothing generally surpr</w:t>
      </w:r>
      <w:bookmarkStart w:id="0" w:name="_GoBack"/>
      <w:bookmarkEnd w:id="0"/>
      <w:r>
        <w:t>ises me, it seems like a standard average ethics code</w:t>
      </w:r>
    </w:p>
    <w:sectPr w:rsidR="00E6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0E49"/>
    <w:multiLevelType w:val="hybridMultilevel"/>
    <w:tmpl w:val="75A8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F0"/>
    <w:rsid w:val="00B126A3"/>
    <w:rsid w:val="00BE79F0"/>
    <w:rsid w:val="00E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272C"/>
  <w15:chartTrackingRefBased/>
  <w15:docId w15:val="{E4B867D2-0FCA-481E-AA06-70B4C6D0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2016-11-22T00:21:00Z</dcterms:created>
  <dcterms:modified xsi:type="dcterms:W3CDTF">2016-11-22T00:32:00Z</dcterms:modified>
</cp:coreProperties>
</file>