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58A93" w14:textId="5FDFA32D" w:rsidR="79BFE3B2" w:rsidRDefault="79BFE3B2" w:rsidP="0F8304F4">
      <w:pPr>
        <w:pStyle w:val="Heading3"/>
        <w:spacing w:before="0" w:after="0"/>
        <w:rPr>
          <w:rFonts w:ascii="Aptos" w:eastAsia="Aptos" w:hAnsi="Aptos" w:cs="Aptos"/>
        </w:rPr>
      </w:pPr>
      <w:r w:rsidRPr="0F8304F4">
        <w:rPr>
          <w:rFonts w:ascii="Aptos" w:eastAsia="Aptos" w:hAnsi="Aptos" w:cs="Aptos"/>
        </w:rPr>
        <w:t>How to Print PA6-CF (Nylon 6 Carbon Fiber) Filament</w:t>
      </w:r>
    </w:p>
    <w:p w14:paraId="4933B10A" w14:textId="36777599" w:rsidR="79BFE3B2" w:rsidRDefault="79BFE3B2" w:rsidP="0F8304F4">
      <w:pPr>
        <w:pStyle w:val="ListParagraph"/>
        <w:numPr>
          <w:ilvl w:val="0"/>
          <w:numId w:val="25"/>
        </w:numPr>
        <w:spacing w:after="0"/>
        <w:rPr>
          <w:rFonts w:ascii="Aptos" w:eastAsia="Aptos" w:hAnsi="Aptos" w:cs="Aptos"/>
        </w:rPr>
      </w:pPr>
      <w:r w:rsidRPr="0F8304F4">
        <w:rPr>
          <w:rFonts w:ascii="Aptos" w:eastAsia="Aptos" w:hAnsi="Aptos" w:cs="Aptos"/>
        </w:rPr>
        <w:t>Printer Requirements:</w:t>
      </w:r>
    </w:p>
    <w:p w14:paraId="6FD9EBD4" w14:textId="63538277" w:rsidR="79BFE3B2" w:rsidRDefault="79BFE3B2" w:rsidP="0F8304F4">
      <w:pPr>
        <w:pStyle w:val="ListParagraph"/>
        <w:numPr>
          <w:ilvl w:val="1"/>
          <w:numId w:val="25"/>
        </w:numPr>
        <w:spacing w:after="0"/>
        <w:rPr>
          <w:rFonts w:ascii="Aptos" w:eastAsia="Aptos" w:hAnsi="Aptos" w:cs="Aptos"/>
        </w:rPr>
      </w:pPr>
      <w:r w:rsidRPr="0F8304F4">
        <w:rPr>
          <w:rFonts w:ascii="Aptos" w:eastAsia="Aptos" w:hAnsi="Aptos" w:cs="Aptos"/>
        </w:rPr>
        <w:t xml:space="preserve">Use a hardened steel or ruby-tipped nozzle to withstand carbon </w:t>
      </w:r>
      <w:r w:rsidR="0F4AE179" w:rsidRPr="0F8304F4">
        <w:rPr>
          <w:rFonts w:ascii="Aptos" w:eastAsia="Aptos" w:hAnsi="Aptos" w:cs="Aptos"/>
        </w:rPr>
        <w:t>fiber</w:t>
      </w:r>
      <w:r w:rsidRPr="0F8304F4">
        <w:rPr>
          <w:rFonts w:ascii="Aptos" w:eastAsia="Aptos" w:hAnsi="Aptos" w:cs="Aptos"/>
        </w:rPr>
        <w:t xml:space="preserve"> abrasiveness.</w:t>
      </w:r>
    </w:p>
    <w:p w14:paraId="6F58D99F" w14:textId="2EF242E9" w:rsidR="79BFE3B2" w:rsidRDefault="79BFE3B2" w:rsidP="0F8304F4">
      <w:pPr>
        <w:pStyle w:val="ListParagraph"/>
        <w:numPr>
          <w:ilvl w:val="1"/>
          <w:numId w:val="25"/>
        </w:numPr>
        <w:spacing w:after="0"/>
        <w:rPr>
          <w:rFonts w:ascii="Aptos" w:eastAsia="Aptos" w:hAnsi="Aptos" w:cs="Aptos"/>
        </w:rPr>
      </w:pPr>
      <w:r w:rsidRPr="0F8304F4">
        <w:rPr>
          <w:rFonts w:ascii="Aptos" w:eastAsia="Aptos" w:hAnsi="Aptos" w:cs="Aptos"/>
        </w:rPr>
        <w:t>An enclosed printer is recommended to prevent warping.</w:t>
      </w:r>
    </w:p>
    <w:p w14:paraId="13DEC6A1" w14:textId="2C6054ED" w:rsidR="79BFE3B2" w:rsidRDefault="79BFE3B2" w:rsidP="0F8304F4">
      <w:pPr>
        <w:pStyle w:val="ListParagraph"/>
        <w:numPr>
          <w:ilvl w:val="1"/>
          <w:numId w:val="25"/>
        </w:numPr>
        <w:spacing w:after="0"/>
        <w:rPr>
          <w:rFonts w:ascii="Aptos" w:eastAsia="Aptos" w:hAnsi="Aptos" w:cs="Aptos"/>
        </w:rPr>
      </w:pPr>
      <w:r w:rsidRPr="0F8304F4">
        <w:rPr>
          <w:rFonts w:ascii="Aptos" w:eastAsia="Aptos" w:hAnsi="Aptos" w:cs="Aptos"/>
        </w:rPr>
        <w:t>Use a direct drive extruder for better control, though high-quality Bowden setups can also work.</w:t>
      </w:r>
    </w:p>
    <w:p w14:paraId="6675B864" w14:textId="03E92E0A" w:rsidR="79BFE3B2" w:rsidRDefault="79BFE3B2" w:rsidP="0F8304F4">
      <w:pPr>
        <w:pStyle w:val="ListParagraph"/>
        <w:numPr>
          <w:ilvl w:val="0"/>
          <w:numId w:val="25"/>
        </w:numPr>
        <w:spacing w:after="0"/>
        <w:rPr>
          <w:rFonts w:ascii="Aptos" w:eastAsia="Aptos" w:hAnsi="Aptos" w:cs="Aptos"/>
        </w:rPr>
      </w:pPr>
      <w:r w:rsidRPr="0F8304F4">
        <w:rPr>
          <w:rFonts w:ascii="Aptos" w:eastAsia="Aptos" w:hAnsi="Aptos" w:cs="Aptos"/>
        </w:rPr>
        <w:t>Recommended Print Settings:</w:t>
      </w:r>
    </w:p>
    <w:p w14:paraId="37A6927F" w14:textId="295D21EC" w:rsidR="79BFE3B2" w:rsidRDefault="79BFE3B2" w:rsidP="0F8304F4">
      <w:pPr>
        <w:pStyle w:val="ListParagraph"/>
        <w:numPr>
          <w:ilvl w:val="1"/>
          <w:numId w:val="25"/>
        </w:numPr>
        <w:spacing w:after="0"/>
        <w:rPr>
          <w:rFonts w:ascii="Aptos" w:eastAsia="Aptos" w:hAnsi="Aptos" w:cs="Aptos"/>
        </w:rPr>
      </w:pPr>
      <w:r w:rsidRPr="0F8304F4">
        <w:rPr>
          <w:rFonts w:ascii="Aptos" w:eastAsia="Aptos" w:hAnsi="Aptos" w:cs="Aptos"/>
        </w:rPr>
        <w:t>Nozzle Temperature: 260–290°C (Check manufacturer specs)</w:t>
      </w:r>
    </w:p>
    <w:p w14:paraId="7B7D5038" w14:textId="433C2C0C" w:rsidR="79BFE3B2" w:rsidRDefault="79BFE3B2" w:rsidP="0F8304F4">
      <w:pPr>
        <w:pStyle w:val="ListParagraph"/>
        <w:numPr>
          <w:ilvl w:val="1"/>
          <w:numId w:val="25"/>
        </w:numPr>
        <w:spacing w:after="0"/>
        <w:rPr>
          <w:rFonts w:ascii="Aptos" w:eastAsia="Aptos" w:hAnsi="Aptos" w:cs="Aptos"/>
        </w:rPr>
      </w:pPr>
      <w:r w:rsidRPr="0F8304F4">
        <w:rPr>
          <w:rFonts w:ascii="Aptos" w:eastAsia="Aptos" w:hAnsi="Aptos" w:cs="Aptos"/>
        </w:rPr>
        <w:t>Bed Temperature: 70–110°C</w:t>
      </w:r>
    </w:p>
    <w:p w14:paraId="763EAAAA" w14:textId="3D64146B" w:rsidR="79BFE3B2" w:rsidRDefault="79BFE3B2" w:rsidP="0F8304F4">
      <w:pPr>
        <w:pStyle w:val="ListParagraph"/>
        <w:numPr>
          <w:ilvl w:val="1"/>
          <w:numId w:val="25"/>
        </w:numPr>
        <w:spacing w:after="0"/>
        <w:rPr>
          <w:rFonts w:ascii="Aptos" w:eastAsia="Aptos" w:hAnsi="Aptos" w:cs="Aptos"/>
        </w:rPr>
      </w:pPr>
      <w:r w:rsidRPr="0F8304F4">
        <w:rPr>
          <w:rFonts w:ascii="Aptos" w:eastAsia="Aptos" w:hAnsi="Aptos" w:cs="Aptos"/>
        </w:rPr>
        <w:t>Layer Height: 0.</w:t>
      </w:r>
      <w:r w:rsidR="7BE5439B" w:rsidRPr="0F8304F4">
        <w:rPr>
          <w:rFonts w:ascii="Aptos" w:eastAsia="Aptos" w:hAnsi="Aptos" w:cs="Aptos"/>
        </w:rPr>
        <w:t>4</w:t>
      </w:r>
      <w:r w:rsidRPr="0F8304F4">
        <w:rPr>
          <w:rFonts w:ascii="Aptos" w:eastAsia="Aptos" w:hAnsi="Aptos" w:cs="Aptos"/>
        </w:rPr>
        <w:t xml:space="preserve"> mm or greater (due to fiber size)</w:t>
      </w:r>
    </w:p>
    <w:p w14:paraId="79E861C5" w14:textId="0C5F79AE" w:rsidR="79BFE3B2" w:rsidRDefault="79BFE3B2" w:rsidP="0F8304F4">
      <w:pPr>
        <w:pStyle w:val="ListParagraph"/>
        <w:numPr>
          <w:ilvl w:val="0"/>
          <w:numId w:val="25"/>
        </w:numPr>
        <w:spacing w:after="0"/>
        <w:rPr>
          <w:rFonts w:ascii="Aptos" w:eastAsia="Aptos" w:hAnsi="Aptos" w:cs="Aptos"/>
        </w:rPr>
      </w:pPr>
      <w:r w:rsidRPr="0F8304F4">
        <w:rPr>
          <w:rFonts w:ascii="Aptos" w:eastAsia="Aptos" w:hAnsi="Aptos" w:cs="Aptos"/>
        </w:rPr>
        <w:t>Print Surface &amp; Adhesion:</w:t>
      </w:r>
    </w:p>
    <w:p w14:paraId="566E60F0" w14:textId="78408861" w:rsidR="39DEE317" w:rsidRDefault="39DEE317" w:rsidP="0F8304F4">
      <w:pPr>
        <w:pStyle w:val="ListParagraph"/>
        <w:numPr>
          <w:ilvl w:val="1"/>
          <w:numId w:val="25"/>
        </w:numPr>
        <w:spacing w:after="0"/>
        <w:rPr>
          <w:rFonts w:ascii="Aptos" w:eastAsia="Aptos" w:hAnsi="Aptos" w:cs="Aptos"/>
        </w:rPr>
      </w:pPr>
      <w:r w:rsidRPr="0F8304F4">
        <w:rPr>
          <w:rFonts w:ascii="Aptos" w:eastAsia="Aptos" w:hAnsi="Aptos" w:cs="Aptos"/>
        </w:rPr>
        <w:t>Use PEI</w:t>
      </w:r>
      <w:r w:rsidR="79BFE3B2" w:rsidRPr="0F8304F4">
        <w:rPr>
          <w:rFonts w:ascii="Aptos" w:eastAsia="Aptos" w:hAnsi="Aptos" w:cs="Aptos"/>
        </w:rPr>
        <w:t>.</w:t>
      </w:r>
    </w:p>
    <w:p w14:paraId="260A2D9B" w14:textId="1FD6E752" w:rsidR="79BFE3B2" w:rsidRDefault="79BFE3B2" w:rsidP="0F8304F4">
      <w:pPr>
        <w:pStyle w:val="ListParagraph"/>
        <w:numPr>
          <w:ilvl w:val="1"/>
          <w:numId w:val="25"/>
        </w:numPr>
        <w:spacing w:after="0"/>
        <w:rPr>
          <w:rFonts w:ascii="Aptos" w:eastAsia="Aptos" w:hAnsi="Aptos" w:cs="Aptos"/>
        </w:rPr>
      </w:pPr>
      <w:r w:rsidRPr="0F8304F4">
        <w:rPr>
          <w:rFonts w:ascii="Aptos" w:eastAsia="Aptos" w:hAnsi="Aptos" w:cs="Aptos"/>
        </w:rPr>
        <w:t>Apply a glue stick or a PA-specific adhesive to prevent sticking too hard or warping.</w:t>
      </w:r>
    </w:p>
    <w:p w14:paraId="00A3B5A6" w14:textId="421674CC" w:rsidR="79BFE3B2" w:rsidRDefault="79BFE3B2" w:rsidP="0F8304F4">
      <w:pPr>
        <w:pStyle w:val="ListParagraph"/>
        <w:numPr>
          <w:ilvl w:val="0"/>
          <w:numId w:val="25"/>
        </w:numPr>
        <w:spacing w:after="0"/>
        <w:rPr>
          <w:rFonts w:ascii="Aptos" w:eastAsia="Aptos" w:hAnsi="Aptos" w:cs="Aptos"/>
        </w:rPr>
      </w:pPr>
      <w:r w:rsidRPr="0F8304F4">
        <w:rPr>
          <w:rFonts w:ascii="Aptos" w:eastAsia="Aptos" w:hAnsi="Aptos" w:cs="Aptos"/>
        </w:rPr>
        <w:t>Drying the Filament:</w:t>
      </w:r>
    </w:p>
    <w:p w14:paraId="18AADDEB" w14:textId="10DDD059" w:rsidR="79BFE3B2" w:rsidRDefault="79BFE3B2" w:rsidP="0F8304F4">
      <w:pPr>
        <w:pStyle w:val="ListParagraph"/>
        <w:numPr>
          <w:ilvl w:val="1"/>
          <w:numId w:val="25"/>
        </w:numPr>
        <w:spacing w:after="0"/>
        <w:rPr>
          <w:rFonts w:ascii="Aptos" w:eastAsia="Aptos" w:hAnsi="Aptos" w:cs="Aptos"/>
        </w:rPr>
      </w:pPr>
      <w:r w:rsidRPr="0F8304F4">
        <w:rPr>
          <w:rFonts w:ascii="Aptos" w:eastAsia="Aptos" w:hAnsi="Aptos" w:cs="Aptos"/>
        </w:rPr>
        <w:t>Critical step – Nylon is extremely hygroscopic.</w:t>
      </w:r>
    </w:p>
    <w:p w14:paraId="6930E48E" w14:textId="70176039" w:rsidR="79BFE3B2" w:rsidRDefault="79BFE3B2" w:rsidP="0F8304F4">
      <w:pPr>
        <w:pStyle w:val="ListParagraph"/>
        <w:numPr>
          <w:ilvl w:val="1"/>
          <w:numId w:val="25"/>
        </w:numPr>
        <w:spacing w:after="0"/>
        <w:rPr>
          <w:rFonts w:ascii="Aptos" w:eastAsia="Aptos" w:hAnsi="Aptos" w:cs="Aptos"/>
        </w:rPr>
      </w:pPr>
      <w:r w:rsidRPr="0F8304F4">
        <w:rPr>
          <w:rFonts w:ascii="Aptos" w:eastAsia="Aptos" w:hAnsi="Aptos" w:cs="Aptos"/>
        </w:rPr>
        <w:t xml:space="preserve">Dry filament at </w:t>
      </w:r>
      <w:r w:rsidR="1339C95B" w:rsidRPr="0F8304F4">
        <w:rPr>
          <w:rFonts w:ascii="Aptos" w:eastAsia="Aptos" w:hAnsi="Aptos" w:cs="Aptos"/>
        </w:rPr>
        <w:t>80-</w:t>
      </w:r>
      <w:r w:rsidRPr="0F8304F4">
        <w:rPr>
          <w:rFonts w:ascii="Aptos" w:eastAsia="Aptos" w:hAnsi="Aptos" w:cs="Aptos"/>
        </w:rPr>
        <w:t>90°C for 12 hours before printing.</w:t>
      </w:r>
    </w:p>
    <w:p w14:paraId="4124958E" w14:textId="54BBA0B8" w:rsidR="79BFE3B2" w:rsidRDefault="79BFE3B2" w:rsidP="0F8304F4">
      <w:pPr>
        <w:pStyle w:val="ListParagraph"/>
        <w:numPr>
          <w:ilvl w:val="1"/>
          <w:numId w:val="25"/>
        </w:numPr>
        <w:spacing w:after="0"/>
        <w:rPr>
          <w:rFonts w:ascii="Aptos" w:eastAsia="Aptos" w:hAnsi="Aptos" w:cs="Aptos"/>
        </w:rPr>
      </w:pPr>
      <w:r w:rsidRPr="0F8304F4">
        <w:rPr>
          <w:rFonts w:ascii="Aptos" w:eastAsia="Aptos" w:hAnsi="Aptos" w:cs="Aptos"/>
        </w:rPr>
        <w:t>Check for &lt;20% relative humidity before printing.</w:t>
      </w:r>
    </w:p>
    <w:p w14:paraId="3FA90688" w14:textId="7660B7D2" w:rsidR="79BFE3B2" w:rsidRDefault="79BFE3B2" w:rsidP="0F8304F4">
      <w:pPr>
        <w:pStyle w:val="ListParagraph"/>
        <w:numPr>
          <w:ilvl w:val="1"/>
          <w:numId w:val="25"/>
        </w:numPr>
        <w:spacing w:after="0"/>
        <w:rPr>
          <w:rFonts w:ascii="Aptos" w:eastAsia="Aptos" w:hAnsi="Aptos" w:cs="Aptos"/>
        </w:rPr>
      </w:pPr>
      <w:r w:rsidRPr="0F8304F4">
        <w:rPr>
          <w:rFonts w:ascii="Aptos" w:eastAsia="Aptos" w:hAnsi="Aptos" w:cs="Aptos"/>
        </w:rPr>
        <w:t>Store in a dry box or vacuum-sealed bag with desiccant.</w:t>
      </w:r>
    </w:p>
    <w:p w14:paraId="71EC9239" w14:textId="62B674F2" w:rsidR="79BFE3B2" w:rsidRDefault="79BFE3B2" w:rsidP="0F8304F4">
      <w:pPr>
        <w:pStyle w:val="ListParagraph"/>
        <w:numPr>
          <w:ilvl w:val="0"/>
          <w:numId w:val="25"/>
        </w:numPr>
        <w:spacing w:after="0"/>
        <w:rPr>
          <w:rFonts w:ascii="Aptos" w:eastAsia="Aptos" w:hAnsi="Aptos" w:cs="Aptos"/>
        </w:rPr>
      </w:pPr>
      <w:r w:rsidRPr="0F8304F4">
        <w:rPr>
          <w:rFonts w:ascii="Aptos" w:eastAsia="Aptos" w:hAnsi="Aptos" w:cs="Aptos"/>
        </w:rPr>
        <w:t>Speed &amp; Retraction:</w:t>
      </w:r>
    </w:p>
    <w:p w14:paraId="0F2D4D96" w14:textId="67920F55" w:rsidR="79BFE3B2" w:rsidRDefault="79BFE3B2" w:rsidP="0F8304F4">
      <w:pPr>
        <w:pStyle w:val="ListParagraph"/>
        <w:numPr>
          <w:ilvl w:val="1"/>
          <w:numId w:val="25"/>
        </w:numPr>
        <w:spacing w:after="0"/>
        <w:rPr>
          <w:rFonts w:ascii="Aptos" w:eastAsia="Aptos" w:hAnsi="Aptos" w:cs="Aptos"/>
        </w:rPr>
      </w:pPr>
      <w:r w:rsidRPr="0F8304F4">
        <w:rPr>
          <w:rFonts w:ascii="Aptos" w:eastAsia="Aptos" w:hAnsi="Aptos" w:cs="Aptos"/>
        </w:rPr>
        <w:t xml:space="preserve">Print Speed: </w:t>
      </w:r>
      <w:r w:rsidR="576B5ADD" w:rsidRPr="0F8304F4">
        <w:rPr>
          <w:rFonts w:ascii="Aptos" w:eastAsia="Aptos" w:hAnsi="Aptos" w:cs="Aptos"/>
        </w:rPr>
        <w:t>6</w:t>
      </w:r>
      <w:r w:rsidRPr="0F8304F4">
        <w:rPr>
          <w:rFonts w:ascii="Aptos" w:eastAsia="Aptos" w:hAnsi="Aptos" w:cs="Aptos"/>
        </w:rPr>
        <w:t>0 mm/s (slower for better quality)</w:t>
      </w:r>
    </w:p>
    <w:p w14:paraId="3D6BEB82" w14:textId="25F6506F" w:rsidR="79BFE3B2" w:rsidRDefault="79BFE3B2" w:rsidP="0F8304F4">
      <w:pPr>
        <w:pStyle w:val="ListParagraph"/>
        <w:numPr>
          <w:ilvl w:val="1"/>
          <w:numId w:val="25"/>
        </w:numPr>
        <w:spacing w:after="0"/>
        <w:rPr>
          <w:rFonts w:ascii="Aptos" w:eastAsia="Aptos" w:hAnsi="Aptos" w:cs="Aptos"/>
        </w:rPr>
      </w:pPr>
      <w:r w:rsidRPr="0F8304F4">
        <w:rPr>
          <w:rFonts w:ascii="Aptos" w:eastAsia="Aptos" w:hAnsi="Aptos" w:cs="Aptos"/>
        </w:rPr>
        <w:t>Retraction: 1–2 mm @ 20–40 mm/s (tune for your setup to avoid stringing)</w:t>
      </w:r>
    </w:p>
    <w:p w14:paraId="3B0891D3" w14:textId="530E7ACB" w:rsidR="30AD725C" w:rsidRDefault="2750210F" w:rsidP="0F8304F4">
      <w:pPr>
        <w:pStyle w:val="ListParagraph"/>
        <w:numPr>
          <w:ilvl w:val="0"/>
          <w:numId w:val="25"/>
        </w:numPr>
        <w:spacing w:after="0"/>
        <w:rPr>
          <w:rFonts w:ascii="Aptos" w:eastAsia="Aptos" w:hAnsi="Aptos" w:cs="Aptos"/>
        </w:rPr>
      </w:pPr>
      <w:r w:rsidRPr="0F8304F4">
        <w:rPr>
          <w:rFonts w:ascii="Aptos" w:eastAsia="Aptos" w:hAnsi="Aptos" w:cs="Aptos"/>
        </w:rPr>
        <w:t>Notes</w:t>
      </w:r>
    </w:p>
    <w:p w14:paraId="64FBA5C1" w14:textId="424C65B7" w:rsidR="30AD725C" w:rsidRDefault="049E3F61" w:rsidP="0F8304F4">
      <w:pPr>
        <w:pStyle w:val="ListParagraph"/>
        <w:numPr>
          <w:ilvl w:val="1"/>
          <w:numId w:val="25"/>
        </w:numPr>
        <w:spacing w:after="0"/>
        <w:rPr>
          <w:rFonts w:ascii="Aptos" w:eastAsia="Aptos" w:hAnsi="Aptos" w:cs="Aptos"/>
        </w:rPr>
      </w:pPr>
      <w:r w:rsidRPr="0F8304F4">
        <w:rPr>
          <w:rFonts w:ascii="Aptos" w:eastAsia="Aptos" w:hAnsi="Aptos" w:cs="Aptos"/>
        </w:rPr>
        <w:t xml:space="preserve">The body shrinks enough to warrant printing </w:t>
      </w:r>
      <w:proofErr w:type="gramStart"/>
      <w:r w:rsidRPr="0F8304F4">
        <w:rPr>
          <w:rFonts w:ascii="Aptos" w:eastAsia="Aptos" w:hAnsi="Aptos" w:cs="Aptos"/>
        </w:rPr>
        <w:t>at</w:t>
      </w:r>
      <w:proofErr w:type="gramEnd"/>
      <w:r w:rsidRPr="0F8304F4">
        <w:rPr>
          <w:rFonts w:ascii="Aptos" w:eastAsia="Aptos" w:hAnsi="Aptos" w:cs="Aptos"/>
        </w:rPr>
        <w:t xml:space="preserve"> 1.01-1.02 scale.</w:t>
      </w:r>
    </w:p>
    <w:p w14:paraId="542A9351" w14:textId="63F849C1" w:rsidR="30AD725C" w:rsidRDefault="2750210F" w:rsidP="0F8304F4">
      <w:pPr>
        <w:pStyle w:val="ListParagraph"/>
        <w:numPr>
          <w:ilvl w:val="1"/>
          <w:numId w:val="25"/>
        </w:numPr>
        <w:spacing w:after="0"/>
        <w:rPr>
          <w:rFonts w:ascii="Aptos" w:eastAsia="Aptos" w:hAnsi="Aptos" w:cs="Aptos"/>
        </w:rPr>
      </w:pPr>
      <w:r w:rsidRPr="0F8304F4">
        <w:rPr>
          <w:rFonts w:ascii="Aptos" w:eastAsia="Aptos" w:hAnsi="Aptos" w:cs="Aptos"/>
        </w:rPr>
        <w:t>For a looser battery cage fit, scale the print 0.98 - 0.99.</w:t>
      </w:r>
    </w:p>
    <w:p w14:paraId="34FD0B55" w14:textId="1341D532" w:rsidR="30AD725C" w:rsidRDefault="30AD725C" w:rsidP="0F8304F4">
      <w:pPr>
        <w:spacing w:after="0"/>
      </w:pPr>
      <w:r>
        <w:br w:type="page"/>
      </w:r>
    </w:p>
    <w:p w14:paraId="6D7C4DCC" w14:textId="24BF6BD4" w:rsidR="30AD725C" w:rsidRDefault="267AC4CF" w:rsidP="0F8304F4">
      <w:pPr>
        <w:pStyle w:val="Heading3"/>
        <w:spacing w:before="0" w:after="0"/>
      </w:pPr>
      <w:r w:rsidRPr="0F8304F4">
        <w:lastRenderedPageBreak/>
        <w:t xml:space="preserve">How to Print PPA-CF (Carbon Fiber Reinforced </w:t>
      </w:r>
      <w:r w:rsidR="63713128" w:rsidRPr="0F8304F4">
        <w:t>Polythiazide</w:t>
      </w:r>
      <w:r w:rsidRPr="0F8304F4">
        <w:t>) Filament</w:t>
      </w:r>
    </w:p>
    <w:p w14:paraId="38186A01" w14:textId="65A60C31" w:rsidR="30AD725C" w:rsidRDefault="267AC4CF" w:rsidP="0F8304F4">
      <w:pPr>
        <w:pStyle w:val="ListParagraph"/>
        <w:numPr>
          <w:ilvl w:val="0"/>
          <w:numId w:val="9"/>
        </w:numPr>
        <w:spacing w:after="0"/>
      </w:pPr>
      <w:r w:rsidRPr="0F8304F4">
        <w:t>Printer Requirements:</w:t>
      </w:r>
    </w:p>
    <w:p w14:paraId="577E2E04" w14:textId="4359DB92" w:rsidR="30AD725C" w:rsidRDefault="267AC4CF" w:rsidP="0F8304F4">
      <w:pPr>
        <w:pStyle w:val="ListParagraph"/>
        <w:numPr>
          <w:ilvl w:val="1"/>
          <w:numId w:val="9"/>
        </w:numPr>
        <w:spacing w:after="0"/>
      </w:pPr>
      <w:r w:rsidRPr="0F8304F4">
        <w:t xml:space="preserve">All-metal </w:t>
      </w:r>
      <w:proofErr w:type="spellStart"/>
      <w:r w:rsidRPr="0F8304F4">
        <w:t>hotend</w:t>
      </w:r>
      <w:proofErr w:type="spellEnd"/>
      <w:r w:rsidRPr="0F8304F4">
        <w:t xml:space="preserve"> rated for 320 °C or higher.</w:t>
      </w:r>
    </w:p>
    <w:p w14:paraId="7821B5EB" w14:textId="46E3C8E0" w:rsidR="30AD725C" w:rsidRDefault="267AC4CF" w:rsidP="0F8304F4">
      <w:pPr>
        <w:pStyle w:val="ListParagraph"/>
        <w:numPr>
          <w:ilvl w:val="1"/>
          <w:numId w:val="9"/>
        </w:numPr>
        <w:spacing w:after="0"/>
      </w:pPr>
      <w:r w:rsidRPr="0F8304F4">
        <w:t xml:space="preserve">Hardened </w:t>
      </w:r>
      <w:proofErr w:type="gramStart"/>
      <w:r w:rsidRPr="0F8304F4">
        <w:t>steel  nozzle</w:t>
      </w:r>
      <w:proofErr w:type="gramEnd"/>
      <w:r w:rsidRPr="0F8304F4">
        <w:t xml:space="preserve"> required (carbon fiber is abrasive).</w:t>
      </w:r>
    </w:p>
    <w:p w14:paraId="54D759C7" w14:textId="24D06CCA" w:rsidR="30AD725C" w:rsidRDefault="267AC4CF" w:rsidP="0F8304F4">
      <w:pPr>
        <w:pStyle w:val="ListParagraph"/>
        <w:numPr>
          <w:ilvl w:val="1"/>
          <w:numId w:val="9"/>
        </w:numPr>
        <w:spacing w:after="0"/>
      </w:pPr>
      <w:r w:rsidRPr="0F8304F4">
        <w:t>Nozzle size: 0.4 mm+ (0.6 mm preferred to reduce clogging).</w:t>
      </w:r>
    </w:p>
    <w:p w14:paraId="75962584" w14:textId="1117B3A1" w:rsidR="30AD725C" w:rsidRDefault="267AC4CF" w:rsidP="0F8304F4">
      <w:pPr>
        <w:pStyle w:val="ListParagraph"/>
        <w:numPr>
          <w:ilvl w:val="1"/>
          <w:numId w:val="9"/>
        </w:numPr>
        <w:spacing w:after="0"/>
      </w:pPr>
      <w:r w:rsidRPr="0F8304F4">
        <w:t>Heated enclosure recommended to prevent warping.</w:t>
      </w:r>
    </w:p>
    <w:p w14:paraId="79639E1A" w14:textId="6DA90D9D" w:rsidR="30AD725C" w:rsidRDefault="267AC4CF" w:rsidP="0F8304F4">
      <w:pPr>
        <w:pStyle w:val="ListParagraph"/>
        <w:numPr>
          <w:ilvl w:val="0"/>
          <w:numId w:val="9"/>
        </w:numPr>
        <w:spacing w:after="0"/>
      </w:pPr>
      <w:r w:rsidRPr="0F8304F4">
        <w:t>Recommended Print Settings:</w:t>
      </w:r>
    </w:p>
    <w:p w14:paraId="41EA8B52" w14:textId="6F4CC45C" w:rsidR="30AD725C" w:rsidRDefault="169FF629" w:rsidP="0F8304F4">
      <w:pPr>
        <w:pStyle w:val="ListParagraph"/>
        <w:numPr>
          <w:ilvl w:val="1"/>
          <w:numId w:val="9"/>
        </w:numPr>
        <w:spacing w:after="0"/>
      </w:pPr>
      <w:r w:rsidRPr="0F8304F4">
        <w:t>Nozzle Temperature: 280–320 °C (check your specific brand).</w:t>
      </w:r>
    </w:p>
    <w:p w14:paraId="6014BE25" w14:textId="04389F09" w:rsidR="30AD725C" w:rsidRDefault="169FF629" w:rsidP="0F8304F4">
      <w:pPr>
        <w:pStyle w:val="ListParagraph"/>
        <w:numPr>
          <w:ilvl w:val="1"/>
          <w:numId w:val="9"/>
        </w:numPr>
        <w:spacing w:after="0"/>
      </w:pPr>
      <w:r w:rsidRPr="0F8304F4">
        <w:t>Bed Temperature: 80–120 °C (with adhesive aid).</w:t>
      </w:r>
    </w:p>
    <w:p w14:paraId="16706E4B" w14:textId="047AEA34" w:rsidR="30AD725C" w:rsidRDefault="169FF629" w:rsidP="0F8304F4">
      <w:pPr>
        <w:pStyle w:val="ListParagraph"/>
        <w:numPr>
          <w:ilvl w:val="1"/>
          <w:numId w:val="9"/>
        </w:numPr>
        <w:spacing w:after="0"/>
      </w:pPr>
      <w:r w:rsidRPr="0F8304F4">
        <w:t>Layer Height: 0.1–0.25 mm (0.2 mm typical).</w:t>
      </w:r>
    </w:p>
    <w:p w14:paraId="5F526413" w14:textId="63F17D40" w:rsidR="30AD725C" w:rsidRDefault="169FF629" w:rsidP="0F8304F4">
      <w:pPr>
        <w:pStyle w:val="ListParagraph"/>
        <w:numPr>
          <w:ilvl w:val="1"/>
          <w:numId w:val="9"/>
        </w:numPr>
        <w:spacing w:after="0"/>
      </w:pPr>
      <w:r w:rsidRPr="0F8304F4">
        <w:t>Cooling Fan: Off or very low (0–30%).</w:t>
      </w:r>
    </w:p>
    <w:p w14:paraId="75F24A53" w14:textId="05665F7A" w:rsidR="30AD725C" w:rsidRDefault="763B83E9" w:rsidP="0F8304F4">
      <w:pPr>
        <w:pStyle w:val="ListParagraph"/>
        <w:numPr>
          <w:ilvl w:val="0"/>
          <w:numId w:val="9"/>
        </w:numPr>
        <w:spacing w:after="0"/>
      </w:pPr>
      <w:r w:rsidRPr="0F8304F4">
        <w:t>Print Surface &amp; Adhesion:</w:t>
      </w:r>
    </w:p>
    <w:p w14:paraId="7E274A1A" w14:textId="60669F93" w:rsidR="30AD725C" w:rsidRDefault="6D807A75" w:rsidP="0F8304F4">
      <w:pPr>
        <w:pStyle w:val="ListParagraph"/>
        <w:numPr>
          <w:ilvl w:val="1"/>
          <w:numId w:val="9"/>
        </w:numPr>
        <w:spacing w:after="0"/>
      </w:pPr>
      <w:r w:rsidRPr="0F8304F4">
        <w:t xml:space="preserve">Works well on PEI or </w:t>
      </w:r>
      <w:proofErr w:type="spellStart"/>
      <w:r w:rsidRPr="0F8304F4">
        <w:t>Garolite</w:t>
      </w:r>
      <w:proofErr w:type="spellEnd"/>
      <w:r w:rsidRPr="0F8304F4">
        <w:t xml:space="preserve"> with glue stick, </w:t>
      </w:r>
      <w:proofErr w:type="spellStart"/>
      <w:r w:rsidRPr="0F8304F4">
        <w:t>Magigoo</w:t>
      </w:r>
      <w:proofErr w:type="spellEnd"/>
      <w:r w:rsidRPr="0F8304F4">
        <w:t xml:space="preserve"> PA, or PVA glue.</w:t>
      </w:r>
    </w:p>
    <w:p w14:paraId="5C9DEDF5" w14:textId="74A6B5BD" w:rsidR="30AD725C" w:rsidRDefault="6D807A75" w:rsidP="0F8304F4">
      <w:pPr>
        <w:pStyle w:val="ListParagraph"/>
        <w:numPr>
          <w:ilvl w:val="1"/>
          <w:numId w:val="9"/>
        </w:numPr>
        <w:spacing w:after="0"/>
      </w:pPr>
      <w:r w:rsidRPr="0F8304F4">
        <w:t>Use a brim or raft for better first-layer grip.</w:t>
      </w:r>
    </w:p>
    <w:p w14:paraId="3D007FFF" w14:textId="458C7608" w:rsidR="30AD725C" w:rsidRDefault="6D807A75" w:rsidP="0F8304F4">
      <w:pPr>
        <w:pStyle w:val="ListParagraph"/>
        <w:numPr>
          <w:ilvl w:val="1"/>
          <w:numId w:val="9"/>
        </w:numPr>
        <w:spacing w:after="0"/>
      </w:pPr>
      <w:r w:rsidRPr="0F8304F4">
        <w:t>Keep bed clean and pre-heated before printing.</w:t>
      </w:r>
    </w:p>
    <w:p w14:paraId="171CF145" w14:textId="24489BB0" w:rsidR="30AD725C" w:rsidRDefault="59EDCA89" w:rsidP="0F8304F4">
      <w:pPr>
        <w:pStyle w:val="ListParagraph"/>
        <w:numPr>
          <w:ilvl w:val="0"/>
          <w:numId w:val="9"/>
        </w:numPr>
        <w:spacing w:after="0"/>
      </w:pPr>
      <w:r w:rsidRPr="0F8304F4">
        <w:t>Drying the Filament:</w:t>
      </w:r>
    </w:p>
    <w:p w14:paraId="46B7C54D" w14:textId="61342336" w:rsidR="30AD725C" w:rsidRDefault="267AC4CF" w:rsidP="0F8304F4">
      <w:pPr>
        <w:pStyle w:val="ListParagraph"/>
        <w:numPr>
          <w:ilvl w:val="0"/>
          <w:numId w:val="1"/>
        </w:numPr>
        <w:spacing w:after="0"/>
      </w:pPr>
      <w:r w:rsidRPr="0F8304F4">
        <w:t>PPA-CF is very hygroscopic; print only when dry.</w:t>
      </w:r>
    </w:p>
    <w:p w14:paraId="48E90240" w14:textId="4DA25DBC" w:rsidR="30AD725C" w:rsidRDefault="267AC4CF" w:rsidP="0F8304F4">
      <w:pPr>
        <w:pStyle w:val="ListParagraph"/>
        <w:numPr>
          <w:ilvl w:val="0"/>
          <w:numId w:val="1"/>
        </w:numPr>
        <w:spacing w:after="0"/>
      </w:pPr>
      <w:r w:rsidRPr="0F8304F4">
        <w:t>Dry at 100–130 °C for 8–12 h (or 70 °C for 18–24 h in a filament dryer).</w:t>
      </w:r>
    </w:p>
    <w:p w14:paraId="72FE4CAF" w14:textId="7AB97EB1" w:rsidR="30AD725C" w:rsidRDefault="267AC4CF" w:rsidP="0F8304F4">
      <w:pPr>
        <w:pStyle w:val="ListParagraph"/>
        <w:numPr>
          <w:ilvl w:val="0"/>
          <w:numId w:val="1"/>
        </w:numPr>
        <w:spacing w:after="0"/>
      </w:pPr>
      <w:r w:rsidRPr="0F8304F4">
        <w:t>Store in a dry box or airtight container with desiccant.</w:t>
      </w:r>
    </w:p>
    <w:p w14:paraId="7F12FC06" w14:textId="40382CC6" w:rsidR="30AD725C" w:rsidRDefault="267AC4CF" w:rsidP="0F8304F4">
      <w:pPr>
        <w:pStyle w:val="ListParagraph"/>
        <w:numPr>
          <w:ilvl w:val="0"/>
          <w:numId w:val="1"/>
        </w:numPr>
        <w:spacing w:after="0"/>
      </w:pPr>
      <w:r w:rsidRPr="0F8304F4">
        <w:t>Aim for &lt;15% relative humidity.</w:t>
      </w:r>
    </w:p>
    <w:p w14:paraId="7B78696C" w14:textId="75B4191B" w:rsidR="30AD725C" w:rsidRDefault="3B15D0B6" w:rsidP="0F8304F4">
      <w:pPr>
        <w:pStyle w:val="ListParagraph"/>
        <w:numPr>
          <w:ilvl w:val="0"/>
          <w:numId w:val="9"/>
        </w:numPr>
        <w:spacing w:after="0"/>
      </w:pPr>
      <w:r w:rsidRPr="0F8304F4">
        <w:t>Speed &amp; Retraction:</w:t>
      </w:r>
    </w:p>
    <w:p w14:paraId="3A5A38E7" w14:textId="14F055A3" w:rsidR="30AD725C" w:rsidRDefault="267AC4CF" w:rsidP="0F8304F4">
      <w:pPr>
        <w:pStyle w:val="ListParagraph"/>
        <w:numPr>
          <w:ilvl w:val="0"/>
          <w:numId w:val="5"/>
        </w:numPr>
        <w:spacing w:after="0"/>
      </w:pPr>
      <w:r w:rsidRPr="0F8304F4">
        <w:t>Print Speed: 30–80 mm/s (slower for fine detail).</w:t>
      </w:r>
    </w:p>
    <w:p w14:paraId="17E8B98C" w14:textId="31C8F14E" w:rsidR="30AD725C" w:rsidRDefault="267AC4CF" w:rsidP="0F8304F4">
      <w:pPr>
        <w:pStyle w:val="ListParagraph"/>
        <w:numPr>
          <w:ilvl w:val="0"/>
          <w:numId w:val="5"/>
        </w:numPr>
        <w:spacing w:after="0"/>
      </w:pPr>
      <w:r w:rsidRPr="0F8304F4">
        <w:t>Retraction: 0.5–1.5 mm @ 25–40 mm/s.</w:t>
      </w:r>
    </w:p>
    <w:p w14:paraId="4FFBE149" w14:textId="5C5DD434" w:rsidR="30AD725C" w:rsidRDefault="267AC4CF" w:rsidP="0F8304F4">
      <w:pPr>
        <w:pStyle w:val="ListParagraph"/>
        <w:numPr>
          <w:ilvl w:val="0"/>
          <w:numId w:val="5"/>
        </w:numPr>
        <w:spacing w:after="0"/>
      </w:pPr>
      <w:r w:rsidRPr="0F8304F4">
        <w:t>Keep retractions minimal to avoid clogging.</w:t>
      </w:r>
    </w:p>
    <w:p w14:paraId="5CDBB70D" w14:textId="3024CE03" w:rsidR="30AD725C" w:rsidRDefault="267AC4CF" w:rsidP="0F8304F4">
      <w:pPr>
        <w:pStyle w:val="ListParagraph"/>
        <w:spacing w:after="0"/>
        <w:ind w:left="1440"/>
      </w:pPr>
      <w:r w:rsidRPr="0F8304F4">
        <w:t xml:space="preserve">Optional </w:t>
      </w:r>
      <w:proofErr w:type="gramStart"/>
      <w:r w:rsidRPr="0F8304F4">
        <w:t>Post-Processing</w:t>
      </w:r>
      <w:proofErr w:type="gramEnd"/>
      <w:r w:rsidRPr="0F8304F4">
        <w:t>:</w:t>
      </w:r>
    </w:p>
    <w:p w14:paraId="22C74BBA" w14:textId="1E1D6531" w:rsidR="30AD725C" w:rsidRDefault="267AC4CF" w:rsidP="0F8304F4">
      <w:pPr>
        <w:pStyle w:val="ListParagraph"/>
        <w:numPr>
          <w:ilvl w:val="0"/>
          <w:numId w:val="4"/>
        </w:numPr>
        <w:spacing w:after="0"/>
      </w:pPr>
      <w:r w:rsidRPr="0F8304F4">
        <w:t>Anneal printed parts at 80–100 °C for 4–12 h to improve strength and heat resistance.</w:t>
      </w:r>
    </w:p>
    <w:p w14:paraId="4E552728" w14:textId="0ADD2861" w:rsidR="30AD725C" w:rsidRDefault="30AD725C" w:rsidP="0F8304F4">
      <w:pPr>
        <w:spacing w:beforeAutospacing="1" w:after="0" w:afterAutospacing="1"/>
      </w:pPr>
      <w:r>
        <w:br w:type="page"/>
      </w:r>
    </w:p>
    <w:p w14:paraId="0DFA55EA" w14:textId="4047CBDC" w:rsidR="30AD725C" w:rsidRDefault="49134269" w:rsidP="0F8304F4">
      <w:pPr>
        <w:pStyle w:val="Heading3"/>
        <w:spacing w:before="0" w:beforeAutospacing="1" w:after="0"/>
        <w:rPr>
          <w:rFonts w:ascii="Aptos" w:eastAsia="Aptos" w:hAnsi="Aptos" w:cs="Aptos"/>
        </w:rPr>
      </w:pPr>
      <w:r w:rsidRPr="0F8304F4">
        <w:rPr>
          <w:rFonts w:ascii="Aptos" w:eastAsia="Aptos" w:hAnsi="Aptos" w:cs="Aptos"/>
        </w:rPr>
        <w:lastRenderedPageBreak/>
        <w:t>H</w:t>
      </w:r>
      <w:r w:rsidR="30AD725C" w:rsidRPr="0F8304F4">
        <w:rPr>
          <w:rFonts w:ascii="Aptos" w:eastAsia="Aptos" w:hAnsi="Aptos" w:cs="Aptos"/>
        </w:rPr>
        <w:t>ow to Print TPU (Thermoplastic Polyurethane) Filament</w:t>
      </w:r>
    </w:p>
    <w:p w14:paraId="318A4A38" w14:textId="22141847" w:rsidR="30AD725C" w:rsidRDefault="30AD725C" w:rsidP="0F8304F4">
      <w:pPr>
        <w:pStyle w:val="ListParagraph"/>
        <w:numPr>
          <w:ilvl w:val="0"/>
          <w:numId w:val="24"/>
        </w:numPr>
        <w:spacing w:after="0"/>
        <w:rPr>
          <w:rFonts w:ascii="Aptos" w:eastAsia="Aptos" w:hAnsi="Aptos" w:cs="Aptos"/>
        </w:rPr>
      </w:pPr>
      <w:r w:rsidRPr="0F8304F4">
        <w:rPr>
          <w:rFonts w:ascii="Aptos" w:eastAsia="Aptos" w:hAnsi="Aptos" w:cs="Aptos"/>
        </w:rPr>
        <w:t>Printer Requirements:</w:t>
      </w:r>
    </w:p>
    <w:p w14:paraId="5325B575" w14:textId="24C19985" w:rsidR="30AD725C" w:rsidRDefault="30AD725C" w:rsidP="0F8304F4">
      <w:pPr>
        <w:pStyle w:val="ListParagraph"/>
        <w:numPr>
          <w:ilvl w:val="1"/>
          <w:numId w:val="24"/>
        </w:numPr>
        <w:spacing w:after="0"/>
        <w:rPr>
          <w:rFonts w:ascii="Aptos" w:eastAsia="Aptos" w:hAnsi="Aptos" w:cs="Aptos"/>
        </w:rPr>
      </w:pPr>
      <w:r w:rsidRPr="0F8304F4">
        <w:rPr>
          <w:rFonts w:ascii="Aptos" w:eastAsia="Aptos" w:hAnsi="Aptos" w:cs="Aptos"/>
        </w:rPr>
        <w:t>Direct drive extruder is highly recommended – TPU is flexible and can jam in Bowden tubes. 95A should be fine.</w:t>
      </w:r>
    </w:p>
    <w:p w14:paraId="4741357C" w14:textId="7221BD86" w:rsidR="30AD725C" w:rsidRDefault="30AD725C" w:rsidP="0F8304F4">
      <w:pPr>
        <w:pStyle w:val="ListParagraph"/>
        <w:numPr>
          <w:ilvl w:val="1"/>
          <w:numId w:val="24"/>
        </w:numPr>
        <w:spacing w:after="0"/>
        <w:rPr>
          <w:rFonts w:ascii="Aptos" w:eastAsia="Aptos" w:hAnsi="Aptos" w:cs="Aptos"/>
        </w:rPr>
      </w:pPr>
      <w:r w:rsidRPr="0F8304F4">
        <w:rPr>
          <w:rFonts w:ascii="Aptos" w:eastAsia="Aptos" w:hAnsi="Aptos" w:cs="Aptos"/>
        </w:rPr>
        <w:t>Use a printer with a fully constrained filament path to prevent buckling.</w:t>
      </w:r>
    </w:p>
    <w:p w14:paraId="3C8FD446" w14:textId="37B4AF90" w:rsidR="30AD725C" w:rsidRDefault="30AD725C" w:rsidP="0F8304F4">
      <w:pPr>
        <w:pStyle w:val="ListParagraph"/>
        <w:numPr>
          <w:ilvl w:val="1"/>
          <w:numId w:val="24"/>
        </w:numPr>
        <w:spacing w:after="0"/>
        <w:rPr>
          <w:rFonts w:ascii="Aptos" w:eastAsia="Aptos" w:hAnsi="Aptos" w:cs="Aptos"/>
        </w:rPr>
      </w:pPr>
      <w:r w:rsidRPr="0F8304F4">
        <w:rPr>
          <w:rFonts w:ascii="Aptos" w:eastAsia="Aptos" w:hAnsi="Aptos" w:cs="Aptos"/>
        </w:rPr>
        <w:t>Works well on open-frame printers – no enclosure required.</w:t>
      </w:r>
    </w:p>
    <w:p w14:paraId="7D1D35F0" w14:textId="1D82E333" w:rsidR="30AD725C" w:rsidRDefault="30AD725C" w:rsidP="0F8304F4">
      <w:pPr>
        <w:pStyle w:val="ListParagraph"/>
        <w:numPr>
          <w:ilvl w:val="0"/>
          <w:numId w:val="24"/>
        </w:numPr>
        <w:spacing w:after="0"/>
        <w:rPr>
          <w:rFonts w:ascii="Aptos" w:eastAsia="Aptos" w:hAnsi="Aptos" w:cs="Aptos"/>
        </w:rPr>
      </w:pPr>
      <w:r w:rsidRPr="0F8304F4">
        <w:rPr>
          <w:rFonts w:ascii="Aptos" w:eastAsia="Aptos" w:hAnsi="Aptos" w:cs="Aptos"/>
        </w:rPr>
        <w:t>Recommended Print Settings:</w:t>
      </w:r>
    </w:p>
    <w:p w14:paraId="54E1FDDF" w14:textId="6DE3D18D" w:rsidR="30AD725C" w:rsidRDefault="30AD725C" w:rsidP="0F8304F4">
      <w:pPr>
        <w:pStyle w:val="ListParagraph"/>
        <w:numPr>
          <w:ilvl w:val="1"/>
          <w:numId w:val="24"/>
        </w:numPr>
        <w:spacing w:after="0"/>
        <w:rPr>
          <w:rFonts w:ascii="Aptos" w:eastAsia="Aptos" w:hAnsi="Aptos" w:cs="Aptos"/>
        </w:rPr>
      </w:pPr>
      <w:r w:rsidRPr="0F8304F4">
        <w:rPr>
          <w:rFonts w:ascii="Aptos" w:eastAsia="Aptos" w:hAnsi="Aptos" w:cs="Aptos"/>
        </w:rPr>
        <w:t>Nozzle Temperature: 210–240°C (check your specific TPU brand)</w:t>
      </w:r>
    </w:p>
    <w:p w14:paraId="09FB7AE2" w14:textId="28ABAD34" w:rsidR="30AD725C" w:rsidRDefault="30AD725C" w:rsidP="0F8304F4">
      <w:pPr>
        <w:pStyle w:val="ListParagraph"/>
        <w:numPr>
          <w:ilvl w:val="1"/>
          <w:numId w:val="24"/>
        </w:numPr>
        <w:spacing w:after="0"/>
        <w:rPr>
          <w:rFonts w:ascii="Aptos" w:eastAsia="Aptos" w:hAnsi="Aptos" w:cs="Aptos"/>
        </w:rPr>
      </w:pPr>
      <w:r w:rsidRPr="0F8304F4">
        <w:rPr>
          <w:rFonts w:ascii="Aptos" w:eastAsia="Aptos" w:hAnsi="Aptos" w:cs="Aptos"/>
        </w:rPr>
        <w:t>Bed Temperature: 30–60°C (optional; helps first-layer adhesion)</w:t>
      </w:r>
    </w:p>
    <w:p w14:paraId="67C439EB" w14:textId="0E5560CA" w:rsidR="30AD725C" w:rsidRDefault="30AD725C" w:rsidP="0F8304F4">
      <w:pPr>
        <w:pStyle w:val="ListParagraph"/>
        <w:numPr>
          <w:ilvl w:val="1"/>
          <w:numId w:val="24"/>
        </w:numPr>
        <w:spacing w:after="0"/>
        <w:rPr>
          <w:rFonts w:ascii="Aptos" w:eastAsia="Aptos" w:hAnsi="Aptos" w:cs="Aptos"/>
        </w:rPr>
      </w:pPr>
      <w:r w:rsidRPr="0F8304F4">
        <w:rPr>
          <w:rFonts w:ascii="Aptos" w:eastAsia="Aptos" w:hAnsi="Aptos" w:cs="Aptos"/>
        </w:rPr>
        <w:t>Layer Height: 0.1–0.3 mm (0.2 mm is typical)</w:t>
      </w:r>
    </w:p>
    <w:p w14:paraId="7E284DA8" w14:textId="0A8B5EE1" w:rsidR="30AD725C" w:rsidRDefault="30AD725C" w:rsidP="0F8304F4">
      <w:pPr>
        <w:pStyle w:val="ListParagraph"/>
        <w:numPr>
          <w:ilvl w:val="0"/>
          <w:numId w:val="24"/>
        </w:numPr>
        <w:spacing w:after="0"/>
        <w:rPr>
          <w:rFonts w:ascii="Aptos" w:eastAsia="Aptos" w:hAnsi="Aptos" w:cs="Aptos"/>
        </w:rPr>
      </w:pPr>
      <w:r w:rsidRPr="0F8304F4">
        <w:rPr>
          <w:rFonts w:ascii="Aptos" w:eastAsia="Aptos" w:hAnsi="Aptos" w:cs="Aptos"/>
        </w:rPr>
        <w:t>Print Surface &amp; Adhesion:</w:t>
      </w:r>
    </w:p>
    <w:p w14:paraId="4E34E148" w14:textId="21AE83FF" w:rsidR="30AD725C" w:rsidRDefault="30AD725C" w:rsidP="0F8304F4">
      <w:pPr>
        <w:pStyle w:val="ListParagraph"/>
        <w:numPr>
          <w:ilvl w:val="1"/>
          <w:numId w:val="24"/>
        </w:numPr>
        <w:spacing w:after="0"/>
        <w:rPr>
          <w:rFonts w:ascii="Aptos" w:eastAsia="Aptos" w:hAnsi="Aptos" w:cs="Aptos"/>
        </w:rPr>
      </w:pPr>
      <w:r w:rsidRPr="0F8304F4">
        <w:rPr>
          <w:rFonts w:ascii="Aptos" w:eastAsia="Aptos" w:hAnsi="Aptos" w:cs="Aptos"/>
        </w:rPr>
        <w:t>Sticks well to PEI.</w:t>
      </w:r>
    </w:p>
    <w:p w14:paraId="792B4149" w14:textId="4CBACA0D" w:rsidR="30AD725C" w:rsidRDefault="30AD725C" w:rsidP="0F8304F4">
      <w:pPr>
        <w:pStyle w:val="ListParagraph"/>
        <w:numPr>
          <w:ilvl w:val="1"/>
          <w:numId w:val="24"/>
        </w:numPr>
        <w:spacing w:after="0"/>
        <w:rPr>
          <w:rFonts w:ascii="Aptos" w:eastAsia="Aptos" w:hAnsi="Aptos" w:cs="Aptos"/>
        </w:rPr>
      </w:pPr>
      <w:r w:rsidRPr="0F8304F4">
        <w:rPr>
          <w:rFonts w:ascii="Aptos" w:eastAsia="Aptos" w:hAnsi="Aptos" w:cs="Aptos"/>
        </w:rPr>
        <w:t>Use a brim or skirt to help with initial adhesion and oozing control.</w:t>
      </w:r>
    </w:p>
    <w:p w14:paraId="1673A85E" w14:textId="170B7020" w:rsidR="30AD725C" w:rsidRDefault="30AD725C" w:rsidP="0F8304F4">
      <w:pPr>
        <w:pStyle w:val="ListParagraph"/>
        <w:numPr>
          <w:ilvl w:val="0"/>
          <w:numId w:val="24"/>
        </w:numPr>
        <w:spacing w:after="0"/>
        <w:rPr>
          <w:rFonts w:ascii="Aptos" w:eastAsia="Aptos" w:hAnsi="Aptos" w:cs="Aptos"/>
        </w:rPr>
      </w:pPr>
      <w:r w:rsidRPr="0F8304F4">
        <w:rPr>
          <w:rFonts w:ascii="Aptos" w:eastAsia="Aptos" w:hAnsi="Aptos" w:cs="Aptos"/>
        </w:rPr>
        <w:t>Drying the Filament:</w:t>
      </w:r>
    </w:p>
    <w:p w14:paraId="64F6D5D6" w14:textId="4D14B9D1" w:rsidR="30AD725C" w:rsidRDefault="30AD725C" w:rsidP="0F8304F4">
      <w:pPr>
        <w:pStyle w:val="ListParagraph"/>
        <w:numPr>
          <w:ilvl w:val="1"/>
          <w:numId w:val="24"/>
        </w:numPr>
        <w:spacing w:after="0"/>
        <w:rPr>
          <w:rFonts w:ascii="Aptos" w:eastAsia="Aptos" w:hAnsi="Aptos" w:cs="Aptos"/>
        </w:rPr>
      </w:pPr>
      <w:r w:rsidRPr="0F8304F4">
        <w:rPr>
          <w:rFonts w:ascii="Aptos" w:eastAsia="Aptos" w:hAnsi="Aptos" w:cs="Aptos"/>
        </w:rPr>
        <w:t>TPU is hygroscopic; it absorbs moisture easily.</w:t>
      </w:r>
    </w:p>
    <w:p w14:paraId="095FC91D" w14:textId="12B3219A" w:rsidR="30AD725C" w:rsidRDefault="30AD725C" w:rsidP="0F8304F4">
      <w:pPr>
        <w:pStyle w:val="ListParagraph"/>
        <w:numPr>
          <w:ilvl w:val="1"/>
          <w:numId w:val="24"/>
        </w:numPr>
        <w:spacing w:after="0"/>
        <w:rPr>
          <w:rFonts w:ascii="Aptos" w:eastAsia="Aptos" w:hAnsi="Aptos" w:cs="Aptos"/>
        </w:rPr>
      </w:pPr>
      <w:r w:rsidRPr="0F8304F4">
        <w:rPr>
          <w:rFonts w:ascii="Aptos" w:eastAsia="Aptos" w:hAnsi="Aptos" w:cs="Aptos"/>
        </w:rPr>
        <w:t>Dry at 40–50°C for 12 hours before printing.</w:t>
      </w:r>
    </w:p>
    <w:p w14:paraId="32510103" w14:textId="55032BC0" w:rsidR="51AC14D2" w:rsidRDefault="51AC14D2" w:rsidP="0F8304F4">
      <w:pPr>
        <w:pStyle w:val="ListParagraph"/>
        <w:numPr>
          <w:ilvl w:val="1"/>
          <w:numId w:val="24"/>
        </w:numPr>
        <w:spacing w:after="0"/>
        <w:rPr>
          <w:rFonts w:ascii="Aptos" w:eastAsia="Aptos" w:hAnsi="Aptos" w:cs="Aptos"/>
        </w:rPr>
      </w:pPr>
      <w:r w:rsidRPr="0F8304F4">
        <w:rPr>
          <w:rFonts w:ascii="Aptos" w:eastAsia="Aptos" w:hAnsi="Aptos" w:cs="Aptos"/>
        </w:rPr>
        <w:t>Check for &lt;20% relative humidity before printing.</w:t>
      </w:r>
    </w:p>
    <w:p w14:paraId="71D654F1" w14:textId="7CE107B6" w:rsidR="30AD725C" w:rsidRDefault="30AD725C" w:rsidP="0F8304F4">
      <w:pPr>
        <w:pStyle w:val="ListParagraph"/>
        <w:numPr>
          <w:ilvl w:val="1"/>
          <w:numId w:val="24"/>
        </w:numPr>
        <w:spacing w:after="0"/>
        <w:rPr>
          <w:rFonts w:ascii="Aptos" w:eastAsia="Aptos" w:hAnsi="Aptos" w:cs="Aptos"/>
        </w:rPr>
      </w:pPr>
      <w:r w:rsidRPr="0F8304F4">
        <w:rPr>
          <w:rFonts w:ascii="Aptos" w:eastAsia="Aptos" w:hAnsi="Aptos" w:cs="Aptos"/>
        </w:rPr>
        <w:t>Store in a dry box or airtight container with desiccant.</w:t>
      </w:r>
    </w:p>
    <w:p w14:paraId="58F13D49" w14:textId="5A15CE60" w:rsidR="30AD725C" w:rsidRDefault="30AD725C" w:rsidP="0F8304F4">
      <w:pPr>
        <w:pStyle w:val="ListParagraph"/>
        <w:numPr>
          <w:ilvl w:val="0"/>
          <w:numId w:val="24"/>
        </w:numPr>
        <w:spacing w:after="0"/>
        <w:rPr>
          <w:rFonts w:ascii="Aptos" w:eastAsia="Aptos" w:hAnsi="Aptos" w:cs="Aptos"/>
        </w:rPr>
      </w:pPr>
      <w:r w:rsidRPr="0F8304F4">
        <w:rPr>
          <w:rFonts w:ascii="Aptos" w:eastAsia="Aptos" w:hAnsi="Aptos" w:cs="Aptos"/>
        </w:rPr>
        <w:t>Speed &amp; Retraction:</w:t>
      </w:r>
    </w:p>
    <w:p w14:paraId="7CAF1991" w14:textId="078D39C5" w:rsidR="30AD725C" w:rsidRDefault="30AD725C" w:rsidP="0F8304F4">
      <w:pPr>
        <w:pStyle w:val="ListParagraph"/>
        <w:numPr>
          <w:ilvl w:val="1"/>
          <w:numId w:val="24"/>
        </w:numPr>
        <w:spacing w:after="0"/>
        <w:rPr>
          <w:rFonts w:ascii="Aptos" w:eastAsia="Aptos" w:hAnsi="Aptos" w:cs="Aptos"/>
        </w:rPr>
      </w:pPr>
      <w:r w:rsidRPr="0F8304F4">
        <w:rPr>
          <w:rFonts w:ascii="Aptos" w:eastAsia="Aptos" w:hAnsi="Aptos" w:cs="Aptos"/>
        </w:rPr>
        <w:t>Print Speed: 15–</w:t>
      </w:r>
      <w:r w:rsidR="322DFF31" w:rsidRPr="0F8304F4">
        <w:rPr>
          <w:rFonts w:ascii="Aptos" w:eastAsia="Aptos" w:hAnsi="Aptos" w:cs="Aptos"/>
        </w:rPr>
        <w:t>6</w:t>
      </w:r>
      <w:r w:rsidRPr="0F8304F4">
        <w:rPr>
          <w:rFonts w:ascii="Aptos" w:eastAsia="Aptos" w:hAnsi="Aptos" w:cs="Aptos"/>
        </w:rPr>
        <w:t>0 mm/s (go slow to avoid issues)</w:t>
      </w:r>
    </w:p>
    <w:p w14:paraId="57D8906A" w14:textId="4FC691D6" w:rsidR="30AD725C" w:rsidRDefault="30AD725C" w:rsidP="0F8304F4">
      <w:pPr>
        <w:pStyle w:val="ListParagraph"/>
        <w:numPr>
          <w:ilvl w:val="1"/>
          <w:numId w:val="24"/>
        </w:numPr>
        <w:spacing w:after="0"/>
        <w:rPr>
          <w:rFonts w:ascii="Aptos" w:eastAsia="Aptos" w:hAnsi="Aptos" w:cs="Aptos"/>
        </w:rPr>
      </w:pPr>
      <w:r w:rsidRPr="0F8304F4">
        <w:rPr>
          <w:rFonts w:ascii="Aptos" w:eastAsia="Aptos" w:hAnsi="Aptos" w:cs="Aptos"/>
        </w:rPr>
        <w:t>Retraction: Minimal (0.5–2 mm @ 10–25 mm/s); too much can cause clogs or jams</w:t>
      </w:r>
    </w:p>
    <w:p w14:paraId="072AD73E" w14:textId="6D897BBE" w:rsidR="1634FA0C" w:rsidRDefault="1634FA0C" w:rsidP="0F8304F4">
      <w:pPr>
        <w:pStyle w:val="ListParagraph"/>
        <w:numPr>
          <w:ilvl w:val="1"/>
          <w:numId w:val="24"/>
        </w:numPr>
        <w:spacing w:after="0"/>
        <w:rPr>
          <w:rFonts w:ascii="Aptos" w:eastAsia="Aptos" w:hAnsi="Aptos" w:cs="Aptos"/>
        </w:rPr>
      </w:pPr>
      <w:r w:rsidRPr="0F8304F4">
        <w:rPr>
          <w:rFonts w:ascii="Aptos" w:eastAsia="Aptos" w:hAnsi="Aptos" w:cs="Aptos"/>
        </w:rPr>
        <w:t>Enable avoid crossing walls.</w:t>
      </w:r>
    </w:p>
    <w:p w14:paraId="0C0CEEDC" w14:textId="242E3D14" w:rsidR="30AD725C" w:rsidRDefault="30AD725C" w:rsidP="0F8304F4">
      <w:pPr>
        <w:pStyle w:val="ListParagraph"/>
        <w:numPr>
          <w:ilvl w:val="1"/>
          <w:numId w:val="24"/>
        </w:numPr>
        <w:spacing w:after="0"/>
        <w:rPr>
          <w:rFonts w:ascii="Aptos" w:eastAsia="Aptos" w:hAnsi="Aptos" w:cs="Aptos"/>
        </w:rPr>
      </w:pPr>
      <w:r w:rsidRPr="0F8304F4">
        <w:rPr>
          <w:rFonts w:ascii="Aptos" w:eastAsia="Aptos" w:hAnsi="Aptos" w:cs="Aptos"/>
        </w:rPr>
        <w:t>Disable coasting, combing, and z-hop for more consistent extrusion</w:t>
      </w:r>
    </w:p>
    <w:p w14:paraId="6E4A65AA" w14:textId="33E440C9" w:rsidR="649887D9" w:rsidRDefault="649887D9" w:rsidP="0F8304F4">
      <w:pPr>
        <w:spacing w:after="0"/>
      </w:pPr>
      <w:r>
        <w:br w:type="page"/>
      </w:r>
    </w:p>
    <w:p w14:paraId="09C989FF" w14:textId="72465CA6" w:rsidR="54F25009" w:rsidRDefault="54F25009" w:rsidP="0F8304F4">
      <w:pPr>
        <w:pStyle w:val="Heading3"/>
        <w:spacing w:before="0" w:after="0"/>
        <w:rPr>
          <w:rFonts w:ascii="Aptos" w:eastAsia="Aptos" w:hAnsi="Aptos" w:cs="Aptos"/>
        </w:rPr>
      </w:pPr>
      <w:r w:rsidRPr="0F8304F4">
        <w:rPr>
          <w:rFonts w:ascii="Aptos" w:eastAsia="Aptos" w:hAnsi="Aptos" w:cs="Aptos"/>
        </w:rPr>
        <w:lastRenderedPageBreak/>
        <w:t>How to Remove Supports from 3D Prints</w:t>
      </w:r>
    </w:p>
    <w:p w14:paraId="58757C79" w14:textId="6FB681F6" w:rsidR="54F25009" w:rsidRDefault="54F25009" w:rsidP="0F8304F4">
      <w:pPr>
        <w:pStyle w:val="ListParagraph"/>
        <w:numPr>
          <w:ilvl w:val="0"/>
          <w:numId w:val="23"/>
        </w:numPr>
        <w:spacing w:after="0"/>
        <w:rPr>
          <w:rFonts w:ascii="Aptos" w:eastAsia="Aptos" w:hAnsi="Aptos" w:cs="Aptos"/>
        </w:rPr>
      </w:pPr>
      <w:r w:rsidRPr="0F8304F4">
        <w:rPr>
          <w:rFonts w:ascii="Aptos" w:eastAsia="Aptos" w:hAnsi="Aptos" w:cs="Aptos"/>
        </w:rPr>
        <w:t>Let the Print Cool First:</w:t>
      </w:r>
    </w:p>
    <w:p w14:paraId="06BB7A66" w14:textId="348BCAC2" w:rsidR="54F25009" w:rsidRDefault="54F25009" w:rsidP="0F8304F4">
      <w:pPr>
        <w:pStyle w:val="ListParagraph"/>
        <w:numPr>
          <w:ilvl w:val="1"/>
          <w:numId w:val="23"/>
        </w:numPr>
        <w:spacing w:after="0"/>
        <w:rPr>
          <w:rFonts w:ascii="Aptos" w:eastAsia="Aptos" w:hAnsi="Aptos" w:cs="Aptos"/>
        </w:rPr>
      </w:pPr>
      <w:r w:rsidRPr="0F8304F4">
        <w:rPr>
          <w:rFonts w:ascii="Aptos" w:eastAsia="Aptos" w:hAnsi="Aptos" w:cs="Aptos"/>
        </w:rPr>
        <w:t>Allow the print to cool fully before handling—supports are easier to break off cleanly when the material is rigid.</w:t>
      </w:r>
    </w:p>
    <w:p w14:paraId="58B22134" w14:textId="357B2F14" w:rsidR="54F25009" w:rsidRDefault="54F25009" w:rsidP="0F8304F4">
      <w:pPr>
        <w:pStyle w:val="ListParagraph"/>
        <w:numPr>
          <w:ilvl w:val="0"/>
          <w:numId w:val="23"/>
        </w:numPr>
        <w:spacing w:after="0"/>
        <w:rPr>
          <w:rFonts w:ascii="Aptos" w:eastAsia="Aptos" w:hAnsi="Aptos" w:cs="Aptos"/>
        </w:rPr>
      </w:pPr>
      <w:r w:rsidRPr="0F8304F4">
        <w:rPr>
          <w:rFonts w:ascii="Aptos" w:eastAsia="Aptos" w:hAnsi="Aptos" w:cs="Aptos"/>
        </w:rPr>
        <w:t>Start with Your Hands:</w:t>
      </w:r>
    </w:p>
    <w:p w14:paraId="73677EED" w14:textId="5AF79A4A" w:rsidR="54F25009" w:rsidRDefault="54F25009" w:rsidP="0F8304F4">
      <w:pPr>
        <w:pStyle w:val="ListParagraph"/>
        <w:numPr>
          <w:ilvl w:val="1"/>
          <w:numId w:val="23"/>
        </w:numPr>
        <w:spacing w:after="0"/>
        <w:rPr>
          <w:rFonts w:ascii="Aptos" w:eastAsia="Aptos" w:hAnsi="Aptos" w:cs="Aptos"/>
        </w:rPr>
      </w:pPr>
      <w:r w:rsidRPr="0F8304F4">
        <w:rPr>
          <w:rFonts w:ascii="Aptos" w:eastAsia="Aptos" w:hAnsi="Aptos" w:cs="Aptos"/>
        </w:rPr>
        <w:t>Gently break away large support structures by hand.</w:t>
      </w:r>
    </w:p>
    <w:p w14:paraId="73186888" w14:textId="2C9B075D" w:rsidR="54F25009" w:rsidRDefault="54F25009" w:rsidP="0F8304F4">
      <w:pPr>
        <w:pStyle w:val="ListParagraph"/>
        <w:numPr>
          <w:ilvl w:val="1"/>
          <w:numId w:val="23"/>
        </w:numPr>
        <w:spacing w:after="0"/>
        <w:rPr>
          <w:rFonts w:ascii="Aptos" w:eastAsia="Aptos" w:hAnsi="Aptos" w:cs="Aptos"/>
        </w:rPr>
      </w:pPr>
      <w:r w:rsidRPr="0F8304F4">
        <w:rPr>
          <w:rFonts w:ascii="Aptos" w:eastAsia="Aptos" w:hAnsi="Aptos" w:cs="Aptos"/>
        </w:rPr>
        <w:t xml:space="preserve">Flex the part slightly (if it's not brittle) to loosen </w:t>
      </w:r>
      <w:proofErr w:type="gramStart"/>
      <w:r w:rsidRPr="0F8304F4">
        <w:rPr>
          <w:rFonts w:ascii="Aptos" w:eastAsia="Aptos" w:hAnsi="Aptos" w:cs="Aptos"/>
        </w:rPr>
        <w:t>supports</w:t>
      </w:r>
      <w:proofErr w:type="gramEnd"/>
      <w:r w:rsidRPr="0F8304F4">
        <w:rPr>
          <w:rFonts w:ascii="Aptos" w:eastAsia="Aptos" w:hAnsi="Aptos" w:cs="Aptos"/>
        </w:rPr>
        <w:t xml:space="preserve"> from internal cavities.</w:t>
      </w:r>
    </w:p>
    <w:p w14:paraId="6D443EC8" w14:textId="3B48DBEB" w:rsidR="54F25009" w:rsidRDefault="54F25009" w:rsidP="0F8304F4">
      <w:pPr>
        <w:pStyle w:val="ListParagraph"/>
        <w:numPr>
          <w:ilvl w:val="1"/>
          <w:numId w:val="23"/>
        </w:numPr>
        <w:spacing w:after="0"/>
        <w:rPr>
          <w:rFonts w:ascii="Aptos" w:eastAsia="Aptos" w:hAnsi="Aptos" w:cs="Aptos"/>
        </w:rPr>
      </w:pPr>
      <w:r w:rsidRPr="0F8304F4">
        <w:rPr>
          <w:rFonts w:ascii="Aptos" w:eastAsia="Aptos" w:hAnsi="Aptos" w:cs="Aptos"/>
        </w:rPr>
        <w:t>Be sure to support small features when removing supports.</w:t>
      </w:r>
    </w:p>
    <w:p w14:paraId="103A2B02" w14:textId="23281F0D" w:rsidR="54F25009" w:rsidRDefault="54F25009" w:rsidP="0F8304F4">
      <w:pPr>
        <w:pStyle w:val="ListParagraph"/>
        <w:numPr>
          <w:ilvl w:val="0"/>
          <w:numId w:val="23"/>
        </w:numPr>
        <w:spacing w:after="0"/>
        <w:rPr>
          <w:rFonts w:ascii="Aptos" w:eastAsia="Aptos" w:hAnsi="Aptos" w:cs="Aptos"/>
        </w:rPr>
      </w:pPr>
      <w:r w:rsidRPr="0F8304F4">
        <w:rPr>
          <w:rFonts w:ascii="Aptos" w:eastAsia="Aptos" w:hAnsi="Aptos" w:cs="Aptos"/>
        </w:rPr>
        <w:t>Use the Right Tools:</w:t>
      </w:r>
    </w:p>
    <w:p w14:paraId="7EB03E1E" w14:textId="0BF72EB9" w:rsidR="54F25009" w:rsidRDefault="54F25009" w:rsidP="0F8304F4">
      <w:pPr>
        <w:pStyle w:val="ListParagraph"/>
        <w:numPr>
          <w:ilvl w:val="1"/>
          <w:numId w:val="23"/>
        </w:numPr>
        <w:spacing w:after="0"/>
        <w:rPr>
          <w:rFonts w:ascii="Aptos" w:eastAsia="Aptos" w:hAnsi="Aptos" w:cs="Aptos"/>
        </w:rPr>
      </w:pPr>
      <w:r w:rsidRPr="0F8304F4">
        <w:rPr>
          <w:rFonts w:ascii="Aptos" w:eastAsia="Aptos" w:hAnsi="Aptos" w:cs="Aptos"/>
        </w:rPr>
        <w:t>Flush cutters or diagonal pliers for precise nips</w:t>
      </w:r>
    </w:p>
    <w:p w14:paraId="4D7B3A6C" w14:textId="1749C700" w:rsidR="54F25009" w:rsidRDefault="54F25009" w:rsidP="0F8304F4">
      <w:pPr>
        <w:pStyle w:val="ListParagraph"/>
        <w:numPr>
          <w:ilvl w:val="1"/>
          <w:numId w:val="23"/>
        </w:numPr>
        <w:spacing w:after="0"/>
        <w:rPr>
          <w:rFonts w:ascii="Aptos" w:eastAsia="Aptos" w:hAnsi="Aptos" w:cs="Aptos"/>
        </w:rPr>
      </w:pPr>
      <w:r w:rsidRPr="0F8304F4">
        <w:rPr>
          <w:rFonts w:ascii="Aptos" w:eastAsia="Aptos" w:hAnsi="Aptos" w:cs="Aptos"/>
        </w:rPr>
        <w:t>Deburring tool or X-</w:t>
      </w:r>
      <w:proofErr w:type="spellStart"/>
      <w:r w:rsidRPr="0F8304F4">
        <w:rPr>
          <w:rFonts w:ascii="Aptos" w:eastAsia="Aptos" w:hAnsi="Aptos" w:cs="Aptos"/>
        </w:rPr>
        <w:t>Acto</w:t>
      </w:r>
      <w:proofErr w:type="spellEnd"/>
      <w:r w:rsidRPr="0F8304F4">
        <w:rPr>
          <w:rFonts w:ascii="Aptos" w:eastAsia="Aptos" w:hAnsi="Aptos" w:cs="Aptos"/>
        </w:rPr>
        <w:t xml:space="preserve"> knife for edge cleanup</w:t>
      </w:r>
    </w:p>
    <w:p w14:paraId="1C4AEE04" w14:textId="0398CAE5" w:rsidR="54F25009" w:rsidRDefault="54F25009" w:rsidP="0F8304F4">
      <w:pPr>
        <w:pStyle w:val="ListParagraph"/>
        <w:numPr>
          <w:ilvl w:val="1"/>
          <w:numId w:val="23"/>
        </w:numPr>
        <w:spacing w:after="0"/>
        <w:rPr>
          <w:rFonts w:ascii="Aptos" w:eastAsia="Aptos" w:hAnsi="Aptos" w:cs="Aptos"/>
        </w:rPr>
      </w:pPr>
      <w:r w:rsidRPr="0F8304F4">
        <w:rPr>
          <w:rFonts w:ascii="Aptos" w:eastAsia="Aptos" w:hAnsi="Aptos" w:cs="Aptos"/>
        </w:rPr>
        <w:t>Needle-nose pliers for tight or internal areas</w:t>
      </w:r>
    </w:p>
    <w:p w14:paraId="40602289" w14:textId="7F4590A6" w:rsidR="54F25009" w:rsidRDefault="54F25009" w:rsidP="0F8304F4">
      <w:pPr>
        <w:pStyle w:val="ListParagraph"/>
        <w:numPr>
          <w:ilvl w:val="1"/>
          <w:numId w:val="23"/>
        </w:numPr>
        <w:spacing w:after="0"/>
        <w:rPr>
          <w:rFonts w:ascii="Aptos" w:eastAsia="Aptos" w:hAnsi="Aptos" w:cs="Aptos"/>
        </w:rPr>
      </w:pPr>
      <w:r w:rsidRPr="0F8304F4">
        <w:rPr>
          <w:rFonts w:ascii="Aptos" w:eastAsia="Aptos" w:hAnsi="Aptos" w:cs="Aptos"/>
        </w:rPr>
        <w:t xml:space="preserve">Tweezers for stringy </w:t>
      </w:r>
      <w:proofErr w:type="gramStart"/>
      <w:r w:rsidRPr="0F8304F4">
        <w:rPr>
          <w:rFonts w:ascii="Aptos" w:eastAsia="Aptos" w:hAnsi="Aptos" w:cs="Aptos"/>
        </w:rPr>
        <w:t>supports in</w:t>
      </w:r>
      <w:proofErr w:type="gramEnd"/>
      <w:r w:rsidRPr="0F8304F4">
        <w:rPr>
          <w:rFonts w:ascii="Aptos" w:eastAsia="Aptos" w:hAnsi="Aptos" w:cs="Aptos"/>
        </w:rPr>
        <w:t xml:space="preserve"> fine details</w:t>
      </w:r>
    </w:p>
    <w:p w14:paraId="1287B868" w14:textId="441CEDCF" w:rsidR="54F25009" w:rsidRDefault="54F25009" w:rsidP="0F8304F4">
      <w:pPr>
        <w:pStyle w:val="ListParagraph"/>
        <w:numPr>
          <w:ilvl w:val="0"/>
          <w:numId w:val="23"/>
        </w:numPr>
        <w:spacing w:after="0"/>
        <w:rPr>
          <w:rFonts w:ascii="Aptos" w:eastAsia="Aptos" w:hAnsi="Aptos" w:cs="Aptos"/>
        </w:rPr>
      </w:pPr>
      <w:r w:rsidRPr="0F8304F4">
        <w:rPr>
          <w:rFonts w:ascii="Aptos" w:eastAsia="Aptos" w:hAnsi="Aptos" w:cs="Aptos"/>
        </w:rPr>
        <w:t>Use Support Interface Layers (Slicer Tip):</w:t>
      </w:r>
    </w:p>
    <w:p w14:paraId="1CFC0D38" w14:textId="1EEC8213" w:rsidR="54F25009" w:rsidRDefault="54F25009" w:rsidP="0F8304F4">
      <w:pPr>
        <w:pStyle w:val="ListParagraph"/>
        <w:numPr>
          <w:ilvl w:val="1"/>
          <w:numId w:val="23"/>
        </w:numPr>
        <w:spacing w:after="0"/>
        <w:rPr>
          <w:rFonts w:ascii="Aptos" w:eastAsia="Aptos" w:hAnsi="Aptos" w:cs="Aptos"/>
        </w:rPr>
      </w:pPr>
      <w:r w:rsidRPr="0F8304F4">
        <w:rPr>
          <w:rFonts w:ascii="Aptos" w:eastAsia="Aptos" w:hAnsi="Aptos" w:cs="Aptos"/>
        </w:rPr>
        <w:t>When slicing, enable support interface layers (denser contact layers) for easier, cleaner breakaway.</w:t>
      </w:r>
    </w:p>
    <w:p w14:paraId="3EF5EDCC" w14:textId="28FA3F1F" w:rsidR="54F25009" w:rsidRDefault="54F25009" w:rsidP="0F8304F4">
      <w:pPr>
        <w:pStyle w:val="ListParagraph"/>
        <w:numPr>
          <w:ilvl w:val="1"/>
          <w:numId w:val="23"/>
        </w:numPr>
        <w:spacing w:after="0"/>
        <w:rPr>
          <w:rFonts w:ascii="Aptos" w:eastAsia="Aptos" w:hAnsi="Aptos" w:cs="Aptos"/>
        </w:rPr>
      </w:pPr>
      <w:r w:rsidRPr="0F8304F4">
        <w:rPr>
          <w:rFonts w:ascii="Aptos" w:eastAsia="Aptos" w:hAnsi="Aptos" w:cs="Aptos"/>
        </w:rPr>
        <w:t xml:space="preserve">Consider "air gap" settings for easier </w:t>
      </w:r>
      <w:proofErr w:type="gramStart"/>
      <w:r w:rsidRPr="0F8304F4">
        <w:rPr>
          <w:rFonts w:ascii="Aptos" w:eastAsia="Aptos" w:hAnsi="Aptos" w:cs="Aptos"/>
        </w:rPr>
        <w:t>removal—</w:t>
      </w:r>
      <w:proofErr w:type="gramEnd"/>
      <w:r w:rsidRPr="0F8304F4">
        <w:rPr>
          <w:rFonts w:ascii="Aptos" w:eastAsia="Aptos" w:hAnsi="Aptos" w:cs="Aptos"/>
        </w:rPr>
        <w:t>typically 0.2 mm for PLA, more for PETG or TPU.</w:t>
      </w:r>
    </w:p>
    <w:p w14:paraId="03C6C1A4" w14:textId="2476E36D" w:rsidR="54F25009" w:rsidRDefault="54F25009" w:rsidP="0F8304F4">
      <w:pPr>
        <w:pStyle w:val="ListParagraph"/>
        <w:numPr>
          <w:ilvl w:val="0"/>
          <w:numId w:val="23"/>
        </w:numPr>
        <w:spacing w:after="0"/>
        <w:rPr>
          <w:rFonts w:ascii="Aptos" w:eastAsia="Aptos" w:hAnsi="Aptos" w:cs="Aptos"/>
        </w:rPr>
      </w:pPr>
      <w:r w:rsidRPr="0F8304F4">
        <w:rPr>
          <w:rFonts w:ascii="Aptos" w:eastAsia="Aptos" w:hAnsi="Aptos" w:cs="Aptos"/>
        </w:rPr>
        <w:t>Print Orientation Matters:</w:t>
      </w:r>
    </w:p>
    <w:p w14:paraId="02625BAB" w14:textId="1ED6C69D" w:rsidR="54F25009" w:rsidRDefault="54F25009" w:rsidP="0F8304F4">
      <w:pPr>
        <w:pStyle w:val="ListParagraph"/>
        <w:numPr>
          <w:ilvl w:val="1"/>
          <w:numId w:val="23"/>
        </w:numPr>
        <w:spacing w:after="0"/>
        <w:rPr>
          <w:rFonts w:ascii="Aptos" w:eastAsia="Aptos" w:hAnsi="Aptos" w:cs="Aptos"/>
        </w:rPr>
      </w:pPr>
      <w:r w:rsidRPr="0F8304F4">
        <w:rPr>
          <w:rFonts w:ascii="Aptos" w:eastAsia="Aptos" w:hAnsi="Aptos" w:cs="Aptos"/>
        </w:rPr>
        <w:t xml:space="preserve">Orient parts to minimize </w:t>
      </w:r>
      <w:proofErr w:type="gramStart"/>
      <w:r w:rsidRPr="0F8304F4">
        <w:rPr>
          <w:rFonts w:ascii="Aptos" w:eastAsia="Aptos" w:hAnsi="Aptos" w:cs="Aptos"/>
        </w:rPr>
        <w:t>supports</w:t>
      </w:r>
      <w:proofErr w:type="gramEnd"/>
      <w:r w:rsidRPr="0F8304F4">
        <w:rPr>
          <w:rFonts w:ascii="Aptos" w:eastAsia="Aptos" w:hAnsi="Aptos" w:cs="Aptos"/>
        </w:rPr>
        <w:t xml:space="preserve"> or make them easier to remove (e.g., flat surfaces facing down).</w:t>
      </w:r>
    </w:p>
    <w:p w14:paraId="2C5CC0E7" w14:textId="5E7F6162" w:rsidR="54F25009" w:rsidRDefault="54F25009" w:rsidP="0F8304F4">
      <w:pPr>
        <w:pStyle w:val="ListParagraph"/>
        <w:numPr>
          <w:ilvl w:val="0"/>
          <w:numId w:val="23"/>
        </w:numPr>
        <w:spacing w:after="0"/>
        <w:rPr>
          <w:rFonts w:ascii="Aptos" w:eastAsia="Aptos" w:hAnsi="Aptos" w:cs="Aptos"/>
        </w:rPr>
      </w:pPr>
      <w:r w:rsidRPr="0F8304F4">
        <w:rPr>
          <w:rFonts w:ascii="Aptos" w:eastAsia="Aptos" w:hAnsi="Aptos" w:cs="Aptos"/>
        </w:rPr>
        <w:t>Stay Safe:</w:t>
      </w:r>
    </w:p>
    <w:p w14:paraId="2C065163" w14:textId="3144C182" w:rsidR="54F25009" w:rsidRDefault="54F25009" w:rsidP="0F8304F4">
      <w:pPr>
        <w:pStyle w:val="ListParagraph"/>
        <w:numPr>
          <w:ilvl w:val="1"/>
          <w:numId w:val="23"/>
        </w:numPr>
        <w:spacing w:after="0"/>
        <w:rPr>
          <w:rFonts w:ascii="Aptos" w:eastAsia="Aptos" w:hAnsi="Aptos" w:cs="Aptos"/>
        </w:rPr>
      </w:pPr>
      <w:r w:rsidRPr="0F8304F4">
        <w:rPr>
          <w:rFonts w:ascii="Aptos" w:eastAsia="Aptos" w:hAnsi="Aptos" w:cs="Aptos"/>
        </w:rPr>
        <w:t>Wear gloves and eye protection when using sharp tools.</w:t>
      </w:r>
    </w:p>
    <w:p w14:paraId="6F5D981E" w14:textId="7D0B8F00" w:rsidR="54F25009" w:rsidRDefault="54F25009" w:rsidP="0F8304F4">
      <w:pPr>
        <w:pStyle w:val="ListParagraph"/>
        <w:numPr>
          <w:ilvl w:val="1"/>
          <w:numId w:val="23"/>
        </w:numPr>
        <w:spacing w:after="0"/>
        <w:rPr>
          <w:rFonts w:ascii="Aptos" w:eastAsia="Aptos" w:hAnsi="Aptos" w:cs="Aptos"/>
        </w:rPr>
      </w:pPr>
      <w:r w:rsidRPr="0F8304F4">
        <w:rPr>
          <w:rFonts w:ascii="Aptos" w:eastAsia="Aptos" w:hAnsi="Aptos" w:cs="Aptos"/>
        </w:rPr>
        <w:t>Cut away from your body—many support injuries come from rushed removal.</w:t>
      </w:r>
    </w:p>
    <w:p w14:paraId="6C047827" w14:textId="4D394DD8" w:rsidR="649887D9" w:rsidRDefault="649887D9" w:rsidP="0F8304F4">
      <w:pPr>
        <w:spacing w:after="0"/>
      </w:pPr>
    </w:p>
    <w:sectPr w:rsidR="649887D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E0CEB"/>
    <w:multiLevelType w:val="hybridMultilevel"/>
    <w:tmpl w:val="B734CBDA"/>
    <w:lvl w:ilvl="0" w:tplc="E15E57E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94A865D6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630A0D6E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B67E7AAE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15C9DD8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D2B29F84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961C22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B95A3340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A510F71C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37B8379"/>
    <w:multiLevelType w:val="hybridMultilevel"/>
    <w:tmpl w:val="662CFB30"/>
    <w:lvl w:ilvl="0" w:tplc="241248B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C166400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B338E60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9B4B2E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B030AE3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D518842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6BC286DE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892E17B8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38A8020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759B9CF"/>
    <w:multiLevelType w:val="hybridMultilevel"/>
    <w:tmpl w:val="8DF09832"/>
    <w:lvl w:ilvl="0" w:tplc="28C0C49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E79010B4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43E296E0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B9E073CE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1863C2E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172CBE6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D7F69184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20A81F8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9AD8CC3A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9849EE6"/>
    <w:multiLevelType w:val="hybridMultilevel"/>
    <w:tmpl w:val="DF821D0C"/>
    <w:lvl w:ilvl="0" w:tplc="B47231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2A4FF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CA0F9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70E9C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16807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01A0D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3F681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EAEF8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60805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1905A0"/>
    <w:multiLevelType w:val="hybridMultilevel"/>
    <w:tmpl w:val="830C0864"/>
    <w:lvl w:ilvl="0" w:tplc="30381A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42097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C40E0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309A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422AD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E4CB6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9873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027E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A6657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2C126B"/>
    <w:multiLevelType w:val="hybridMultilevel"/>
    <w:tmpl w:val="EB084DC2"/>
    <w:lvl w:ilvl="0" w:tplc="6CE881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10614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00AB5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D4C02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2EC07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2449A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3BA08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FC617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634F1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9A4CBF"/>
    <w:multiLevelType w:val="hybridMultilevel"/>
    <w:tmpl w:val="19040234"/>
    <w:lvl w:ilvl="0" w:tplc="D2C0A0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B8E43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E803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8340E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AC4E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5D800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6F2E7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34E8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2F82E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AFF16B"/>
    <w:multiLevelType w:val="hybridMultilevel"/>
    <w:tmpl w:val="1C8EB870"/>
    <w:lvl w:ilvl="0" w:tplc="5036A6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A4CFE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580E3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E45E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0466A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A36EF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4A86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E8683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6C1C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0D6F4F"/>
    <w:multiLevelType w:val="hybridMultilevel"/>
    <w:tmpl w:val="154C8A88"/>
    <w:lvl w:ilvl="0" w:tplc="0E3C5A38">
      <w:start w:val="1"/>
      <w:numFmt w:val="decimal"/>
      <w:lvlText w:val="%1."/>
      <w:lvlJc w:val="left"/>
      <w:pPr>
        <w:ind w:left="720" w:hanging="360"/>
      </w:pPr>
    </w:lvl>
    <w:lvl w:ilvl="1" w:tplc="6F14D382">
      <w:start w:val="1"/>
      <w:numFmt w:val="lowerLetter"/>
      <w:lvlText w:val="%2."/>
      <w:lvlJc w:val="left"/>
      <w:pPr>
        <w:ind w:left="1440" w:hanging="360"/>
      </w:pPr>
    </w:lvl>
    <w:lvl w:ilvl="2" w:tplc="A1FE0342">
      <w:start w:val="1"/>
      <w:numFmt w:val="lowerRoman"/>
      <w:lvlText w:val="%3."/>
      <w:lvlJc w:val="right"/>
      <w:pPr>
        <w:ind w:left="2160" w:hanging="180"/>
      </w:pPr>
    </w:lvl>
    <w:lvl w:ilvl="3" w:tplc="756C2870">
      <w:start w:val="1"/>
      <w:numFmt w:val="decimal"/>
      <w:lvlText w:val="%4."/>
      <w:lvlJc w:val="left"/>
      <w:pPr>
        <w:ind w:left="2880" w:hanging="360"/>
      </w:pPr>
    </w:lvl>
    <w:lvl w:ilvl="4" w:tplc="D30626BA">
      <w:start w:val="1"/>
      <w:numFmt w:val="lowerLetter"/>
      <w:lvlText w:val="%5."/>
      <w:lvlJc w:val="left"/>
      <w:pPr>
        <w:ind w:left="3600" w:hanging="360"/>
      </w:pPr>
    </w:lvl>
    <w:lvl w:ilvl="5" w:tplc="12BC1196">
      <w:start w:val="1"/>
      <w:numFmt w:val="lowerRoman"/>
      <w:lvlText w:val="%6."/>
      <w:lvlJc w:val="right"/>
      <w:pPr>
        <w:ind w:left="4320" w:hanging="180"/>
      </w:pPr>
    </w:lvl>
    <w:lvl w:ilvl="6" w:tplc="0DF6FF40">
      <w:start w:val="1"/>
      <w:numFmt w:val="decimal"/>
      <w:lvlText w:val="%7."/>
      <w:lvlJc w:val="left"/>
      <w:pPr>
        <w:ind w:left="5040" w:hanging="360"/>
      </w:pPr>
    </w:lvl>
    <w:lvl w:ilvl="7" w:tplc="FD0073D0">
      <w:start w:val="1"/>
      <w:numFmt w:val="lowerLetter"/>
      <w:lvlText w:val="%8."/>
      <w:lvlJc w:val="left"/>
      <w:pPr>
        <w:ind w:left="5760" w:hanging="360"/>
      </w:pPr>
    </w:lvl>
    <w:lvl w:ilvl="8" w:tplc="91482396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7D2AEF"/>
    <w:multiLevelType w:val="hybridMultilevel"/>
    <w:tmpl w:val="7770A7E0"/>
    <w:lvl w:ilvl="0" w:tplc="CB2C12C4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4FB2DA4C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2C14626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170151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D86A17B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334508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D3921C4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DFD6AC08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375657C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054E93E"/>
    <w:multiLevelType w:val="hybridMultilevel"/>
    <w:tmpl w:val="6188F6FA"/>
    <w:lvl w:ilvl="0" w:tplc="653077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2D2779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3C78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A6C45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DC816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B4ED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98C51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DCEE6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5646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A837E9"/>
    <w:multiLevelType w:val="hybridMultilevel"/>
    <w:tmpl w:val="F63CE5A4"/>
    <w:lvl w:ilvl="0" w:tplc="47D4E76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9CD6526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E8B28EB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9A7ADBB6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93BAE23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CF44227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DE10C2FE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9969E80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550523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2B5D19E"/>
    <w:multiLevelType w:val="hybridMultilevel"/>
    <w:tmpl w:val="3418EFEA"/>
    <w:lvl w:ilvl="0" w:tplc="92A676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028E4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95A13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E4EE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638B5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8EC07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51873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A7022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E8627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1F5F33"/>
    <w:multiLevelType w:val="hybridMultilevel"/>
    <w:tmpl w:val="9B220B46"/>
    <w:lvl w:ilvl="0" w:tplc="D8EA19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333E31A4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D1427B78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F2E494E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C994CEB0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D1F8B0C2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9D3ECDD2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912E32D2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2556DAD0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52911A8"/>
    <w:multiLevelType w:val="hybridMultilevel"/>
    <w:tmpl w:val="EF204452"/>
    <w:lvl w:ilvl="0" w:tplc="81B458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AADA0E5C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2EFE52AE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6D921A8E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AE9870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6874C276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E54C3E02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FA06016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958EFED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63F03A6"/>
    <w:multiLevelType w:val="hybridMultilevel"/>
    <w:tmpl w:val="E6ACE9BA"/>
    <w:lvl w:ilvl="0" w:tplc="0DC6BD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96838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29A84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7A47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9C7D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E5E72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CF076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1FAE5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B0C44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B69DD0C"/>
    <w:multiLevelType w:val="hybridMultilevel"/>
    <w:tmpl w:val="966E5D38"/>
    <w:lvl w:ilvl="0" w:tplc="87B251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00C1C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9D66D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D626D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1E94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EB86E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DA57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04ED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4CEF3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5A20CB"/>
    <w:multiLevelType w:val="hybridMultilevel"/>
    <w:tmpl w:val="1C52CA0A"/>
    <w:lvl w:ilvl="0" w:tplc="636EDC62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5B00720E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16065F2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A63CC60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FFC836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4308E6BE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9CF8439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9564D8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DA70920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9C3BC6B"/>
    <w:multiLevelType w:val="hybridMultilevel"/>
    <w:tmpl w:val="10CCD73A"/>
    <w:lvl w:ilvl="0" w:tplc="7B3C3A10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F154ECA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D784A08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D84C688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B92336E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8FFC3B5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A1CA3FF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5006130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F6B4DD5C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B857C6A"/>
    <w:multiLevelType w:val="hybridMultilevel"/>
    <w:tmpl w:val="E092EDC4"/>
    <w:lvl w:ilvl="0" w:tplc="2ACE64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BB8E8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6B649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1881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EAAC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504FD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692AF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66EF6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0E6E1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FBCEBE4"/>
    <w:multiLevelType w:val="hybridMultilevel"/>
    <w:tmpl w:val="358EE8D4"/>
    <w:lvl w:ilvl="0" w:tplc="C0BEBD38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C7E08C0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9DBE334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C8052C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710F44C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B038C27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63F4ECD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C8CDB00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49940F8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6937F65A"/>
    <w:multiLevelType w:val="hybridMultilevel"/>
    <w:tmpl w:val="956A8DA8"/>
    <w:lvl w:ilvl="0" w:tplc="E37E01F2">
      <w:start w:val="1"/>
      <w:numFmt w:val="decimal"/>
      <w:lvlText w:val="%1."/>
      <w:lvlJc w:val="left"/>
      <w:pPr>
        <w:ind w:left="1440" w:hanging="360"/>
      </w:pPr>
    </w:lvl>
    <w:lvl w:ilvl="1" w:tplc="E3224474">
      <w:start w:val="1"/>
      <w:numFmt w:val="lowerLetter"/>
      <w:lvlText w:val="%2."/>
      <w:lvlJc w:val="left"/>
      <w:pPr>
        <w:ind w:left="2160" w:hanging="360"/>
      </w:pPr>
    </w:lvl>
    <w:lvl w:ilvl="2" w:tplc="84CACDEA">
      <w:start w:val="1"/>
      <w:numFmt w:val="lowerRoman"/>
      <w:lvlText w:val="%3."/>
      <w:lvlJc w:val="right"/>
      <w:pPr>
        <w:ind w:left="2880" w:hanging="180"/>
      </w:pPr>
    </w:lvl>
    <w:lvl w:ilvl="3" w:tplc="1ED06E2E">
      <w:start w:val="1"/>
      <w:numFmt w:val="decimal"/>
      <w:lvlText w:val="%4."/>
      <w:lvlJc w:val="left"/>
      <w:pPr>
        <w:ind w:left="3600" w:hanging="360"/>
      </w:pPr>
    </w:lvl>
    <w:lvl w:ilvl="4" w:tplc="35BA7D10">
      <w:start w:val="1"/>
      <w:numFmt w:val="lowerLetter"/>
      <w:lvlText w:val="%5."/>
      <w:lvlJc w:val="left"/>
      <w:pPr>
        <w:ind w:left="4320" w:hanging="360"/>
      </w:pPr>
    </w:lvl>
    <w:lvl w:ilvl="5" w:tplc="71F2E674">
      <w:start w:val="1"/>
      <w:numFmt w:val="lowerRoman"/>
      <w:lvlText w:val="%6."/>
      <w:lvlJc w:val="right"/>
      <w:pPr>
        <w:ind w:left="5040" w:hanging="180"/>
      </w:pPr>
    </w:lvl>
    <w:lvl w:ilvl="6" w:tplc="843C7D68">
      <w:start w:val="1"/>
      <w:numFmt w:val="decimal"/>
      <w:lvlText w:val="%7."/>
      <w:lvlJc w:val="left"/>
      <w:pPr>
        <w:ind w:left="5760" w:hanging="360"/>
      </w:pPr>
    </w:lvl>
    <w:lvl w:ilvl="7" w:tplc="6DA4C7BA">
      <w:start w:val="1"/>
      <w:numFmt w:val="lowerLetter"/>
      <w:lvlText w:val="%8."/>
      <w:lvlJc w:val="left"/>
      <w:pPr>
        <w:ind w:left="6480" w:hanging="360"/>
      </w:pPr>
    </w:lvl>
    <w:lvl w:ilvl="8" w:tplc="DC14994A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6F4E251E"/>
    <w:multiLevelType w:val="hybridMultilevel"/>
    <w:tmpl w:val="8E0A8D90"/>
    <w:lvl w:ilvl="0" w:tplc="5C06DF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F42828D0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121C30AC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7E561DC8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3CD6E8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417CA892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931AF188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AE08DAD2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29061522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706A010C"/>
    <w:multiLevelType w:val="hybridMultilevel"/>
    <w:tmpl w:val="8438CEFA"/>
    <w:lvl w:ilvl="0" w:tplc="FCCEF9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3C47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2A82A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488E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7ECE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1AB5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D49D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D415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F1CA6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CFEC1B4"/>
    <w:multiLevelType w:val="hybridMultilevel"/>
    <w:tmpl w:val="ECD8C39C"/>
    <w:lvl w:ilvl="0" w:tplc="ED323DB4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8682B9BE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54A0EEC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DB74945E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A4811C8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7CECFF7E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9A0108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DB54D33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2154E26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42802512">
    <w:abstractNumId w:val="13"/>
  </w:num>
  <w:num w:numId="2" w16cid:durableId="1567837777">
    <w:abstractNumId w:val="14"/>
  </w:num>
  <w:num w:numId="3" w16cid:durableId="282807077">
    <w:abstractNumId w:val="22"/>
  </w:num>
  <w:num w:numId="4" w16cid:durableId="1156340224">
    <w:abstractNumId w:val="11"/>
  </w:num>
  <w:num w:numId="5" w16cid:durableId="386532822">
    <w:abstractNumId w:val="1"/>
  </w:num>
  <w:num w:numId="6" w16cid:durableId="2015182236">
    <w:abstractNumId w:val="4"/>
  </w:num>
  <w:num w:numId="7" w16cid:durableId="126823836">
    <w:abstractNumId w:val="0"/>
  </w:num>
  <w:num w:numId="8" w16cid:durableId="438960395">
    <w:abstractNumId w:val="2"/>
  </w:num>
  <w:num w:numId="9" w16cid:durableId="2124373187">
    <w:abstractNumId w:val="23"/>
  </w:num>
  <w:num w:numId="10" w16cid:durableId="1132289974">
    <w:abstractNumId w:val="7"/>
  </w:num>
  <w:num w:numId="11" w16cid:durableId="1995796826">
    <w:abstractNumId w:val="20"/>
  </w:num>
  <w:num w:numId="12" w16cid:durableId="1325622304">
    <w:abstractNumId w:val="17"/>
  </w:num>
  <w:num w:numId="13" w16cid:durableId="1003434034">
    <w:abstractNumId w:val="15"/>
  </w:num>
  <w:num w:numId="14" w16cid:durableId="698966426">
    <w:abstractNumId w:val="21"/>
  </w:num>
  <w:num w:numId="15" w16cid:durableId="985165782">
    <w:abstractNumId w:val="5"/>
  </w:num>
  <w:num w:numId="16" w16cid:durableId="420028053">
    <w:abstractNumId w:val="3"/>
  </w:num>
  <w:num w:numId="17" w16cid:durableId="1316959655">
    <w:abstractNumId w:val="9"/>
  </w:num>
  <w:num w:numId="18" w16cid:durableId="70272950">
    <w:abstractNumId w:val="18"/>
  </w:num>
  <w:num w:numId="19" w16cid:durableId="1654681293">
    <w:abstractNumId w:val="6"/>
  </w:num>
  <w:num w:numId="20" w16cid:durableId="1203833384">
    <w:abstractNumId w:val="24"/>
  </w:num>
  <w:num w:numId="21" w16cid:durableId="590116553">
    <w:abstractNumId w:val="12"/>
  </w:num>
  <w:num w:numId="22" w16cid:durableId="1397509823">
    <w:abstractNumId w:val="8"/>
  </w:num>
  <w:num w:numId="23" w16cid:durableId="1770849750">
    <w:abstractNumId w:val="19"/>
  </w:num>
  <w:num w:numId="24" w16cid:durableId="383482972">
    <w:abstractNumId w:val="16"/>
  </w:num>
  <w:num w:numId="25" w16cid:durableId="153715592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B8A1C2E"/>
    <w:rsid w:val="000437DE"/>
    <w:rsid w:val="008CE7FD"/>
    <w:rsid w:val="008DA0FB"/>
    <w:rsid w:val="00BB1A81"/>
    <w:rsid w:val="00BF48C9"/>
    <w:rsid w:val="015EF22E"/>
    <w:rsid w:val="025ED7D3"/>
    <w:rsid w:val="02D064C7"/>
    <w:rsid w:val="0341F44C"/>
    <w:rsid w:val="03BD4323"/>
    <w:rsid w:val="049E3F61"/>
    <w:rsid w:val="05AB1774"/>
    <w:rsid w:val="08058C96"/>
    <w:rsid w:val="088340F3"/>
    <w:rsid w:val="088FF1A6"/>
    <w:rsid w:val="094C7A93"/>
    <w:rsid w:val="0B6C9E77"/>
    <w:rsid w:val="0CAF6303"/>
    <w:rsid w:val="0F4AE179"/>
    <w:rsid w:val="0F8304F4"/>
    <w:rsid w:val="0FFD5292"/>
    <w:rsid w:val="1028289F"/>
    <w:rsid w:val="107FABBC"/>
    <w:rsid w:val="1099978A"/>
    <w:rsid w:val="1119C987"/>
    <w:rsid w:val="11EFD46F"/>
    <w:rsid w:val="1235CF3F"/>
    <w:rsid w:val="12A43A76"/>
    <w:rsid w:val="12BB68C6"/>
    <w:rsid w:val="1339C95B"/>
    <w:rsid w:val="1564EE40"/>
    <w:rsid w:val="158459F3"/>
    <w:rsid w:val="15AA52AE"/>
    <w:rsid w:val="1634FA0C"/>
    <w:rsid w:val="169FF629"/>
    <w:rsid w:val="16AFCF4E"/>
    <w:rsid w:val="1826A4C7"/>
    <w:rsid w:val="182B1E26"/>
    <w:rsid w:val="1881F066"/>
    <w:rsid w:val="19E91C0B"/>
    <w:rsid w:val="1A1E3EEE"/>
    <w:rsid w:val="1AD09871"/>
    <w:rsid w:val="1B081AD7"/>
    <w:rsid w:val="1C8C1589"/>
    <w:rsid w:val="1DE0DAF6"/>
    <w:rsid w:val="1E660AF8"/>
    <w:rsid w:val="1E79E50F"/>
    <w:rsid w:val="215ACF6B"/>
    <w:rsid w:val="21BF0E79"/>
    <w:rsid w:val="22030BDC"/>
    <w:rsid w:val="2274AFCE"/>
    <w:rsid w:val="23611DDD"/>
    <w:rsid w:val="24D0A87E"/>
    <w:rsid w:val="24D1C26E"/>
    <w:rsid w:val="25133B6C"/>
    <w:rsid w:val="267AC4CF"/>
    <w:rsid w:val="26A9C10D"/>
    <w:rsid w:val="272F3B9B"/>
    <w:rsid w:val="2750210F"/>
    <w:rsid w:val="27B5E755"/>
    <w:rsid w:val="27FA8520"/>
    <w:rsid w:val="289286EC"/>
    <w:rsid w:val="297AD2AA"/>
    <w:rsid w:val="2988736B"/>
    <w:rsid w:val="298B511E"/>
    <w:rsid w:val="2A8C44C6"/>
    <w:rsid w:val="2BDE9A4E"/>
    <w:rsid w:val="2C382830"/>
    <w:rsid w:val="2C776858"/>
    <w:rsid w:val="2C966870"/>
    <w:rsid w:val="2C9D3742"/>
    <w:rsid w:val="2DFE7085"/>
    <w:rsid w:val="2F1F1F8C"/>
    <w:rsid w:val="2F33915A"/>
    <w:rsid w:val="3080FE99"/>
    <w:rsid w:val="30AD725C"/>
    <w:rsid w:val="32077008"/>
    <w:rsid w:val="322DFF31"/>
    <w:rsid w:val="329AB403"/>
    <w:rsid w:val="32A48298"/>
    <w:rsid w:val="33BE25CE"/>
    <w:rsid w:val="353B30F8"/>
    <w:rsid w:val="354BD8ED"/>
    <w:rsid w:val="355351AE"/>
    <w:rsid w:val="35BC8549"/>
    <w:rsid w:val="35E2F9CE"/>
    <w:rsid w:val="371BB7F0"/>
    <w:rsid w:val="372CB640"/>
    <w:rsid w:val="389D9206"/>
    <w:rsid w:val="39C42233"/>
    <w:rsid w:val="39CFD5B8"/>
    <w:rsid w:val="39DEE317"/>
    <w:rsid w:val="3A9C95EA"/>
    <w:rsid w:val="3B15D0B6"/>
    <w:rsid w:val="3B1A649A"/>
    <w:rsid w:val="3C0B4FA7"/>
    <w:rsid w:val="3D5BEECB"/>
    <w:rsid w:val="3F775A25"/>
    <w:rsid w:val="40477AF3"/>
    <w:rsid w:val="404A0F6D"/>
    <w:rsid w:val="4059FC27"/>
    <w:rsid w:val="406B5094"/>
    <w:rsid w:val="40788B1A"/>
    <w:rsid w:val="40841D12"/>
    <w:rsid w:val="4087281C"/>
    <w:rsid w:val="40E48258"/>
    <w:rsid w:val="40F27BBF"/>
    <w:rsid w:val="42AA090F"/>
    <w:rsid w:val="42C7643D"/>
    <w:rsid w:val="43D7975A"/>
    <w:rsid w:val="443D7470"/>
    <w:rsid w:val="4469D62E"/>
    <w:rsid w:val="448FA6C4"/>
    <w:rsid w:val="44AB3B4F"/>
    <w:rsid w:val="45505656"/>
    <w:rsid w:val="466FA5A8"/>
    <w:rsid w:val="46A5A8D8"/>
    <w:rsid w:val="4758BC0B"/>
    <w:rsid w:val="48920FF8"/>
    <w:rsid w:val="49106B43"/>
    <w:rsid w:val="49134269"/>
    <w:rsid w:val="491C324D"/>
    <w:rsid w:val="4934EDC7"/>
    <w:rsid w:val="49E4CDAA"/>
    <w:rsid w:val="4A4BBE80"/>
    <w:rsid w:val="4B4E0E91"/>
    <w:rsid w:val="4B6A6AB6"/>
    <w:rsid w:val="4BDE2CA3"/>
    <w:rsid w:val="4BE62A72"/>
    <w:rsid w:val="4D78F2E9"/>
    <w:rsid w:val="4DBA44AD"/>
    <w:rsid w:val="4EC69DA1"/>
    <w:rsid w:val="50140313"/>
    <w:rsid w:val="503AAC89"/>
    <w:rsid w:val="50491537"/>
    <w:rsid w:val="5097C076"/>
    <w:rsid w:val="511E2076"/>
    <w:rsid w:val="514CFB94"/>
    <w:rsid w:val="51AC14D2"/>
    <w:rsid w:val="51D53B7C"/>
    <w:rsid w:val="52D75867"/>
    <w:rsid w:val="535A58E6"/>
    <w:rsid w:val="53AF1207"/>
    <w:rsid w:val="5427092A"/>
    <w:rsid w:val="5448ABAE"/>
    <w:rsid w:val="54F25009"/>
    <w:rsid w:val="55F3A79A"/>
    <w:rsid w:val="576B5ADD"/>
    <w:rsid w:val="59EDCA89"/>
    <w:rsid w:val="5A018412"/>
    <w:rsid w:val="5AF35FCE"/>
    <w:rsid w:val="5C1F859A"/>
    <w:rsid w:val="5C6089B2"/>
    <w:rsid w:val="5C6BBA63"/>
    <w:rsid w:val="5C860CE8"/>
    <w:rsid w:val="5D6A5936"/>
    <w:rsid w:val="5E6603F7"/>
    <w:rsid w:val="5EC45A2D"/>
    <w:rsid w:val="61A84904"/>
    <w:rsid w:val="626AE640"/>
    <w:rsid w:val="63713128"/>
    <w:rsid w:val="649887D9"/>
    <w:rsid w:val="650E990E"/>
    <w:rsid w:val="67089EFD"/>
    <w:rsid w:val="675D00EF"/>
    <w:rsid w:val="684C7149"/>
    <w:rsid w:val="696CF7E9"/>
    <w:rsid w:val="6A1D30AA"/>
    <w:rsid w:val="6A613CCC"/>
    <w:rsid w:val="6AB8B704"/>
    <w:rsid w:val="6B4F7A98"/>
    <w:rsid w:val="6B8A1C2E"/>
    <w:rsid w:val="6BACB96E"/>
    <w:rsid w:val="6C0AFE60"/>
    <w:rsid w:val="6D45946D"/>
    <w:rsid w:val="6D790CF8"/>
    <w:rsid w:val="6D807A75"/>
    <w:rsid w:val="6E34EA32"/>
    <w:rsid w:val="6EB2E619"/>
    <w:rsid w:val="6FB8B9E2"/>
    <w:rsid w:val="70D58E4D"/>
    <w:rsid w:val="712ED51D"/>
    <w:rsid w:val="71B12F03"/>
    <w:rsid w:val="71DACC58"/>
    <w:rsid w:val="7242BC69"/>
    <w:rsid w:val="743644D4"/>
    <w:rsid w:val="74E8CB59"/>
    <w:rsid w:val="763B83E9"/>
    <w:rsid w:val="7666358E"/>
    <w:rsid w:val="76E72620"/>
    <w:rsid w:val="772511AD"/>
    <w:rsid w:val="775AAFFD"/>
    <w:rsid w:val="77EE67FF"/>
    <w:rsid w:val="78D694AD"/>
    <w:rsid w:val="7937B53E"/>
    <w:rsid w:val="79BFE3B2"/>
    <w:rsid w:val="79FC1958"/>
    <w:rsid w:val="7A4DD99E"/>
    <w:rsid w:val="7BA1354F"/>
    <w:rsid w:val="7BE5439B"/>
    <w:rsid w:val="7C2315CF"/>
    <w:rsid w:val="7C732A31"/>
    <w:rsid w:val="7C8C2048"/>
    <w:rsid w:val="7D109F41"/>
    <w:rsid w:val="7D9D913F"/>
    <w:rsid w:val="7DE7CB6D"/>
    <w:rsid w:val="7E151590"/>
    <w:rsid w:val="7F1699EB"/>
    <w:rsid w:val="7FE14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8A1C2E"/>
  <w15:chartTrackingRefBased/>
  <w15:docId w15:val="{47927ECF-316D-4C3B-B202-76769490E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3B1A649A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675</Words>
  <Characters>3852</Characters>
  <Application>Microsoft Office Word</Application>
  <DocSecurity>0</DocSecurity>
  <Lines>32</Lines>
  <Paragraphs>9</Paragraphs>
  <ScaleCrop>false</ScaleCrop>
  <Company/>
  <LinksUpToDate>false</LinksUpToDate>
  <CharactersWithSpaces>4518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Chun-Che Lo</dc:creator>
  <cp:keywords/>
  <dc:description/>
  <cp:lastModifiedBy>Chun-Che Lo</cp:lastModifiedBy>
  <cp:revision>2</cp:revision>
  <dcterms:created xsi:type="dcterms:W3CDTF">2025-05-31T17:11:00Z</dcterms:created>
  <dcterms:modified xsi:type="dcterms:W3CDTF">2025-08-20T15:33:00Z</dcterms:modified>
</cp:coreProperties>
</file>