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5C5A3" w14:textId="77777777" w:rsidR="003017A9" w:rsidRPr="003017A9" w:rsidRDefault="003017A9">
      <w:pPr>
        <w:rPr>
          <w:b/>
          <w:sz w:val="24"/>
          <w:szCs w:val="24"/>
        </w:rPr>
      </w:pPr>
      <w:r w:rsidRPr="003017A9">
        <w:rPr>
          <w:b/>
          <w:sz w:val="24"/>
          <w:szCs w:val="24"/>
        </w:rPr>
        <w:t>Wyoming CV Pilot</w:t>
      </w:r>
    </w:p>
    <w:p w14:paraId="317BA840" w14:textId="77777777" w:rsidR="003017A9" w:rsidRPr="003017A9" w:rsidRDefault="00E77E3F">
      <w:pPr>
        <w:rPr>
          <w:b/>
          <w:sz w:val="24"/>
          <w:szCs w:val="24"/>
        </w:rPr>
      </w:pPr>
      <w:r>
        <w:rPr>
          <w:b/>
          <w:sz w:val="24"/>
          <w:szCs w:val="24"/>
        </w:rPr>
        <w:t>Log File Design Elements</w:t>
      </w:r>
    </w:p>
    <w:p w14:paraId="6FF27544" w14:textId="77777777" w:rsidR="003017A9" w:rsidRDefault="003017A9"/>
    <w:p w14:paraId="43899F9F" w14:textId="77777777" w:rsidR="003017A9" w:rsidRDefault="003017A9" w:rsidP="003017A9">
      <w:r>
        <w:t>Logs:</w:t>
      </w:r>
    </w:p>
    <w:p w14:paraId="11BD8296" w14:textId="2AA1C636" w:rsidR="003017A9" w:rsidRDefault="003017A9" w:rsidP="003017A9">
      <w:r>
        <w:t>Logs will be kept under 100kb in size</w:t>
      </w:r>
    </w:p>
    <w:p w14:paraId="1B3DCEF9" w14:textId="50BCF9DD" w:rsidR="009B5F49" w:rsidRDefault="009B5F49" w:rsidP="003017A9">
      <w:r>
        <w:t>Time will be UTC in ISO format (</w:t>
      </w:r>
      <w:r w:rsidRPr="009B5F49">
        <w:t>2017-06-30T19:53:00</w:t>
      </w:r>
      <w:r>
        <w:t>:000)</w:t>
      </w:r>
    </w:p>
    <w:p w14:paraId="2E477695" w14:textId="77777777" w:rsidR="003017A9" w:rsidRDefault="003017A9" w:rsidP="003017A9">
      <w:r>
        <w:t>Each log file will have a file name with integrated time/date stamp (time of log file creation), IPv6 OBU address and type of log (type_millisecondsUTC_IPv6address.csv.gzip)</w:t>
      </w:r>
    </w:p>
    <w:p w14:paraId="069CED8D" w14:textId="77777777" w:rsidR="003017A9" w:rsidRDefault="003017A9" w:rsidP="003017A9">
      <w:r>
        <w:t>Type will be Driver_Alert, BSM_30Second, BSM_Event, Received_Message, Environmental, DNM, RSU_BSM</w:t>
      </w:r>
    </w:p>
    <w:p w14:paraId="4D51EF45" w14:textId="77777777" w:rsidR="003017A9" w:rsidRDefault="003017A9" w:rsidP="003017A9">
      <w:r>
        <w:t>ODE will need to parse and retain data from the log file name and additional fields within log (like time from BSM)</w:t>
      </w:r>
    </w:p>
    <w:p w14:paraId="5B551AFB" w14:textId="4971DC3D" w:rsidR="003017A9" w:rsidRDefault="003017A9" w:rsidP="003017A9">
      <w:r>
        <w:t xml:space="preserve">Each log file will be zipped (gzip) and </w:t>
      </w:r>
      <w:r w:rsidR="00676C2A">
        <w:t>encrypted</w:t>
      </w:r>
      <w:r>
        <w:t xml:space="preserve"> with </w:t>
      </w:r>
      <w:r w:rsidR="00676C2A">
        <w:t>the ODE public key</w:t>
      </w:r>
      <w:r>
        <w:t xml:space="preserve"> (ODE </w:t>
      </w:r>
      <w:r w:rsidR="00676C2A">
        <w:t xml:space="preserve">using </w:t>
      </w:r>
      <w:r>
        <w:t>SSH key not SCMS)</w:t>
      </w:r>
    </w:p>
    <w:p w14:paraId="171CB0AB" w14:textId="77777777" w:rsidR="00D37678" w:rsidRDefault="00D37678" w:rsidP="003017A9">
      <w:r w:rsidRPr="00D37678">
        <w:t>Time for log files will be in UTC in 1 millisecond</w:t>
      </w:r>
      <w:bookmarkStart w:id="0" w:name="_GoBack"/>
      <w:bookmarkEnd w:id="0"/>
      <w:r w:rsidRPr="00D37678">
        <w:t>s from UNIX epoch (this time will be from the logging OBU system time sync’ed to GPS, so not from the 1609.2 header based approach from the generating system security header)</w:t>
      </w:r>
    </w:p>
    <w:p w14:paraId="6E464C5A" w14:textId="45C0F8FC" w:rsidR="003017A9" w:rsidRDefault="003017A9" w:rsidP="003017A9">
      <w:r>
        <w:t>All TIMs and BSMs that are logged need to have signatures validated and the log file needs to note if the validations passed or failed</w:t>
      </w:r>
      <w:r w:rsidR="00D37678">
        <w:t xml:space="preserve"> (for RSUs and OBUs)</w:t>
      </w:r>
      <w:r>
        <w:t>.</w:t>
      </w:r>
    </w:p>
    <w:p w14:paraId="19EC0DA9" w14:textId="77777777" w:rsidR="003017A9" w:rsidRDefault="003017A9" w:rsidP="003017A9">
      <w:r>
        <w:t>Logs deleted if over 7 days old</w:t>
      </w:r>
    </w:p>
    <w:p w14:paraId="0FD4D4B4" w14:textId="77777777" w:rsidR="003017A9" w:rsidRDefault="003017A9" w:rsidP="003017A9">
      <w:r>
        <w:t>Logs purge order defined below for automated purging by OBU firmware to protect storage</w:t>
      </w:r>
    </w:p>
    <w:p w14:paraId="72F0BBBA" w14:textId="77777777" w:rsidR="003017A9" w:rsidRDefault="003017A9" w:rsidP="003017A9">
      <w:r>
        <w:t>Logs deleted with sent to ODE</w:t>
      </w:r>
    </w:p>
    <w:p w14:paraId="185ED392" w14:textId="77777777" w:rsidR="003017A9" w:rsidRDefault="003017A9" w:rsidP="003017A9">
      <w:r>
        <w:t>Logs retained through reboots</w:t>
      </w:r>
    </w:p>
    <w:p w14:paraId="08E74B67" w14:textId="77777777" w:rsidR="003017A9" w:rsidRDefault="003017A9" w:rsidP="003017A9"/>
    <w:p w14:paraId="2C446D36" w14:textId="77777777" w:rsidR="003017A9" w:rsidRDefault="003017A9" w:rsidP="003017A9">
      <w:r>
        <w:t>OBU Logs:</w:t>
      </w:r>
    </w:p>
    <w:p w14:paraId="581E6C55" w14:textId="543A7C3E" w:rsidR="003017A9" w:rsidRDefault="003017A9" w:rsidP="003017A9">
      <w:pPr>
        <w:numPr>
          <w:ilvl w:val="0"/>
          <w:numId w:val="1"/>
        </w:numPr>
        <w:rPr>
          <w:rFonts w:eastAsia="Times New Roman"/>
        </w:rPr>
      </w:pPr>
      <w:r>
        <w:rPr>
          <w:rFonts w:eastAsia="Times New Roman"/>
        </w:rPr>
        <w:t xml:space="preserve">We have a log for </w:t>
      </w:r>
      <w:r w:rsidR="00D37678">
        <w:rPr>
          <w:rFonts w:eastAsia="Times New Roman"/>
        </w:rPr>
        <w:t>driver’s</w:t>
      </w:r>
      <w:r>
        <w:rPr>
          <w:rFonts w:eastAsia="Times New Roman"/>
        </w:rPr>
        <w:t xml:space="preserve"> alerts, it will need to flag alerts that were not given because of a higher priority alert (purge ninth) </w:t>
      </w:r>
    </w:p>
    <w:p w14:paraId="222EF02B" w14:textId="77777777" w:rsidR="003017A9" w:rsidRDefault="003017A9" w:rsidP="003017A9">
      <w:pPr>
        <w:numPr>
          <w:ilvl w:val="1"/>
          <w:numId w:val="1"/>
        </w:numPr>
        <w:rPr>
          <w:rFonts w:eastAsia="Times New Roman"/>
        </w:rPr>
      </w:pPr>
      <w:r>
        <w:rPr>
          <w:rFonts w:eastAsia="Times New Roman"/>
        </w:rPr>
        <w:t>Location, time, alert (FCW, TIM, not DNM)</w:t>
      </w:r>
    </w:p>
    <w:p w14:paraId="7DC05BB0" w14:textId="77777777" w:rsidR="003017A9" w:rsidRDefault="003017A9" w:rsidP="003017A9">
      <w:pPr>
        <w:numPr>
          <w:ilvl w:val="0"/>
          <w:numId w:val="1"/>
        </w:numPr>
        <w:rPr>
          <w:rFonts w:eastAsia="Times New Roman"/>
        </w:rPr>
      </w:pPr>
      <w:r>
        <w:rPr>
          <w:rFonts w:eastAsia="Times New Roman"/>
        </w:rPr>
        <w:t xml:space="preserve">BSM once every 30 seconds (purge second) </w:t>
      </w:r>
    </w:p>
    <w:p w14:paraId="578A665F" w14:textId="77777777" w:rsidR="003017A9" w:rsidRDefault="003017A9" w:rsidP="003017A9">
      <w:pPr>
        <w:numPr>
          <w:ilvl w:val="1"/>
          <w:numId w:val="1"/>
        </w:numPr>
        <w:rPr>
          <w:rFonts w:eastAsia="Times New Roman"/>
        </w:rPr>
      </w:pPr>
      <w:r>
        <w:rPr>
          <w:rFonts w:eastAsia="Times New Roman"/>
        </w:rPr>
        <w:t>Add time to each record for all BSMs (from 1609.2 header)</w:t>
      </w:r>
    </w:p>
    <w:p w14:paraId="73863907" w14:textId="77777777" w:rsidR="003017A9" w:rsidRDefault="003017A9" w:rsidP="003017A9">
      <w:pPr>
        <w:numPr>
          <w:ilvl w:val="0"/>
          <w:numId w:val="1"/>
        </w:numPr>
        <w:rPr>
          <w:rFonts w:eastAsia="Times New Roman"/>
        </w:rPr>
      </w:pPr>
      <w:r>
        <w:rPr>
          <w:rFonts w:eastAsia="Times New Roman"/>
        </w:rPr>
        <w:t xml:space="preserve">BSMs for event (10 seconds before, event, 10 seconds after all at 10 Hz) (purge first) </w:t>
      </w:r>
    </w:p>
    <w:p w14:paraId="7F46BEAB" w14:textId="77777777" w:rsidR="003017A9" w:rsidRDefault="003017A9" w:rsidP="003017A9">
      <w:pPr>
        <w:numPr>
          <w:ilvl w:val="1"/>
          <w:numId w:val="1"/>
        </w:numPr>
        <w:rPr>
          <w:rFonts w:eastAsia="Times New Roman"/>
        </w:rPr>
      </w:pPr>
      <w:r>
        <w:rPr>
          <w:rFonts w:eastAsia="Times New Roman"/>
        </w:rPr>
        <w:t>Driver alert</w:t>
      </w:r>
    </w:p>
    <w:p w14:paraId="580DB382" w14:textId="77777777" w:rsidR="003017A9" w:rsidRDefault="003017A9" w:rsidP="003017A9">
      <w:pPr>
        <w:numPr>
          <w:ilvl w:val="1"/>
          <w:numId w:val="1"/>
        </w:numPr>
        <w:rPr>
          <w:rFonts w:eastAsia="Times New Roman"/>
        </w:rPr>
      </w:pPr>
      <w:r>
        <w:rPr>
          <w:rFonts w:eastAsia="Times New Roman"/>
        </w:rPr>
        <w:t>Received BSMs from remote vehicle(s), also record host vehicle BSMs</w:t>
      </w:r>
    </w:p>
    <w:p w14:paraId="20AC7924" w14:textId="54B1DBC6" w:rsidR="003017A9" w:rsidRDefault="003017A9" w:rsidP="003017A9">
      <w:pPr>
        <w:numPr>
          <w:ilvl w:val="1"/>
          <w:numId w:val="1"/>
        </w:numPr>
        <w:rPr>
          <w:rFonts w:eastAsia="Times New Roman"/>
        </w:rPr>
      </w:pPr>
      <w:r>
        <w:rPr>
          <w:rFonts w:eastAsia="Times New Roman"/>
        </w:rPr>
        <w:t xml:space="preserve">If event is longer than </w:t>
      </w:r>
      <w:r w:rsidR="00D37678">
        <w:rPr>
          <w:rFonts w:eastAsia="Times New Roman"/>
        </w:rPr>
        <w:t>1-minute</w:t>
      </w:r>
      <w:r>
        <w:rPr>
          <w:rFonts w:eastAsia="Times New Roman"/>
        </w:rPr>
        <w:t xml:space="preserve"> drop to 1 Hz</w:t>
      </w:r>
      <w:r w:rsidR="00D37678">
        <w:rPr>
          <w:rFonts w:eastAsia="Times New Roman"/>
        </w:rPr>
        <w:t xml:space="preserve"> for host and remove vehicles</w:t>
      </w:r>
    </w:p>
    <w:p w14:paraId="13B017AC" w14:textId="77777777" w:rsidR="003017A9" w:rsidRDefault="003017A9" w:rsidP="003017A9">
      <w:pPr>
        <w:numPr>
          <w:ilvl w:val="1"/>
          <w:numId w:val="1"/>
        </w:numPr>
        <w:rPr>
          <w:rFonts w:eastAsia="Times New Roman"/>
        </w:rPr>
      </w:pPr>
      <w:r>
        <w:rPr>
          <w:rFonts w:eastAsia="Times New Roman"/>
        </w:rPr>
        <w:t>Add time to each record for all BSMs (from 1609.2 header)</w:t>
      </w:r>
    </w:p>
    <w:p w14:paraId="6588E0CC" w14:textId="77777777" w:rsidR="003017A9" w:rsidRDefault="003017A9" w:rsidP="003017A9">
      <w:pPr>
        <w:numPr>
          <w:ilvl w:val="0"/>
          <w:numId w:val="1"/>
        </w:numPr>
        <w:rPr>
          <w:rFonts w:eastAsia="Times New Roman"/>
        </w:rPr>
      </w:pPr>
      <w:r>
        <w:rPr>
          <w:rFonts w:eastAsia="Times New Roman"/>
        </w:rPr>
        <w:t xml:space="preserve">Received messages (purge third) </w:t>
      </w:r>
    </w:p>
    <w:p w14:paraId="4F24DE9B" w14:textId="3971C768" w:rsidR="003017A9" w:rsidRDefault="003017A9" w:rsidP="003017A9">
      <w:pPr>
        <w:numPr>
          <w:ilvl w:val="1"/>
          <w:numId w:val="1"/>
        </w:numPr>
        <w:rPr>
          <w:rFonts w:eastAsia="Times New Roman"/>
        </w:rPr>
      </w:pPr>
      <w:r>
        <w:rPr>
          <w:rFonts w:eastAsia="Times New Roman"/>
        </w:rPr>
        <w:t xml:space="preserve">TIMs from RSU and Satellite, message, location, method of reception (Sat/RSU) and time, only log messages within </w:t>
      </w:r>
      <w:r w:rsidR="00D37678">
        <w:rPr>
          <w:rFonts w:eastAsia="Times New Roman"/>
        </w:rPr>
        <w:t>20-mile</w:t>
      </w:r>
      <w:r>
        <w:rPr>
          <w:rFonts w:eastAsia="Times New Roman"/>
        </w:rPr>
        <w:t xml:space="preserve"> radius and only log first time message is received</w:t>
      </w:r>
    </w:p>
    <w:p w14:paraId="547CBABF" w14:textId="77777777" w:rsidR="003017A9" w:rsidRDefault="003017A9" w:rsidP="003017A9">
      <w:pPr>
        <w:numPr>
          <w:ilvl w:val="0"/>
          <w:numId w:val="1"/>
        </w:numPr>
        <w:rPr>
          <w:rFonts w:eastAsia="Times New Roman"/>
        </w:rPr>
      </w:pPr>
      <w:r>
        <w:rPr>
          <w:rFonts w:eastAsia="Times New Roman"/>
        </w:rPr>
        <w:t xml:space="preserve">Environmental Log (purge seventh) </w:t>
      </w:r>
    </w:p>
    <w:p w14:paraId="50151471" w14:textId="77777777" w:rsidR="003017A9" w:rsidRDefault="003017A9" w:rsidP="003017A9">
      <w:pPr>
        <w:numPr>
          <w:ilvl w:val="1"/>
          <w:numId w:val="1"/>
        </w:numPr>
        <w:rPr>
          <w:rFonts w:eastAsia="Times New Roman"/>
        </w:rPr>
      </w:pPr>
      <w:r>
        <w:rPr>
          <w:rFonts w:eastAsia="Times New Roman"/>
        </w:rPr>
        <w:t>Location, time, environmental log</w:t>
      </w:r>
    </w:p>
    <w:p w14:paraId="53BE11D6" w14:textId="77777777" w:rsidR="003017A9" w:rsidRDefault="003017A9" w:rsidP="003017A9">
      <w:pPr>
        <w:numPr>
          <w:ilvl w:val="1"/>
          <w:numId w:val="1"/>
        </w:numPr>
        <w:rPr>
          <w:rFonts w:eastAsia="Times New Roman"/>
        </w:rPr>
      </w:pPr>
      <w:r>
        <w:rPr>
          <w:rFonts w:eastAsia="Times New Roman"/>
        </w:rPr>
        <w:t>Second priority for sending this log</w:t>
      </w:r>
    </w:p>
    <w:p w14:paraId="3DBF0FF7" w14:textId="77777777" w:rsidR="003017A9" w:rsidRDefault="003017A9" w:rsidP="003017A9">
      <w:pPr>
        <w:numPr>
          <w:ilvl w:val="0"/>
          <w:numId w:val="1"/>
        </w:numPr>
        <w:rPr>
          <w:rFonts w:eastAsia="Times New Roman"/>
        </w:rPr>
      </w:pPr>
      <w:r>
        <w:rPr>
          <w:rFonts w:eastAsia="Times New Roman"/>
        </w:rPr>
        <w:t xml:space="preserve">DNM (purge eight) </w:t>
      </w:r>
    </w:p>
    <w:p w14:paraId="65D44CAC" w14:textId="4CEC8E2C" w:rsidR="003017A9" w:rsidRDefault="003017A9" w:rsidP="003017A9">
      <w:pPr>
        <w:numPr>
          <w:ilvl w:val="1"/>
          <w:numId w:val="1"/>
        </w:numPr>
        <w:rPr>
          <w:rFonts w:eastAsia="Times New Roman"/>
        </w:rPr>
      </w:pPr>
      <w:r>
        <w:rPr>
          <w:rFonts w:eastAsia="Times New Roman"/>
        </w:rPr>
        <w:t>Location, time, DNM</w:t>
      </w:r>
      <w:r w:rsidR="00D37678">
        <w:rPr>
          <w:rFonts w:eastAsia="Times New Roman"/>
        </w:rPr>
        <w:t xml:space="preserve"> (log first unique DNM for Distressed vehicle and for each relay/received vehicle)</w:t>
      </w:r>
    </w:p>
    <w:p w14:paraId="1C8E4970" w14:textId="77777777" w:rsidR="003017A9" w:rsidRDefault="003017A9" w:rsidP="003017A9">
      <w:pPr>
        <w:numPr>
          <w:ilvl w:val="1"/>
          <w:numId w:val="1"/>
        </w:numPr>
        <w:rPr>
          <w:rFonts w:eastAsia="Times New Roman"/>
        </w:rPr>
      </w:pPr>
      <w:r>
        <w:rPr>
          <w:rFonts w:eastAsia="Times New Roman"/>
        </w:rPr>
        <w:t>Top priority for sending this log</w:t>
      </w:r>
    </w:p>
    <w:p w14:paraId="19A41732" w14:textId="77777777" w:rsidR="003017A9" w:rsidRDefault="003017A9" w:rsidP="003017A9">
      <w:pPr>
        <w:numPr>
          <w:ilvl w:val="0"/>
          <w:numId w:val="1"/>
        </w:numPr>
        <w:rPr>
          <w:rFonts w:eastAsia="Times New Roman"/>
        </w:rPr>
      </w:pPr>
      <w:r>
        <w:rPr>
          <w:rFonts w:eastAsia="Times New Roman"/>
        </w:rPr>
        <w:t xml:space="preserve">OBU upgrades (purge fourth) </w:t>
      </w:r>
    </w:p>
    <w:p w14:paraId="471A93E8" w14:textId="77777777" w:rsidR="003017A9" w:rsidRDefault="003017A9" w:rsidP="003017A9">
      <w:pPr>
        <w:numPr>
          <w:ilvl w:val="1"/>
          <w:numId w:val="1"/>
        </w:numPr>
        <w:rPr>
          <w:rFonts w:eastAsia="Times New Roman"/>
        </w:rPr>
      </w:pPr>
      <w:r>
        <w:rPr>
          <w:rFonts w:eastAsia="Times New Roman"/>
        </w:rPr>
        <w:t>Log success/fail of firmware updates</w:t>
      </w:r>
    </w:p>
    <w:p w14:paraId="61A914B4" w14:textId="77777777" w:rsidR="003017A9" w:rsidRDefault="003017A9" w:rsidP="003017A9">
      <w:pPr>
        <w:numPr>
          <w:ilvl w:val="1"/>
          <w:numId w:val="1"/>
        </w:numPr>
        <w:rPr>
          <w:rFonts w:eastAsia="Times New Roman"/>
        </w:rPr>
      </w:pPr>
      <w:r>
        <w:rPr>
          <w:rFonts w:eastAsia="Times New Roman"/>
        </w:rPr>
        <w:t>Log availability of firmware updates</w:t>
      </w:r>
    </w:p>
    <w:p w14:paraId="2E8C2D09" w14:textId="77777777" w:rsidR="003017A9" w:rsidRDefault="003017A9" w:rsidP="003017A9">
      <w:pPr>
        <w:numPr>
          <w:ilvl w:val="0"/>
          <w:numId w:val="1"/>
        </w:numPr>
        <w:rPr>
          <w:rFonts w:eastAsia="Times New Roman"/>
        </w:rPr>
      </w:pPr>
      <w:r>
        <w:rPr>
          <w:rFonts w:eastAsia="Times New Roman"/>
        </w:rPr>
        <w:t xml:space="preserve">SCMS (purge fifth) </w:t>
      </w:r>
    </w:p>
    <w:p w14:paraId="52A87E79" w14:textId="77777777" w:rsidR="003017A9" w:rsidRDefault="003017A9" w:rsidP="003017A9">
      <w:pPr>
        <w:numPr>
          <w:ilvl w:val="1"/>
          <w:numId w:val="1"/>
        </w:numPr>
        <w:rPr>
          <w:rFonts w:eastAsia="Times New Roman"/>
        </w:rPr>
      </w:pPr>
      <w:r>
        <w:rPr>
          <w:rFonts w:eastAsia="Times New Roman"/>
        </w:rPr>
        <w:lastRenderedPageBreak/>
        <w:t>Log connections to SCMS</w:t>
      </w:r>
    </w:p>
    <w:p w14:paraId="2508B762" w14:textId="77777777" w:rsidR="003017A9" w:rsidRDefault="003017A9" w:rsidP="003017A9">
      <w:pPr>
        <w:numPr>
          <w:ilvl w:val="0"/>
          <w:numId w:val="1"/>
        </w:numPr>
        <w:rPr>
          <w:rFonts w:eastAsia="Times New Roman"/>
        </w:rPr>
      </w:pPr>
      <w:r>
        <w:rPr>
          <w:rFonts w:eastAsia="Times New Roman"/>
        </w:rPr>
        <w:t xml:space="preserve">System log (very PII sensitive, just for internal use and will have to be locked down and encrypted, may want to exclude collection of this once the pilot is working well) (purge sixth) </w:t>
      </w:r>
    </w:p>
    <w:p w14:paraId="5A6FF2C2" w14:textId="77777777" w:rsidR="003017A9" w:rsidRDefault="003017A9" w:rsidP="003017A9">
      <w:pPr>
        <w:numPr>
          <w:ilvl w:val="1"/>
          <w:numId w:val="1"/>
        </w:numPr>
        <w:rPr>
          <w:rFonts w:eastAsia="Times New Roman"/>
        </w:rPr>
      </w:pPr>
      <w:r>
        <w:rPr>
          <w:rFonts w:eastAsia="Times New Roman"/>
        </w:rPr>
        <w:t>Boot and shutdown location/time</w:t>
      </w:r>
    </w:p>
    <w:p w14:paraId="13C0D33F" w14:textId="77777777" w:rsidR="003017A9" w:rsidRDefault="003017A9" w:rsidP="003017A9">
      <w:pPr>
        <w:numPr>
          <w:ilvl w:val="1"/>
          <w:numId w:val="1"/>
        </w:numPr>
        <w:rPr>
          <w:rFonts w:eastAsia="Times New Roman"/>
        </w:rPr>
      </w:pPr>
      <w:r>
        <w:rPr>
          <w:rFonts w:eastAsia="Times New Roman"/>
        </w:rPr>
        <w:t>Application errors and re-starts</w:t>
      </w:r>
    </w:p>
    <w:p w14:paraId="6774D866" w14:textId="77777777" w:rsidR="003017A9" w:rsidRDefault="003017A9" w:rsidP="003017A9">
      <w:pPr>
        <w:numPr>
          <w:ilvl w:val="1"/>
          <w:numId w:val="1"/>
        </w:numPr>
        <w:rPr>
          <w:rFonts w:eastAsia="Times New Roman"/>
        </w:rPr>
      </w:pPr>
      <w:r>
        <w:rPr>
          <w:rFonts w:eastAsia="Times New Roman"/>
        </w:rPr>
        <w:t>OBU unique identifier</w:t>
      </w:r>
    </w:p>
    <w:p w14:paraId="089EA9F5" w14:textId="77777777" w:rsidR="003017A9" w:rsidRDefault="003017A9" w:rsidP="003017A9"/>
    <w:p w14:paraId="49EADADE" w14:textId="77777777" w:rsidR="003017A9" w:rsidRDefault="003017A9" w:rsidP="003017A9">
      <w:r>
        <w:t>RSU Logs:</w:t>
      </w:r>
    </w:p>
    <w:p w14:paraId="51DB5FB2" w14:textId="77777777" w:rsidR="003017A9" w:rsidRDefault="003017A9" w:rsidP="003017A9">
      <w:pPr>
        <w:numPr>
          <w:ilvl w:val="0"/>
          <w:numId w:val="2"/>
        </w:numPr>
        <w:rPr>
          <w:rFonts w:eastAsia="Times New Roman"/>
        </w:rPr>
      </w:pPr>
      <w:r>
        <w:rPr>
          <w:rFonts w:eastAsia="Times New Roman"/>
        </w:rPr>
        <w:t xml:space="preserve">All received BSMs </w:t>
      </w:r>
    </w:p>
    <w:p w14:paraId="67F322D4" w14:textId="77777777" w:rsidR="003017A9" w:rsidRDefault="003017A9" w:rsidP="003017A9">
      <w:pPr>
        <w:numPr>
          <w:ilvl w:val="1"/>
          <w:numId w:val="2"/>
        </w:numPr>
        <w:rPr>
          <w:rFonts w:eastAsia="Times New Roman"/>
        </w:rPr>
      </w:pPr>
      <w:r>
        <w:rPr>
          <w:rFonts w:eastAsia="Times New Roman"/>
        </w:rPr>
        <w:t>Add time to each record for all BSMs (from 1609.2 header)</w:t>
      </w:r>
    </w:p>
    <w:p w14:paraId="758BFFD2" w14:textId="77777777" w:rsidR="003017A9" w:rsidRDefault="003017A9" w:rsidP="003017A9">
      <w:pPr>
        <w:numPr>
          <w:ilvl w:val="0"/>
          <w:numId w:val="2"/>
        </w:numPr>
        <w:rPr>
          <w:rFonts w:eastAsia="Times New Roman"/>
        </w:rPr>
      </w:pPr>
      <w:r>
        <w:rPr>
          <w:rFonts w:eastAsia="Times New Roman"/>
        </w:rPr>
        <w:t xml:space="preserve">SCMS </w:t>
      </w:r>
    </w:p>
    <w:p w14:paraId="16E20F35" w14:textId="77777777" w:rsidR="003017A9" w:rsidRDefault="003017A9" w:rsidP="003017A9">
      <w:pPr>
        <w:numPr>
          <w:ilvl w:val="1"/>
          <w:numId w:val="2"/>
        </w:numPr>
        <w:rPr>
          <w:rFonts w:eastAsia="Times New Roman"/>
        </w:rPr>
      </w:pPr>
      <w:r>
        <w:rPr>
          <w:rFonts w:eastAsia="Times New Roman"/>
        </w:rPr>
        <w:t>Log connections to SCMS</w:t>
      </w:r>
    </w:p>
    <w:p w14:paraId="796E17BA" w14:textId="77777777" w:rsidR="003017A9" w:rsidRDefault="003017A9" w:rsidP="003017A9">
      <w:pPr>
        <w:numPr>
          <w:ilvl w:val="0"/>
          <w:numId w:val="2"/>
        </w:numPr>
        <w:rPr>
          <w:rFonts w:eastAsia="Times New Roman"/>
        </w:rPr>
      </w:pPr>
      <w:r>
        <w:rPr>
          <w:rFonts w:eastAsia="Times New Roman"/>
        </w:rPr>
        <w:t xml:space="preserve">System log </w:t>
      </w:r>
    </w:p>
    <w:p w14:paraId="0F91329C" w14:textId="77777777" w:rsidR="003017A9" w:rsidRDefault="003017A9" w:rsidP="003017A9">
      <w:pPr>
        <w:numPr>
          <w:ilvl w:val="1"/>
          <w:numId w:val="2"/>
        </w:numPr>
        <w:rPr>
          <w:rFonts w:eastAsia="Times New Roman"/>
        </w:rPr>
      </w:pPr>
      <w:r>
        <w:rPr>
          <w:rFonts w:eastAsia="Times New Roman"/>
        </w:rPr>
        <w:t>Boot and shutdown location/time</w:t>
      </w:r>
    </w:p>
    <w:p w14:paraId="504F3DD9" w14:textId="77777777" w:rsidR="003017A9" w:rsidRDefault="003017A9" w:rsidP="003017A9">
      <w:pPr>
        <w:numPr>
          <w:ilvl w:val="1"/>
          <w:numId w:val="2"/>
        </w:numPr>
        <w:rPr>
          <w:rFonts w:eastAsia="Times New Roman"/>
        </w:rPr>
      </w:pPr>
      <w:r>
        <w:rPr>
          <w:rFonts w:eastAsia="Times New Roman"/>
        </w:rPr>
        <w:t>Application errors and re-starts</w:t>
      </w:r>
    </w:p>
    <w:p w14:paraId="0B0489FF" w14:textId="77777777" w:rsidR="003017A9" w:rsidRDefault="003017A9" w:rsidP="003017A9">
      <w:pPr>
        <w:numPr>
          <w:ilvl w:val="0"/>
          <w:numId w:val="2"/>
        </w:numPr>
        <w:rPr>
          <w:rFonts w:eastAsia="Times New Roman"/>
        </w:rPr>
      </w:pPr>
      <w:r>
        <w:rPr>
          <w:rFonts w:eastAsia="Times New Roman"/>
        </w:rPr>
        <w:t>Received TIMs from ODE (and SiriusXM)</w:t>
      </w:r>
    </w:p>
    <w:p w14:paraId="482EBF26" w14:textId="77777777" w:rsidR="003017A9" w:rsidRDefault="003017A9" w:rsidP="003017A9">
      <w:pPr>
        <w:numPr>
          <w:ilvl w:val="0"/>
          <w:numId w:val="2"/>
        </w:numPr>
        <w:rPr>
          <w:rFonts w:eastAsia="Times New Roman"/>
        </w:rPr>
      </w:pPr>
      <w:r>
        <w:rPr>
          <w:rFonts w:eastAsia="Times New Roman"/>
        </w:rPr>
        <w:t>No DNM logging as these will go straight from the OBU to the ODE.</w:t>
      </w:r>
    </w:p>
    <w:p w14:paraId="4467E188" w14:textId="77777777" w:rsidR="003017A9" w:rsidRDefault="003017A9" w:rsidP="003017A9">
      <w:pPr>
        <w:ind w:left="720"/>
      </w:pPr>
    </w:p>
    <w:p w14:paraId="6043F83E" w14:textId="77777777" w:rsidR="003017A9" w:rsidRDefault="003017A9" w:rsidP="003017A9">
      <w:r>
        <w:t>HMI Logs:</w:t>
      </w:r>
    </w:p>
    <w:p w14:paraId="2A975A8F" w14:textId="77777777" w:rsidR="003017A9" w:rsidRDefault="003017A9" w:rsidP="003017A9">
      <w:pPr>
        <w:numPr>
          <w:ilvl w:val="0"/>
          <w:numId w:val="3"/>
        </w:numPr>
        <w:rPr>
          <w:rFonts w:eastAsia="Times New Roman"/>
        </w:rPr>
      </w:pPr>
      <w:r>
        <w:rPr>
          <w:rFonts w:eastAsia="Times New Roman"/>
        </w:rPr>
        <w:t xml:space="preserve">Driver alerts log </w:t>
      </w:r>
    </w:p>
    <w:p w14:paraId="0B79F958" w14:textId="77777777" w:rsidR="003017A9" w:rsidRDefault="003017A9" w:rsidP="003017A9">
      <w:pPr>
        <w:numPr>
          <w:ilvl w:val="1"/>
          <w:numId w:val="3"/>
        </w:numPr>
        <w:rPr>
          <w:rFonts w:eastAsia="Times New Roman"/>
        </w:rPr>
      </w:pPr>
      <w:r>
        <w:rPr>
          <w:rFonts w:eastAsia="Times New Roman"/>
        </w:rPr>
        <w:t>Location, time, alert</w:t>
      </w:r>
    </w:p>
    <w:p w14:paraId="615F4CD4" w14:textId="77777777" w:rsidR="003017A9" w:rsidRDefault="003017A9" w:rsidP="003017A9">
      <w:pPr>
        <w:numPr>
          <w:ilvl w:val="0"/>
          <w:numId w:val="3"/>
        </w:numPr>
        <w:rPr>
          <w:rFonts w:eastAsia="Times New Roman"/>
        </w:rPr>
      </w:pPr>
      <w:r>
        <w:rPr>
          <w:rFonts w:eastAsia="Times New Roman"/>
        </w:rPr>
        <w:t xml:space="preserve">Application start/stop and crashes log </w:t>
      </w:r>
    </w:p>
    <w:p w14:paraId="20135322" w14:textId="77777777" w:rsidR="003017A9" w:rsidRDefault="003017A9" w:rsidP="003017A9">
      <w:pPr>
        <w:numPr>
          <w:ilvl w:val="1"/>
          <w:numId w:val="3"/>
        </w:numPr>
        <w:rPr>
          <w:rFonts w:eastAsia="Times New Roman"/>
        </w:rPr>
      </w:pPr>
      <w:r>
        <w:rPr>
          <w:rFonts w:eastAsia="Times New Roman"/>
        </w:rPr>
        <w:t>Location and time</w:t>
      </w:r>
    </w:p>
    <w:p w14:paraId="20690B55" w14:textId="77777777" w:rsidR="003017A9" w:rsidRDefault="003017A9" w:rsidP="003017A9">
      <w:pPr>
        <w:numPr>
          <w:ilvl w:val="0"/>
          <w:numId w:val="3"/>
        </w:numPr>
        <w:rPr>
          <w:rFonts w:eastAsia="Times New Roman"/>
        </w:rPr>
      </w:pPr>
      <w:r>
        <w:rPr>
          <w:rFonts w:eastAsia="Times New Roman"/>
        </w:rPr>
        <w:t xml:space="preserve">DNM log </w:t>
      </w:r>
    </w:p>
    <w:p w14:paraId="78E47665" w14:textId="77777777" w:rsidR="003017A9" w:rsidRDefault="003017A9" w:rsidP="003017A9">
      <w:pPr>
        <w:numPr>
          <w:ilvl w:val="1"/>
          <w:numId w:val="3"/>
        </w:numPr>
        <w:rPr>
          <w:rFonts w:eastAsia="Times New Roman"/>
        </w:rPr>
      </w:pPr>
      <w:r>
        <w:rPr>
          <w:rFonts w:eastAsia="Times New Roman"/>
        </w:rPr>
        <w:t>Location, time, method of initiation</w:t>
      </w:r>
    </w:p>
    <w:p w14:paraId="6F9EFB92" w14:textId="77777777" w:rsidR="003017A9" w:rsidRDefault="003017A9" w:rsidP="003017A9">
      <w:pPr>
        <w:numPr>
          <w:ilvl w:val="1"/>
          <w:numId w:val="3"/>
        </w:numPr>
        <w:rPr>
          <w:rFonts w:eastAsia="Times New Roman"/>
        </w:rPr>
      </w:pPr>
      <w:r>
        <w:rPr>
          <w:rFonts w:eastAsia="Times New Roman"/>
        </w:rPr>
        <w:t>Location, time, method of dismissal</w:t>
      </w:r>
    </w:p>
    <w:p w14:paraId="41260C0C" w14:textId="77777777" w:rsidR="003017A9" w:rsidRDefault="003017A9" w:rsidP="003017A9">
      <w:pPr>
        <w:numPr>
          <w:ilvl w:val="0"/>
          <w:numId w:val="3"/>
        </w:numPr>
        <w:rPr>
          <w:rFonts w:eastAsia="Times New Roman"/>
        </w:rPr>
      </w:pPr>
      <w:r>
        <w:rPr>
          <w:rFonts w:eastAsia="Times New Roman"/>
        </w:rPr>
        <w:t xml:space="preserve">Environmental log </w:t>
      </w:r>
    </w:p>
    <w:p w14:paraId="6BA8F383" w14:textId="77777777" w:rsidR="003017A9" w:rsidRDefault="003017A9" w:rsidP="003017A9">
      <w:pPr>
        <w:numPr>
          <w:ilvl w:val="1"/>
          <w:numId w:val="3"/>
        </w:numPr>
        <w:rPr>
          <w:rFonts w:eastAsia="Times New Roman"/>
        </w:rPr>
      </w:pPr>
      <w:r>
        <w:rPr>
          <w:rFonts w:eastAsia="Times New Roman"/>
        </w:rPr>
        <w:t>Application errors</w:t>
      </w:r>
    </w:p>
    <w:p w14:paraId="4B92C98C" w14:textId="77777777" w:rsidR="003017A9" w:rsidRDefault="003017A9" w:rsidP="003017A9"/>
    <w:p w14:paraId="594ADB7F" w14:textId="77777777" w:rsidR="003017A9" w:rsidRDefault="003017A9"/>
    <w:sectPr w:rsidR="00301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7333C7"/>
    <w:multiLevelType w:val="hybridMultilevel"/>
    <w:tmpl w:val="8294022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3253C95"/>
    <w:multiLevelType w:val="hybridMultilevel"/>
    <w:tmpl w:val="90EC2CA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AA602AE"/>
    <w:multiLevelType w:val="hybridMultilevel"/>
    <w:tmpl w:val="565A31F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7A9"/>
    <w:rsid w:val="00121761"/>
    <w:rsid w:val="003017A9"/>
    <w:rsid w:val="00443B9A"/>
    <w:rsid w:val="00491868"/>
    <w:rsid w:val="00676C2A"/>
    <w:rsid w:val="008A04D0"/>
    <w:rsid w:val="009B5F49"/>
    <w:rsid w:val="00AA3B90"/>
    <w:rsid w:val="00B328D9"/>
    <w:rsid w:val="00D165D7"/>
    <w:rsid w:val="00D37678"/>
    <w:rsid w:val="00DC0C2F"/>
    <w:rsid w:val="00DC5DCC"/>
    <w:rsid w:val="00E65C5A"/>
    <w:rsid w:val="00E77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48B35"/>
  <w15:chartTrackingRefBased/>
  <w15:docId w15:val="{9920668C-9F59-4C5B-A80B-0BE8BD94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17A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94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Kitchener</dc:creator>
  <cp:keywords/>
  <dc:description/>
  <cp:lastModifiedBy>Tony English</cp:lastModifiedBy>
  <cp:revision>5</cp:revision>
  <dcterms:created xsi:type="dcterms:W3CDTF">2017-07-12T19:49:00Z</dcterms:created>
  <dcterms:modified xsi:type="dcterms:W3CDTF">2017-07-19T20:42:00Z</dcterms:modified>
</cp:coreProperties>
</file>