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DD9C" w14:textId="77777777" w:rsidR="0091453F" w:rsidRPr="00F03889" w:rsidRDefault="0091453F" w:rsidP="00F03889">
      <w:pPr>
        <w:pStyle w:val="Heading1"/>
        <w:rPr>
          <w:rFonts w:eastAsia="Times New Roman"/>
          <w:b w:val="0"/>
        </w:rPr>
      </w:pPr>
      <w:r w:rsidRPr="00F03889">
        <w:rPr>
          <w:rFonts w:eastAsia="Times New Roman"/>
          <w:b w:val="0"/>
        </w:rPr>
        <w:t>STATE</w:t>
      </w:r>
      <w:bookmarkStart w:id="0" w:name="_GoBack"/>
      <w:bookmarkEnd w:id="0"/>
      <w:r w:rsidRPr="00F03889">
        <w:rPr>
          <w:rFonts w:eastAsia="Times New Roman"/>
          <w:b w:val="0"/>
        </w:rPr>
        <w:t>MENT OF OBJECTIVES</w:t>
      </w:r>
    </w:p>
    <w:p w14:paraId="62945EEA" w14:textId="710A114B" w:rsidR="00401A54" w:rsidRPr="00F03889" w:rsidRDefault="001F6621" w:rsidP="00F03889">
      <w:pPr>
        <w:pStyle w:val="Heading2"/>
      </w:pPr>
      <w:r w:rsidRPr="00F03889">
        <w:t>DIGITAL</w:t>
      </w:r>
      <w:r w:rsidR="0091453F" w:rsidRPr="00F03889">
        <w:t xml:space="preserve"> MINIMUM VIABLE PRODUCT</w:t>
      </w:r>
      <w:r w:rsidR="00464EFE" w:rsidRPr="00F03889">
        <w:t xml:space="preserve"> (MVP)</w:t>
      </w:r>
    </w:p>
    <w:p w14:paraId="77C4668E" w14:textId="77777777" w:rsidR="00F03889" w:rsidRDefault="00F03889" w:rsidP="0091453F">
      <w:pPr>
        <w:spacing w:after="0" w:line="240" w:lineRule="auto"/>
        <w:jc w:val="center"/>
        <w:rPr>
          <w:rFonts w:ascii="Times New Roman" w:eastAsia="Times New Roman" w:hAnsi="Times New Roman" w:cs="Times New Roman"/>
          <w:b/>
          <w:color w:val="A6A6A6" w:themeColor="background1" w:themeShade="A6"/>
          <w:sz w:val="24"/>
          <w:szCs w:val="24"/>
        </w:rPr>
      </w:pPr>
    </w:p>
    <w:bookmarkStart w:id="1" w:name="OLE_LINK1"/>
    <w:p w14:paraId="54DC5644" w14:textId="60BB6111" w:rsidR="00082CE0" w:rsidRPr="00FC7F17" w:rsidRDefault="00F03889" w:rsidP="0091453F">
      <w:pPr>
        <w:spacing w:after="0" w:line="240" w:lineRule="auto"/>
        <w:jc w:val="center"/>
        <w:rPr>
          <w:rFonts w:asciiTheme="minorHAnsi" w:eastAsia="Times New Roman" w:hAnsiTheme="minorHAnsi" w:cs="Times New Roman"/>
          <w:b/>
          <w:i/>
          <w:color w:val="000000"/>
          <w:sz w:val="24"/>
          <w:szCs w:val="24"/>
        </w:rPr>
      </w:pPr>
      <w:r w:rsidRPr="00FC7F17">
        <w:rPr>
          <w:rFonts w:asciiTheme="minorHAnsi" w:eastAsia="Times New Roman" w:hAnsiTheme="minorHAnsi" w:cs="Times New Roman"/>
          <w:b/>
          <w:i/>
          <w:color w:val="000000"/>
          <w:sz w:val="24"/>
          <w:szCs w:val="24"/>
        </w:rPr>
        <w:fldChar w:fldCharType="begin"/>
      </w:r>
      <w:r w:rsidRPr="00FC7F17">
        <w:rPr>
          <w:rFonts w:asciiTheme="minorHAnsi" w:eastAsia="Times New Roman" w:hAnsiTheme="minorHAnsi" w:cs="Times New Roman"/>
          <w:b/>
          <w:i/>
          <w:color w:val="000000"/>
          <w:sz w:val="24"/>
          <w:szCs w:val="24"/>
        </w:rPr>
        <w:instrText xml:space="preserve"> HYPERLINK "https://techfarhub.cio.gov/assets/files/USDS-HowTo8a.pdf" </w:instrText>
      </w:r>
      <w:r w:rsidRPr="00FC7F17">
        <w:rPr>
          <w:rFonts w:asciiTheme="minorHAnsi" w:eastAsia="Times New Roman" w:hAnsiTheme="minorHAnsi" w:cs="Times New Roman"/>
          <w:b/>
          <w:i/>
          <w:color w:val="000000"/>
          <w:sz w:val="24"/>
          <w:szCs w:val="24"/>
        </w:rPr>
      </w:r>
      <w:r w:rsidRPr="00FC7F17">
        <w:rPr>
          <w:rFonts w:asciiTheme="minorHAnsi" w:eastAsia="Times New Roman" w:hAnsiTheme="minorHAnsi" w:cs="Times New Roman"/>
          <w:b/>
          <w:i/>
          <w:color w:val="000000"/>
          <w:sz w:val="24"/>
          <w:szCs w:val="24"/>
        </w:rPr>
        <w:fldChar w:fldCharType="separate"/>
      </w:r>
      <w:r w:rsidR="00401A54" w:rsidRPr="00FC7F17">
        <w:rPr>
          <w:rStyle w:val="Hyperlink"/>
          <w:rFonts w:asciiTheme="minorHAnsi" w:eastAsia="Times New Roman" w:hAnsiTheme="minorHAnsi" w:cs="Times New Roman"/>
          <w:b/>
          <w:i/>
          <w:sz w:val="24"/>
          <w:szCs w:val="24"/>
        </w:rPr>
        <w:t>Read the G</w:t>
      </w:r>
      <w:r w:rsidR="00FC7F17">
        <w:rPr>
          <w:rStyle w:val="Hyperlink"/>
          <w:rFonts w:asciiTheme="minorHAnsi" w:eastAsia="Times New Roman" w:hAnsiTheme="minorHAnsi" w:cs="Times New Roman"/>
          <w:b/>
          <w:i/>
          <w:sz w:val="24"/>
          <w:szCs w:val="24"/>
        </w:rPr>
        <w:t>uide on How to Use a</w:t>
      </w:r>
      <w:r w:rsidR="00401A54" w:rsidRPr="00FC7F17">
        <w:rPr>
          <w:rStyle w:val="Hyperlink"/>
          <w:rFonts w:asciiTheme="minorHAnsi" w:eastAsia="Times New Roman" w:hAnsiTheme="minorHAnsi" w:cs="Times New Roman"/>
          <w:b/>
          <w:i/>
          <w:sz w:val="24"/>
          <w:szCs w:val="24"/>
        </w:rPr>
        <w:t>n 8(a) for Your Digital Service Needs</w:t>
      </w:r>
      <w:r w:rsidRPr="00FC7F17">
        <w:rPr>
          <w:rFonts w:asciiTheme="minorHAnsi" w:eastAsia="Times New Roman" w:hAnsiTheme="minorHAnsi" w:cs="Times New Roman"/>
          <w:b/>
          <w:i/>
          <w:color w:val="000000"/>
          <w:sz w:val="24"/>
          <w:szCs w:val="24"/>
        </w:rPr>
        <w:fldChar w:fldCharType="end"/>
      </w:r>
      <w:r w:rsidR="00401A54" w:rsidRPr="00FC7F17">
        <w:rPr>
          <w:rFonts w:asciiTheme="minorHAnsi" w:eastAsia="Times New Roman" w:hAnsiTheme="minorHAnsi" w:cs="Times New Roman"/>
          <w:b/>
          <w:i/>
          <w:color w:val="000000"/>
          <w:sz w:val="24"/>
          <w:szCs w:val="24"/>
        </w:rPr>
        <w:t xml:space="preserve"> </w:t>
      </w:r>
    </w:p>
    <w:bookmarkEnd w:id="1"/>
    <w:p w14:paraId="594E61A7" w14:textId="77777777" w:rsidR="0091453F" w:rsidRDefault="0091453F" w:rsidP="00091DC3">
      <w:pPr>
        <w:spacing w:after="0" w:line="240" w:lineRule="auto"/>
        <w:rPr>
          <w:rFonts w:ascii="Times New Roman" w:eastAsia="Times New Roman" w:hAnsi="Times New Roman" w:cs="Times New Roman"/>
          <w:b/>
          <w:color w:val="000000"/>
          <w:sz w:val="24"/>
          <w:szCs w:val="24"/>
          <w:u w:val="single"/>
        </w:rPr>
      </w:pPr>
    </w:p>
    <w:p w14:paraId="78611D90" w14:textId="77777777" w:rsidR="00F03889" w:rsidRDefault="00F03889" w:rsidP="00091DC3">
      <w:pPr>
        <w:spacing w:after="0" w:line="240" w:lineRule="auto"/>
        <w:rPr>
          <w:rFonts w:ascii="Times New Roman" w:eastAsia="Times New Roman" w:hAnsi="Times New Roman" w:cs="Times New Roman"/>
          <w:b/>
          <w:color w:val="000000"/>
          <w:sz w:val="24"/>
          <w:szCs w:val="24"/>
          <w:u w:val="single"/>
        </w:rPr>
      </w:pPr>
    </w:p>
    <w:p w14:paraId="2F051903" w14:textId="77777777" w:rsidR="00091DC3" w:rsidRPr="00570EAD" w:rsidRDefault="00091DC3" w:rsidP="00F03889">
      <w:pPr>
        <w:pStyle w:val="Heading3"/>
        <w:rPr>
          <w:rFonts w:eastAsia="Times New Roman"/>
          <w:b w:val="0"/>
        </w:rPr>
      </w:pPr>
      <w:r w:rsidRPr="00570EAD">
        <w:rPr>
          <w:rFonts w:eastAsia="Times New Roman"/>
        </w:rPr>
        <w:t>OBJECTIVE</w:t>
      </w:r>
    </w:p>
    <w:p w14:paraId="719D5DA8" w14:textId="77777777" w:rsidR="00091DC3" w:rsidRPr="00570EAD" w:rsidRDefault="00091DC3" w:rsidP="00091DC3">
      <w:pPr>
        <w:spacing w:after="0" w:line="240" w:lineRule="auto"/>
        <w:rPr>
          <w:rFonts w:ascii="Times New Roman" w:eastAsia="Times New Roman" w:hAnsi="Times New Roman" w:cs="Times New Roman"/>
          <w:sz w:val="24"/>
          <w:szCs w:val="24"/>
        </w:rPr>
      </w:pPr>
    </w:p>
    <w:p w14:paraId="3D1EE081" w14:textId="1E8E02E0" w:rsidR="00091DC3" w:rsidRPr="00570EAD" w:rsidRDefault="00091DC3" w:rsidP="00091DC3">
      <w:pPr>
        <w:spacing w:after="0" w:line="240" w:lineRule="auto"/>
        <w:rPr>
          <w:rFonts w:ascii="Times New Roman" w:eastAsia="Times New Roman" w:hAnsi="Times New Roman" w:cs="Times New Roman"/>
          <w:sz w:val="24"/>
          <w:szCs w:val="24"/>
        </w:rPr>
      </w:pPr>
      <w:r w:rsidRPr="00570EAD">
        <w:rPr>
          <w:rFonts w:ascii="Times New Roman" w:eastAsia="Times New Roman" w:hAnsi="Times New Roman" w:cs="Times New Roman"/>
          <w:color w:val="000000"/>
          <w:sz w:val="24"/>
          <w:szCs w:val="24"/>
        </w:rPr>
        <w:t>The objective of th</w:t>
      </w:r>
      <w:r>
        <w:rPr>
          <w:rFonts w:ascii="Times New Roman" w:eastAsia="Times New Roman" w:hAnsi="Times New Roman" w:cs="Times New Roman"/>
          <w:color w:val="000000"/>
          <w:sz w:val="24"/>
          <w:szCs w:val="24"/>
        </w:rPr>
        <w:t xml:space="preserve">is (contract/task order) is to </w:t>
      </w:r>
      <w:r w:rsidR="00D72E30">
        <w:rPr>
          <w:rFonts w:ascii="Times New Roman" w:eastAsia="Times New Roman" w:hAnsi="Times New Roman" w:cs="Times New Roman"/>
          <w:color w:val="000000"/>
          <w:sz w:val="24"/>
          <w:szCs w:val="24"/>
        </w:rPr>
        <w:t>utilize digital service techniques to identify and solve a core user need through the development and release</w:t>
      </w:r>
      <w:r w:rsidR="001F444D">
        <w:rPr>
          <w:rFonts w:ascii="Times New Roman" w:eastAsia="Times New Roman" w:hAnsi="Times New Roman" w:cs="Times New Roman"/>
          <w:color w:val="000000"/>
          <w:sz w:val="24"/>
          <w:szCs w:val="24"/>
        </w:rPr>
        <w:t xml:space="preserve"> to end users</w:t>
      </w:r>
      <w:r w:rsidR="00D72E30">
        <w:rPr>
          <w:rFonts w:ascii="Times New Roman" w:eastAsia="Times New Roman" w:hAnsi="Times New Roman" w:cs="Times New Roman"/>
          <w:color w:val="000000"/>
          <w:sz w:val="24"/>
          <w:szCs w:val="24"/>
        </w:rPr>
        <w:t xml:space="preserve"> of a </w:t>
      </w:r>
      <w:r w:rsidR="00464EFE">
        <w:rPr>
          <w:rFonts w:ascii="Times New Roman" w:eastAsia="Times New Roman" w:hAnsi="Times New Roman" w:cs="Times New Roman"/>
          <w:color w:val="000000"/>
          <w:sz w:val="24"/>
          <w:szCs w:val="24"/>
        </w:rPr>
        <w:t xml:space="preserve">Digital </w:t>
      </w:r>
      <w:r w:rsidR="00D72E30">
        <w:rPr>
          <w:rFonts w:ascii="Times New Roman" w:eastAsia="Times New Roman" w:hAnsi="Times New Roman" w:cs="Times New Roman"/>
          <w:color w:val="000000"/>
          <w:sz w:val="24"/>
          <w:szCs w:val="24"/>
        </w:rPr>
        <w:t>Minimum Viable Product (MVP)</w:t>
      </w:r>
      <w:r w:rsidR="001F444D">
        <w:rPr>
          <w:rFonts w:ascii="Times New Roman" w:eastAsia="Times New Roman" w:hAnsi="Times New Roman" w:cs="Times New Roman"/>
          <w:color w:val="000000"/>
          <w:sz w:val="24"/>
          <w:szCs w:val="24"/>
        </w:rPr>
        <w:t xml:space="preserve">. </w:t>
      </w:r>
      <w:r w:rsidR="00AB542F">
        <w:rPr>
          <w:rFonts w:ascii="Times New Roman" w:eastAsia="Times New Roman" w:hAnsi="Times New Roman" w:cs="Times New Roman"/>
          <w:color w:val="000000"/>
          <w:sz w:val="24"/>
          <w:szCs w:val="24"/>
        </w:rPr>
        <w:t xml:space="preserve"> This SOO </w:t>
      </w:r>
      <w:r w:rsidR="007D13B1">
        <w:rPr>
          <w:rFonts w:ascii="Times New Roman" w:eastAsia="Times New Roman" w:hAnsi="Times New Roman" w:cs="Times New Roman"/>
          <w:color w:val="000000"/>
          <w:sz w:val="24"/>
          <w:szCs w:val="24"/>
        </w:rPr>
        <w:t>is predicated on the fact</w:t>
      </w:r>
      <w:r w:rsidR="00AB542F">
        <w:rPr>
          <w:rFonts w:ascii="Times New Roman" w:eastAsia="Times New Roman" w:hAnsi="Times New Roman" w:cs="Times New Roman"/>
          <w:color w:val="000000"/>
          <w:sz w:val="24"/>
          <w:szCs w:val="24"/>
        </w:rPr>
        <w:t xml:space="preserve"> that </w:t>
      </w:r>
      <w:r w:rsidR="00231672">
        <w:rPr>
          <w:rFonts w:ascii="Times New Roman" w:eastAsia="Times New Roman" w:hAnsi="Times New Roman" w:cs="Times New Roman"/>
          <w:color w:val="000000"/>
          <w:sz w:val="24"/>
          <w:szCs w:val="24"/>
        </w:rPr>
        <w:t>(AGENCY/PROGRAM)</w:t>
      </w:r>
      <w:r w:rsidR="00AB542F">
        <w:rPr>
          <w:rFonts w:ascii="Times New Roman" w:eastAsia="Times New Roman" w:hAnsi="Times New Roman" w:cs="Times New Roman"/>
          <w:color w:val="000000"/>
          <w:sz w:val="24"/>
          <w:szCs w:val="24"/>
        </w:rPr>
        <w:t xml:space="preserve"> stakeholders </w:t>
      </w:r>
      <w:r w:rsidR="00ED632E">
        <w:rPr>
          <w:rFonts w:ascii="Times New Roman" w:eastAsia="Times New Roman" w:hAnsi="Times New Roman" w:cs="Times New Roman"/>
          <w:color w:val="000000"/>
          <w:sz w:val="24"/>
          <w:szCs w:val="24"/>
        </w:rPr>
        <w:t>understand</w:t>
      </w:r>
      <w:r w:rsidR="00AB542F">
        <w:rPr>
          <w:rFonts w:ascii="Times New Roman" w:eastAsia="Times New Roman" w:hAnsi="Times New Roman" w:cs="Times New Roman"/>
          <w:color w:val="000000"/>
          <w:sz w:val="24"/>
          <w:szCs w:val="24"/>
        </w:rPr>
        <w:t xml:space="preserve"> User Experience (UX) design thinking and/or agile software development. For example, job responsibilities within </w:t>
      </w:r>
      <w:r w:rsidR="00231672">
        <w:rPr>
          <w:rFonts w:ascii="Times New Roman" w:eastAsia="Times New Roman" w:hAnsi="Times New Roman" w:cs="Times New Roman"/>
          <w:color w:val="000000"/>
          <w:sz w:val="24"/>
          <w:szCs w:val="24"/>
        </w:rPr>
        <w:t>(AGENCY/PROGRAM)</w:t>
      </w:r>
      <w:r w:rsidR="00AB542F">
        <w:rPr>
          <w:rFonts w:ascii="Times New Roman" w:eastAsia="Times New Roman" w:hAnsi="Times New Roman" w:cs="Times New Roman"/>
          <w:color w:val="000000"/>
          <w:sz w:val="24"/>
          <w:szCs w:val="24"/>
        </w:rPr>
        <w:t xml:space="preserve"> have been redefined according to agile and/or human-centered design roles, and </w:t>
      </w:r>
      <w:r w:rsidR="00425142">
        <w:rPr>
          <w:rFonts w:ascii="Times New Roman" w:eastAsia="Times New Roman" w:hAnsi="Times New Roman" w:cs="Times New Roman"/>
          <w:color w:val="000000"/>
          <w:sz w:val="24"/>
          <w:szCs w:val="24"/>
        </w:rPr>
        <w:t xml:space="preserve">stakeholders are comfortable enough with </w:t>
      </w:r>
      <w:r w:rsidR="00464EFE">
        <w:rPr>
          <w:rFonts w:ascii="Times New Roman" w:eastAsia="Times New Roman" w:hAnsi="Times New Roman" w:cs="Times New Roman"/>
          <w:color w:val="000000"/>
          <w:sz w:val="24"/>
          <w:szCs w:val="24"/>
        </w:rPr>
        <w:t>modern technology</w:t>
      </w:r>
      <w:r w:rsidR="00425142">
        <w:rPr>
          <w:rFonts w:ascii="Times New Roman" w:eastAsia="Times New Roman" w:hAnsi="Times New Roman" w:cs="Times New Roman"/>
          <w:color w:val="000000"/>
          <w:sz w:val="24"/>
          <w:szCs w:val="24"/>
        </w:rPr>
        <w:t xml:space="preserve"> concepts </w:t>
      </w:r>
      <w:r w:rsidR="00464EFE">
        <w:rPr>
          <w:rFonts w:ascii="Times New Roman" w:eastAsia="Times New Roman" w:hAnsi="Times New Roman" w:cs="Times New Roman"/>
          <w:color w:val="000000"/>
          <w:sz w:val="24"/>
          <w:szCs w:val="24"/>
        </w:rPr>
        <w:t>and are</w:t>
      </w:r>
      <w:r w:rsidR="00425142">
        <w:rPr>
          <w:rFonts w:ascii="Times New Roman" w:eastAsia="Times New Roman" w:hAnsi="Times New Roman" w:cs="Times New Roman"/>
          <w:color w:val="000000"/>
          <w:sz w:val="24"/>
          <w:szCs w:val="24"/>
        </w:rPr>
        <w:t xml:space="preserve"> </w:t>
      </w:r>
      <w:r w:rsidR="00464EFE">
        <w:rPr>
          <w:rFonts w:ascii="Times New Roman" w:eastAsia="Times New Roman" w:hAnsi="Times New Roman" w:cs="Times New Roman"/>
          <w:color w:val="000000"/>
          <w:sz w:val="24"/>
          <w:szCs w:val="24"/>
        </w:rPr>
        <w:t>ready to start delive</w:t>
      </w:r>
      <w:r w:rsidR="007D13B1">
        <w:rPr>
          <w:rFonts w:ascii="Times New Roman" w:eastAsia="Times New Roman" w:hAnsi="Times New Roman" w:cs="Times New Roman"/>
          <w:color w:val="000000"/>
          <w:sz w:val="24"/>
          <w:szCs w:val="24"/>
        </w:rPr>
        <w:t>ry of a digital service product</w:t>
      </w:r>
      <w:r w:rsidR="00425142">
        <w:rPr>
          <w:rFonts w:ascii="Times New Roman" w:eastAsia="Times New Roman" w:hAnsi="Times New Roman" w:cs="Times New Roman"/>
          <w:color w:val="000000"/>
          <w:sz w:val="24"/>
          <w:szCs w:val="24"/>
        </w:rPr>
        <w:t xml:space="preserve"> by developing an MVP.</w:t>
      </w:r>
    </w:p>
    <w:p w14:paraId="6497930C" w14:textId="77777777" w:rsidR="00091DC3" w:rsidRPr="00570EAD" w:rsidRDefault="00091DC3" w:rsidP="00091DC3">
      <w:pPr>
        <w:spacing w:after="0" w:line="240" w:lineRule="auto"/>
        <w:rPr>
          <w:rFonts w:ascii="Times New Roman" w:eastAsia="Times New Roman" w:hAnsi="Times New Roman" w:cs="Times New Roman"/>
          <w:sz w:val="24"/>
          <w:szCs w:val="24"/>
        </w:rPr>
      </w:pPr>
    </w:p>
    <w:p w14:paraId="25F11990" w14:textId="77777777" w:rsidR="00091DC3" w:rsidRDefault="00091DC3" w:rsidP="00091DC3">
      <w:pPr>
        <w:spacing w:after="0" w:line="240" w:lineRule="auto"/>
        <w:rPr>
          <w:rFonts w:ascii="Times New Roman" w:eastAsia="Times New Roman" w:hAnsi="Times New Roman" w:cs="Times New Roman"/>
          <w:color w:val="000000"/>
          <w:sz w:val="24"/>
          <w:szCs w:val="24"/>
        </w:rPr>
      </w:pPr>
      <w:r w:rsidRPr="00570EAD">
        <w:rPr>
          <w:rFonts w:ascii="Times New Roman" w:eastAsia="Times New Roman" w:hAnsi="Times New Roman" w:cs="Times New Roman"/>
          <w:color w:val="000000"/>
          <w:sz w:val="24"/>
          <w:szCs w:val="24"/>
        </w:rPr>
        <w:t>In order to achieve this goal, quality partners must be able to</w:t>
      </w:r>
      <w:r>
        <w:rPr>
          <w:rFonts w:ascii="Times New Roman" w:eastAsia="Times New Roman" w:hAnsi="Times New Roman" w:cs="Times New Roman"/>
          <w:color w:val="000000"/>
          <w:sz w:val="24"/>
          <w:szCs w:val="24"/>
        </w:rPr>
        <w:t xml:space="preserve"> establish</w:t>
      </w:r>
      <w:r w:rsidR="00464EFE">
        <w:rPr>
          <w:rFonts w:ascii="Times New Roman" w:eastAsia="Times New Roman" w:hAnsi="Times New Roman" w:cs="Times New Roman"/>
          <w:color w:val="000000"/>
          <w:sz w:val="24"/>
          <w:szCs w:val="24"/>
        </w:rPr>
        <w:t xml:space="preserve"> and execute</w:t>
      </w:r>
      <w:r>
        <w:rPr>
          <w:rFonts w:ascii="Times New Roman" w:eastAsia="Times New Roman" w:hAnsi="Times New Roman" w:cs="Times New Roman"/>
          <w:color w:val="000000"/>
          <w:sz w:val="24"/>
          <w:szCs w:val="24"/>
        </w:rPr>
        <w:t xml:space="preserve"> a framework for </w:t>
      </w:r>
      <w:r w:rsidR="001F444D">
        <w:rPr>
          <w:rFonts w:ascii="Times New Roman" w:eastAsia="Times New Roman" w:hAnsi="Times New Roman" w:cs="Times New Roman"/>
          <w:color w:val="000000"/>
          <w:sz w:val="24"/>
          <w:szCs w:val="24"/>
        </w:rPr>
        <w:t xml:space="preserve">user centered design, usability research, </w:t>
      </w:r>
      <w:r>
        <w:rPr>
          <w:rFonts w:ascii="Times New Roman" w:eastAsia="Times New Roman" w:hAnsi="Times New Roman" w:cs="Times New Roman"/>
          <w:color w:val="000000"/>
          <w:sz w:val="24"/>
          <w:szCs w:val="24"/>
        </w:rPr>
        <w:t xml:space="preserve">and agile </w:t>
      </w:r>
      <w:r w:rsidR="001F444D">
        <w:rPr>
          <w:rFonts w:ascii="Times New Roman" w:eastAsia="Times New Roman" w:hAnsi="Times New Roman" w:cs="Times New Roman"/>
          <w:color w:val="000000"/>
          <w:sz w:val="24"/>
          <w:szCs w:val="24"/>
        </w:rPr>
        <w:t>implementation</w:t>
      </w:r>
      <w:r>
        <w:rPr>
          <w:rFonts w:ascii="Times New Roman" w:eastAsia="Times New Roman" w:hAnsi="Times New Roman" w:cs="Times New Roman"/>
          <w:color w:val="000000"/>
          <w:sz w:val="24"/>
          <w:szCs w:val="24"/>
        </w:rPr>
        <w:t xml:space="preserve">. </w:t>
      </w:r>
    </w:p>
    <w:p w14:paraId="2D6E79DD" w14:textId="77777777" w:rsidR="001F444D" w:rsidRDefault="001F444D" w:rsidP="00091DC3">
      <w:pPr>
        <w:spacing w:after="0" w:line="240" w:lineRule="auto"/>
        <w:rPr>
          <w:rFonts w:ascii="Times New Roman" w:eastAsia="Times New Roman" w:hAnsi="Times New Roman" w:cs="Times New Roman"/>
          <w:color w:val="000000"/>
          <w:sz w:val="24"/>
          <w:szCs w:val="24"/>
        </w:rPr>
      </w:pPr>
    </w:p>
    <w:p w14:paraId="0245D0E1" w14:textId="77777777" w:rsidR="005C74FB" w:rsidRPr="006F54DA" w:rsidRDefault="005C74FB" w:rsidP="00F03889">
      <w:pPr>
        <w:pStyle w:val="Heading3"/>
        <w:rPr>
          <w:rFonts w:eastAsia="Times New Roman"/>
          <w:b w:val="0"/>
        </w:rPr>
      </w:pPr>
      <w:r>
        <w:rPr>
          <w:rFonts w:eastAsia="Times New Roman"/>
        </w:rPr>
        <w:t>OUTPUTS</w:t>
      </w:r>
      <w:r w:rsidRPr="006F54DA">
        <w:rPr>
          <w:rFonts w:eastAsia="Times New Roman"/>
        </w:rPr>
        <w:br/>
      </w:r>
    </w:p>
    <w:p w14:paraId="4B6B070D" w14:textId="2524B063" w:rsidR="005C74FB" w:rsidRDefault="005C74FB" w:rsidP="005C74F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resulting contract will be </w:t>
      </w:r>
      <w:r w:rsidR="00ED632E">
        <w:rPr>
          <w:rFonts w:ascii="Times New Roman" w:eastAsia="Times New Roman" w:hAnsi="Times New Roman" w:cs="Times New Roman"/>
          <w:color w:val="000000"/>
          <w:sz w:val="24"/>
          <w:szCs w:val="24"/>
        </w:rPr>
        <w:t xml:space="preserve">considered </w:t>
      </w:r>
      <w:r>
        <w:rPr>
          <w:rFonts w:ascii="Times New Roman" w:eastAsia="Times New Roman" w:hAnsi="Times New Roman" w:cs="Times New Roman"/>
          <w:color w:val="000000"/>
          <w:sz w:val="24"/>
          <w:szCs w:val="24"/>
        </w:rPr>
        <w:t xml:space="preserve">successful when the following outputs have been delivered: </w:t>
      </w:r>
    </w:p>
    <w:p w14:paraId="63FA6A38" w14:textId="77777777" w:rsidR="00916376" w:rsidRDefault="00916376" w:rsidP="00091DC3">
      <w:pPr>
        <w:spacing w:after="0" w:line="240" w:lineRule="auto"/>
        <w:rPr>
          <w:rFonts w:ascii="Times New Roman" w:eastAsia="Times New Roman" w:hAnsi="Times New Roman" w:cs="Times New Roman"/>
          <w:color w:val="000000"/>
          <w:sz w:val="24"/>
          <w:szCs w:val="24"/>
        </w:rPr>
      </w:pPr>
    </w:p>
    <w:p w14:paraId="18C9D7CA" w14:textId="77777777" w:rsidR="00916376" w:rsidRPr="001F444D" w:rsidRDefault="00584082" w:rsidP="001F444D">
      <w:pPr>
        <w:pStyle w:val="ListParagraph"/>
        <w:numPr>
          <w:ilvl w:val="0"/>
          <w:numId w:val="15"/>
        </w:numPr>
        <w:spacing w:after="0" w:line="240" w:lineRule="auto"/>
        <w:rPr>
          <w:rFonts w:ascii="Times New Roman" w:eastAsia="Times New Roman" w:hAnsi="Times New Roman" w:cs="Times New Roman"/>
          <w:color w:val="000000"/>
          <w:sz w:val="24"/>
          <w:szCs w:val="24"/>
        </w:rPr>
      </w:pPr>
      <w:r w:rsidRPr="001F444D">
        <w:rPr>
          <w:rFonts w:ascii="Times New Roman" w:eastAsia="Times New Roman" w:hAnsi="Times New Roman" w:cs="Times New Roman"/>
          <w:color w:val="000000"/>
          <w:sz w:val="24"/>
          <w:szCs w:val="24"/>
        </w:rPr>
        <w:t xml:space="preserve">Identification of </w:t>
      </w:r>
      <w:r w:rsidR="007D13B1">
        <w:rPr>
          <w:rFonts w:ascii="Times New Roman" w:eastAsia="Times New Roman" w:hAnsi="Times New Roman" w:cs="Times New Roman"/>
          <w:color w:val="000000"/>
          <w:sz w:val="24"/>
          <w:szCs w:val="24"/>
        </w:rPr>
        <w:t>product vision</w:t>
      </w:r>
      <w:r w:rsidRPr="001F444D">
        <w:rPr>
          <w:rFonts w:ascii="Times New Roman" w:eastAsia="Times New Roman" w:hAnsi="Times New Roman" w:cs="Times New Roman"/>
          <w:color w:val="000000"/>
          <w:sz w:val="24"/>
          <w:szCs w:val="24"/>
        </w:rPr>
        <w:t>, hypothesis building</w:t>
      </w:r>
      <w:r w:rsidR="001F444D">
        <w:rPr>
          <w:rFonts w:ascii="Times New Roman" w:eastAsia="Times New Roman" w:hAnsi="Times New Roman" w:cs="Times New Roman"/>
          <w:color w:val="000000"/>
          <w:sz w:val="24"/>
          <w:szCs w:val="24"/>
        </w:rPr>
        <w:t xml:space="preserve"> and testing</w:t>
      </w:r>
      <w:r w:rsidRPr="001F444D">
        <w:rPr>
          <w:rFonts w:ascii="Times New Roman" w:eastAsia="Times New Roman" w:hAnsi="Times New Roman" w:cs="Times New Roman"/>
          <w:color w:val="000000"/>
          <w:sz w:val="24"/>
          <w:szCs w:val="24"/>
        </w:rPr>
        <w:t xml:space="preserve">, </w:t>
      </w:r>
      <w:r w:rsidR="007D13B1">
        <w:rPr>
          <w:rFonts w:ascii="Times New Roman" w:eastAsia="Times New Roman" w:hAnsi="Times New Roman" w:cs="Times New Roman"/>
          <w:color w:val="000000"/>
          <w:sz w:val="24"/>
          <w:szCs w:val="24"/>
        </w:rPr>
        <w:t xml:space="preserve">user research, </w:t>
      </w:r>
      <w:r w:rsidRPr="001F444D">
        <w:rPr>
          <w:rFonts w:ascii="Times New Roman" w:eastAsia="Times New Roman" w:hAnsi="Times New Roman" w:cs="Times New Roman"/>
          <w:color w:val="000000"/>
          <w:sz w:val="24"/>
          <w:szCs w:val="24"/>
        </w:rPr>
        <w:t>and success metrics</w:t>
      </w:r>
    </w:p>
    <w:p w14:paraId="12681403" w14:textId="77777777" w:rsidR="00916376" w:rsidRPr="001F444D" w:rsidRDefault="004D4329" w:rsidP="001F444D">
      <w:pPr>
        <w:pStyle w:val="ListParagraph"/>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584082" w:rsidRPr="001F444D">
        <w:rPr>
          <w:rFonts w:ascii="Times New Roman" w:eastAsia="Times New Roman" w:hAnsi="Times New Roman" w:cs="Times New Roman"/>
          <w:color w:val="000000"/>
          <w:sz w:val="24"/>
          <w:szCs w:val="24"/>
        </w:rPr>
        <w:t>uild</w:t>
      </w:r>
      <w:r w:rsidR="00B81B82">
        <w:rPr>
          <w:rFonts w:ascii="Times New Roman" w:eastAsia="Times New Roman" w:hAnsi="Times New Roman" w:cs="Times New Roman"/>
          <w:color w:val="000000"/>
          <w:sz w:val="24"/>
          <w:szCs w:val="24"/>
        </w:rPr>
        <w:t xml:space="preserve"> and launch </w:t>
      </w:r>
      <w:r w:rsidR="005C74FB">
        <w:rPr>
          <w:rFonts w:ascii="Times New Roman" w:eastAsia="Times New Roman" w:hAnsi="Times New Roman" w:cs="Times New Roman"/>
          <w:color w:val="000000"/>
          <w:sz w:val="24"/>
          <w:szCs w:val="24"/>
        </w:rPr>
        <w:t>of an</w:t>
      </w:r>
      <w:r w:rsidR="00584082" w:rsidRPr="001F444D">
        <w:rPr>
          <w:rFonts w:ascii="Times New Roman" w:eastAsia="Times New Roman" w:hAnsi="Times New Roman" w:cs="Times New Roman"/>
          <w:color w:val="000000"/>
          <w:sz w:val="24"/>
          <w:szCs w:val="24"/>
        </w:rPr>
        <w:t xml:space="preserve"> initial </w:t>
      </w:r>
      <w:r w:rsidR="00464EFE">
        <w:rPr>
          <w:rFonts w:ascii="Times New Roman" w:eastAsia="Times New Roman" w:hAnsi="Times New Roman" w:cs="Times New Roman"/>
          <w:color w:val="000000"/>
          <w:sz w:val="24"/>
          <w:szCs w:val="24"/>
        </w:rPr>
        <w:t xml:space="preserve">digital </w:t>
      </w:r>
      <w:r w:rsidR="00584082" w:rsidRPr="001F444D">
        <w:rPr>
          <w:rFonts w:ascii="Times New Roman" w:eastAsia="Times New Roman" w:hAnsi="Times New Roman" w:cs="Times New Roman"/>
          <w:color w:val="000000"/>
          <w:sz w:val="24"/>
          <w:szCs w:val="24"/>
        </w:rPr>
        <w:t>versio</w:t>
      </w:r>
      <w:r w:rsidR="00B81B82">
        <w:rPr>
          <w:rFonts w:ascii="Times New Roman" w:eastAsia="Times New Roman" w:hAnsi="Times New Roman" w:cs="Times New Roman"/>
          <w:color w:val="000000"/>
          <w:sz w:val="24"/>
          <w:szCs w:val="24"/>
        </w:rPr>
        <w:t>n of the product</w:t>
      </w:r>
      <w:r w:rsidR="005C74FB">
        <w:rPr>
          <w:rFonts w:ascii="Times New Roman" w:eastAsia="Times New Roman" w:hAnsi="Times New Roman" w:cs="Times New Roman"/>
          <w:color w:val="000000"/>
          <w:sz w:val="24"/>
          <w:szCs w:val="24"/>
        </w:rPr>
        <w:t xml:space="preserve"> into production,</w:t>
      </w:r>
      <w:r w:rsidR="00B81B82">
        <w:rPr>
          <w:rFonts w:ascii="Times New Roman" w:eastAsia="Times New Roman" w:hAnsi="Times New Roman" w:cs="Times New Roman"/>
          <w:color w:val="000000"/>
          <w:sz w:val="24"/>
          <w:szCs w:val="24"/>
        </w:rPr>
        <w:t xml:space="preserve"> and usability research</w:t>
      </w:r>
      <w:r w:rsidR="005C74FB">
        <w:rPr>
          <w:rFonts w:ascii="Times New Roman" w:eastAsia="Times New Roman" w:hAnsi="Times New Roman" w:cs="Times New Roman"/>
          <w:color w:val="000000"/>
          <w:sz w:val="24"/>
          <w:szCs w:val="24"/>
        </w:rPr>
        <w:t xml:space="preserve"> with end users</w:t>
      </w:r>
      <w:r w:rsidR="00464EFE">
        <w:rPr>
          <w:rFonts w:ascii="Times New Roman" w:eastAsia="Times New Roman" w:hAnsi="Times New Roman" w:cs="Times New Roman"/>
          <w:color w:val="000000"/>
          <w:sz w:val="24"/>
          <w:szCs w:val="24"/>
        </w:rPr>
        <w:t xml:space="preserve"> to determine whether success was met</w:t>
      </w:r>
    </w:p>
    <w:p w14:paraId="3DD47056" w14:textId="77777777" w:rsidR="00091DC3" w:rsidRPr="001F444D" w:rsidRDefault="004D4329" w:rsidP="001F444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Determination</w:t>
      </w:r>
      <w:r w:rsidR="005C74FB">
        <w:rPr>
          <w:rFonts w:ascii="Times New Roman" w:eastAsia="Times New Roman" w:hAnsi="Times New Roman" w:cs="Times New Roman"/>
          <w:color w:val="000000"/>
          <w:sz w:val="24"/>
          <w:szCs w:val="24"/>
        </w:rPr>
        <w:t xml:space="preserve"> and documentation</w:t>
      </w:r>
      <w:r>
        <w:rPr>
          <w:rFonts w:ascii="Times New Roman" w:eastAsia="Times New Roman" w:hAnsi="Times New Roman" w:cs="Times New Roman"/>
          <w:color w:val="000000"/>
          <w:sz w:val="24"/>
          <w:szCs w:val="24"/>
        </w:rPr>
        <w:t xml:space="preserve"> of</w:t>
      </w:r>
      <w:r w:rsidR="00916376" w:rsidRPr="001F44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what is necessary to scale the solution</w:t>
      </w:r>
      <w:r w:rsidR="005C74FB">
        <w:rPr>
          <w:rFonts w:ascii="Times New Roman" w:eastAsia="Times New Roman" w:hAnsi="Times New Roman" w:cs="Times New Roman"/>
          <w:color w:val="000000"/>
          <w:sz w:val="24"/>
          <w:szCs w:val="24"/>
        </w:rPr>
        <w:t>, if successful, or a plan to pivot to a different solution if unsuccessful</w:t>
      </w:r>
      <w:r>
        <w:rPr>
          <w:rFonts w:ascii="Times New Roman" w:eastAsia="Times New Roman" w:hAnsi="Times New Roman" w:cs="Times New Roman"/>
          <w:color w:val="000000"/>
          <w:sz w:val="24"/>
          <w:szCs w:val="24"/>
        </w:rPr>
        <w:t xml:space="preserve"> </w:t>
      </w:r>
      <w:r w:rsidR="00091DC3" w:rsidRPr="001F444D">
        <w:rPr>
          <w:rFonts w:ascii="Times New Roman" w:eastAsia="Times New Roman" w:hAnsi="Times New Roman" w:cs="Times New Roman"/>
          <w:color w:val="000000"/>
          <w:sz w:val="24"/>
          <w:szCs w:val="24"/>
        </w:rPr>
        <w:t xml:space="preserve">  </w:t>
      </w:r>
    </w:p>
    <w:p w14:paraId="19E66464" w14:textId="77777777" w:rsidR="00091DC3" w:rsidRPr="00570EAD" w:rsidRDefault="00091DC3" w:rsidP="00091DC3">
      <w:pPr>
        <w:spacing w:after="0" w:line="240" w:lineRule="auto"/>
        <w:rPr>
          <w:rFonts w:ascii="Times New Roman" w:eastAsia="Times New Roman" w:hAnsi="Times New Roman" w:cs="Times New Roman"/>
          <w:sz w:val="24"/>
          <w:szCs w:val="24"/>
        </w:rPr>
      </w:pPr>
    </w:p>
    <w:p w14:paraId="36A61F4E" w14:textId="77777777" w:rsidR="00091DC3" w:rsidRDefault="007D13B1" w:rsidP="00F03889">
      <w:pPr>
        <w:pStyle w:val="Heading3"/>
        <w:rPr>
          <w:rFonts w:eastAsia="Times New Roman"/>
          <w:b w:val="0"/>
        </w:rPr>
      </w:pPr>
      <w:r>
        <w:rPr>
          <w:rFonts w:eastAsia="Times New Roman"/>
        </w:rPr>
        <w:t>PROBLEM STATEMENT</w:t>
      </w:r>
    </w:p>
    <w:p w14:paraId="1E0BB80C" w14:textId="77777777" w:rsidR="007D13B1" w:rsidRDefault="007D13B1" w:rsidP="00091DC3">
      <w:pPr>
        <w:spacing w:after="0" w:line="240" w:lineRule="auto"/>
        <w:rPr>
          <w:rFonts w:ascii="Times New Roman" w:eastAsia="Times New Roman" w:hAnsi="Times New Roman" w:cs="Times New Roman"/>
          <w:b/>
          <w:color w:val="000000"/>
          <w:sz w:val="24"/>
          <w:szCs w:val="24"/>
          <w:u w:val="single"/>
        </w:rPr>
      </w:pPr>
    </w:p>
    <w:p w14:paraId="42A06D7D" w14:textId="77777777" w:rsidR="007D13B1" w:rsidRPr="003D06D1" w:rsidRDefault="007D13B1" w:rsidP="00091DC3">
      <w:pPr>
        <w:spacing w:after="0" w:line="240" w:lineRule="auto"/>
        <w:rPr>
          <w:rFonts w:ascii="Times New Roman" w:eastAsia="Times New Roman" w:hAnsi="Times New Roman" w:cs="Times New Roman"/>
          <w:i/>
          <w:color w:val="000000"/>
          <w:sz w:val="24"/>
          <w:szCs w:val="24"/>
        </w:rPr>
      </w:pPr>
      <w:r w:rsidRPr="003D06D1">
        <w:rPr>
          <w:rFonts w:ascii="Times New Roman" w:eastAsia="Times New Roman" w:hAnsi="Times New Roman" w:cs="Times New Roman"/>
          <w:i/>
          <w:color w:val="000000"/>
          <w:sz w:val="24"/>
          <w:szCs w:val="24"/>
        </w:rPr>
        <w:t>(AGENCY to provide concise description of the challenge that a digital service product will be implemented to solve</w:t>
      </w:r>
      <w:r w:rsidR="003D06D1">
        <w:rPr>
          <w:rFonts w:ascii="Times New Roman" w:eastAsia="Times New Roman" w:hAnsi="Times New Roman" w:cs="Times New Roman"/>
          <w:i/>
          <w:color w:val="000000"/>
          <w:sz w:val="24"/>
          <w:szCs w:val="24"/>
        </w:rPr>
        <w:t>. Ex. The front end of Agency X’s vendor invoice management is handled via fax or email, with no central or automated way of collecting data related to payment processing</w:t>
      </w:r>
      <w:r w:rsidRPr="003D06D1">
        <w:rPr>
          <w:rFonts w:ascii="Times New Roman" w:eastAsia="Times New Roman" w:hAnsi="Times New Roman" w:cs="Times New Roman"/>
          <w:i/>
          <w:color w:val="000000"/>
          <w:sz w:val="24"/>
          <w:szCs w:val="24"/>
        </w:rPr>
        <w:t xml:space="preserve">) </w:t>
      </w:r>
    </w:p>
    <w:p w14:paraId="1F95390B" w14:textId="77777777" w:rsidR="007D13B1" w:rsidRDefault="007D13B1" w:rsidP="00091DC3">
      <w:pPr>
        <w:spacing w:after="0" w:line="240" w:lineRule="auto"/>
        <w:rPr>
          <w:rFonts w:ascii="Times New Roman" w:eastAsia="Times New Roman" w:hAnsi="Times New Roman" w:cs="Times New Roman"/>
          <w:b/>
          <w:color w:val="000000"/>
          <w:sz w:val="24"/>
          <w:szCs w:val="24"/>
        </w:rPr>
      </w:pPr>
    </w:p>
    <w:p w14:paraId="3ABA0C4D" w14:textId="77777777" w:rsidR="007D13B1" w:rsidRPr="007D13B1" w:rsidRDefault="007D13B1" w:rsidP="00F03889">
      <w:pPr>
        <w:pStyle w:val="Heading3"/>
        <w:rPr>
          <w:rFonts w:eastAsia="Times New Roman"/>
        </w:rPr>
      </w:pPr>
      <w:r w:rsidRPr="007D13B1">
        <w:rPr>
          <w:rFonts w:eastAsia="Times New Roman"/>
        </w:rPr>
        <w:t>BACKGROUND</w:t>
      </w:r>
    </w:p>
    <w:p w14:paraId="79E6400C" w14:textId="77777777" w:rsidR="007D13B1" w:rsidRPr="007D13B1" w:rsidRDefault="007D13B1" w:rsidP="00091DC3">
      <w:pPr>
        <w:spacing w:after="0" w:line="240" w:lineRule="auto"/>
        <w:rPr>
          <w:rFonts w:ascii="Times New Roman" w:eastAsia="Times New Roman" w:hAnsi="Times New Roman" w:cs="Times New Roman"/>
          <w:i/>
          <w:color w:val="000000"/>
          <w:sz w:val="24"/>
          <w:szCs w:val="24"/>
        </w:rPr>
      </w:pPr>
      <w:r w:rsidRPr="007D13B1">
        <w:rPr>
          <w:rFonts w:ascii="Times New Roman" w:eastAsia="Times New Roman" w:hAnsi="Times New Roman" w:cs="Times New Roman"/>
          <w:i/>
          <w:color w:val="000000"/>
          <w:sz w:val="24"/>
          <w:szCs w:val="24"/>
        </w:rPr>
        <w:t>(Agency to provide</w:t>
      </w:r>
      <w:r w:rsidR="005C74FB">
        <w:rPr>
          <w:rFonts w:ascii="Times New Roman" w:eastAsia="Times New Roman" w:hAnsi="Times New Roman" w:cs="Times New Roman"/>
          <w:i/>
          <w:color w:val="000000"/>
          <w:sz w:val="24"/>
          <w:szCs w:val="24"/>
        </w:rPr>
        <w:t xml:space="preserve"> pertinent information related to the</w:t>
      </w:r>
      <w:r w:rsidRPr="007D13B1">
        <w:rPr>
          <w:rFonts w:ascii="Times New Roman" w:eastAsia="Times New Roman" w:hAnsi="Times New Roman" w:cs="Times New Roman"/>
          <w:i/>
          <w:color w:val="000000"/>
          <w:sz w:val="24"/>
          <w:szCs w:val="24"/>
        </w:rPr>
        <w:t xml:space="preserve"> technical landscape, end user needs, technologies in place, </w:t>
      </w:r>
      <w:r w:rsidR="005C74FB">
        <w:rPr>
          <w:rFonts w:ascii="Times New Roman" w:eastAsia="Times New Roman" w:hAnsi="Times New Roman" w:cs="Times New Roman"/>
          <w:i/>
          <w:color w:val="000000"/>
          <w:sz w:val="24"/>
          <w:szCs w:val="24"/>
        </w:rPr>
        <w:t>and so forth</w:t>
      </w:r>
      <w:r w:rsidRPr="007D13B1">
        <w:rPr>
          <w:rFonts w:ascii="Times New Roman" w:eastAsia="Times New Roman" w:hAnsi="Times New Roman" w:cs="Times New Roman"/>
          <w:i/>
          <w:color w:val="000000"/>
          <w:sz w:val="24"/>
          <w:szCs w:val="24"/>
        </w:rPr>
        <w:t xml:space="preserve">) </w:t>
      </w:r>
    </w:p>
    <w:p w14:paraId="1133F616" w14:textId="77777777" w:rsidR="007D13B1" w:rsidRDefault="007D13B1" w:rsidP="00091DC3">
      <w:pPr>
        <w:spacing w:after="0" w:line="240" w:lineRule="auto"/>
        <w:rPr>
          <w:rFonts w:ascii="Times New Roman" w:eastAsia="Times New Roman" w:hAnsi="Times New Roman" w:cs="Times New Roman"/>
          <w:b/>
          <w:color w:val="000000"/>
          <w:sz w:val="24"/>
          <w:szCs w:val="24"/>
          <w:u w:val="single"/>
        </w:rPr>
      </w:pPr>
    </w:p>
    <w:p w14:paraId="117468DC" w14:textId="77777777" w:rsidR="00091DC3" w:rsidRDefault="00091DC3" w:rsidP="00F03889">
      <w:pPr>
        <w:pStyle w:val="Heading3"/>
        <w:rPr>
          <w:rFonts w:eastAsia="Times New Roman"/>
        </w:rPr>
      </w:pPr>
      <w:r w:rsidRPr="00091DC3">
        <w:rPr>
          <w:rFonts w:eastAsia="Times New Roman"/>
        </w:rPr>
        <w:t>SCOPE</w:t>
      </w:r>
    </w:p>
    <w:p w14:paraId="39E7829C" w14:textId="77777777" w:rsidR="005A18DC" w:rsidRDefault="005A18DC" w:rsidP="00091DC3">
      <w:pPr>
        <w:spacing w:after="0" w:line="240" w:lineRule="auto"/>
        <w:rPr>
          <w:rFonts w:ascii="Times New Roman" w:eastAsia="Times New Roman" w:hAnsi="Times New Roman" w:cs="Times New Roman"/>
          <w:b/>
          <w:color w:val="000000"/>
          <w:sz w:val="24"/>
          <w:szCs w:val="24"/>
          <w:u w:val="single"/>
        </w:rPr>
      </w:pPr>
    </w:p>
    <w:p w14:paraId="018A677A" w14:textId="77777777" w:rsidR="005A18DC" w:rsidRPr="005A18DC" w:rsidRDefault="005A18DC" w:rsidP="00091D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this effort is limited to the following activities defined under the following functional areas: (Note: AGENCY can add or remove as necessary as long as consistent wit</w:t>
      </w:r>
      <w:r w:rsidR="003D06D1">
        <w:rPr>
          <w:rFonts w:ascii="Times New Roman" w:eastAsia="Times New Roman" w:hAnsi="Times New Roman" w:cs="Times New Roman"/>
          <w:color w:val="000000"/>
          <w:sz w:val="24"/>
          <w:szCs w:val="24"/>
        </w:rPr>
        <w:t>h the meeting the above outputs</w:t>
      </w:r>
      <w:r>
        <w:rPr>
          <w:rFonts w:ascii="Times New Roman" w:eastAsia="Times New Roman" w:hAnsi="Times New Roman" w:cs="Times New Roman"/>
          <w:color w:val="000000"/>
          <w:sz w:val="24"/>
          <w:szCs w:val="24"/>
        </w:rPr>
        <w:t xml:space="preserve">) </w:t>
      </w:r>
    </w:p>
    <w:p w14:paraId="35B06DC4" w14:textId="77777777" w:rsidR="00091DC3" w:rsidRPr="00091DC3" w:rsidRDefault="00091DC3" w:rsidP="00091DC3">
      <w:pPr>
        <w:spacing w:after="0" w:line="240" w:lineRule="auto"/>
        <w:rPr>
          <w:rFonts w:ascii="Times New Roman" w:eastAsia="Times New Roman" w:hAnsi="Times New Roman" w:cs="Times New Roman"/>
          <w:b/>
          <w:color w:val="000000"/>
          <w:sz w:val="24"/>
          <w:szCs w:val="24"/>
          <w:u w:val="single"/>
        </w:rPr>
      </w:pPr>
    </w:p>
    <w:p w14:paraId="4C6FC5C1" w14:textId="77777777" w:rsidR="006F10F5" w:rsidRPr="004272DA" w:rsidRDefault="006F10F5" w:rsidP="00FC7F17">
      <w:pPr>
        <w:pStyle w:val="Heading4"/>
        <w:rPr>
          <w:rFonts w:eastAsia="Times New Roman"/>
          <w:b w:val="0"/>
        </w:rPr>
      </w:pPr>
      <w:r w:rsidRPr="004272DA">
        <w:rPr>
          <w:rFonts w:eastAsia="Times New Roman"/>
        </w:rPr>
        <w:t>Functional Area 1: Discovery and Design</w:t>
      </w:r>
    </w:p>
    <w:p w14:paraId="31838CA8" w14:textId="546700B8"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w:t>
      </w:r>
      <w:r w:rsidR="00231672">
        <w:rPr>
          <w:rFonts w:ascii="Times New Roman" w:eastAsia="Times New Roman" w:hAnsi="Times New Roman" w:cs="Times New Roman"/>
          <w:color w:val="000000"/>
          <w:sz w:val="24"/>
          <w:szCs w:val="24"/>
        </w:rPr>
        <w:t>(AGENCY/PROGRAM)</w:t>
      </w:r>
      <w:r>
        <w:rPr>
          <w:rFonts w:ascii="Times New Roman" w:eastAsia="Times New Roman" w:hAnsi="Times New Roman" w:cs="Times New Roman"/>
          <w:color w:val="000000"/>
          <w:sz w:val="24"/>
          <w:szCs w:val="24"/>
        </w:rPr>
        <w:t xml:space="preserve"> and contractor will collaborate to </w:t>
      </w:r>
      <w:r w:rsidR="003D06D1">
        <w:rPr>
          <w:rFonts w:ascii="Times New Roman" w:eastAsia="Times New Roman" w:hAnsi="Times New Roman" w:cs="Times New Roman"/>
          <w:color w:val="000000"/>
          <w:sz w:val="24"/>
          <w:szCs w:val="24"/>
        </w:rPr>
        <w:t>determine how the problem will be solved through digitalization,</w:t>
      </w:r>
      <w:r>
        <w:rPr>
          <w:rFonts w:ascii="Times New Roman" w:eastAsia="Times New Roman" w:hAnsi="Times New Roman" w:cs="Times New Roman"/>
          <w:color w:val="000000"/>
          <w:sz w:val="24"/>
          <w:szCs w:val="24"/>
        </w:rPr>
        <w:t xml:space="preserve"> utilize user centered design techniques and product management methods to create an initial product vision, product roadmap, and </w:t>
      </w:r>
      <w:r w:rsidR="003D06D1">
        <w:rPr>
          <w:rFonts w:ascii="Times New Roman" w:eastAsia="Times New Roman" w:hAnsi="Times New Roman" w:cs="Times New Roman"/>
          <w:color w:val="000000"/>
          <w:sz w:val="24"/>
          <w:szCs w:val="24"/>
        </w:rPr>
        <w:t>scope of the MVP.</w:t>
      </w:r>
    </w:p>
    <w:p w14:paraId="1EB7D5FC"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0D98ECEE" w14:textId="77777777"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w:t>
      </w:r>
    </w:p>
    <w:p w14:paraId="5389FF14" w14:textId="77777777" w:rsidR="006F10F5" w:rsidRDefault="00AD214D" w:rsidP="006F10F5">
      <w:pPr>
        <w:pStyle w:val="ListParagraph"/>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discovery to d</w:t>
      </w:r>
      <w:r w:rsidR="006F10F5" w:rsidRPr="00F7748F">
        <w:rPr>
          <w:rFonts w:ascii="Times New Roman" w:eastAsia="Times New Roman" w:hAnsi="Times New Roman" w:cs="Times New Roman"/>
          <w:color w:val="000000"/>
          <w:sz w:val="24"/>
          <w:szCs w:val="24"/>
        </w:rPr>
        <w:t>etermine a</w:t>
      </w:r>
      <w:r w:rsidR="000C7760">
        <w:rPr>
          <w:rFonts w:ascii="Times New Roman" w:eastAsia="Times New Roman" w:hAnsi="Times New Roman" w:cs="Times New Roman"/>
          <w:color w:val="000000"/>
          <w:sz w:val="24"/>
          <w:szCs w:val="24"/>
        </w:rPr>
        <w:t xml:space="preserve"> digital solution to the</w:t>
      </w:r>
      <w:r w:rsidR="006F10F5" w:rsidRPr="00F7748F">
        <w:rPr>
          <w:rFonts w:ascii="Times New Roman" w:eastAsia="Times New Roman" w:hAnsi="Times New Roman" w:cs="Times New Roman"/>
          <w:color w:val="000000"/>
          <w:sz w:val="24"/>
          <w:szCs w:val="24"/>
        </w:rPr>
        <w:t xml:space="preserve"> agency problem</w:t>
      </w:r>
      <w:r>
        <w:rPr>
          <w:rFonts w:ascii="Times New Roman" w:eastAsia="Times New Roman" w:hAnsi="Times New Roman" w:cs="Times New Roman"/>
          <w:color w:val="000000"/>
          <w:sz w:val="24"/>
          <w:szCs w:val="24"/>
        </w:rPr>
        <w:t xml:space="preserve"> and </w:t>
      </w:r>
      <w:r w:rsidR="000C7760">
        <w:rPr>
          <w:rFonts w:ascii="Times New Roman" w:eastAsia="Times New Roman" w:hAnsi="Times New Roman" w:cs="Times New Roman"/>
          <w:color w:val="000000"/>
          <w:sz w:val="24"/>
          <w:szCs w:val="24"/>
        </w:rPr>
        <w:t xml:space="preserve">end </w:t>
      </w:r>
      <w:r>
        <w:rPr>
          <w:rFonts w:ascii="Times New Roman" w:eastAsia="Times New Roman" w:hAnsi="Times New Roman" w:cs="Times New Roman"/>
          <w:color w:val="000000"/>
          <w:sz w:val="24"/>
          <w:szCs w:val="24"/>
        </w:rPr>
        <w:t>user goals</w:t>
      </w:r>
      <w:r w:rsidR="006F10F5" w:rsidRPr="00F7748F">
        <w:rPr>
          <w:rFonts w:ascii="Times New Roman" w:eastAsia="Times New Roman" w:hAnsi="Times New Roman" w:cs="Times New Roman"/>
          <w:color w:val="000000"/>
          <w:sz w:val="24"/>
          <w:szCs w:val="24"/>
        </w:rPr>
        <w:t xml:space="preserve"> for this activity</w:t>
      </w:r>
    </w:p>
    <w:p w14:paraId="700B8C49" w14:textId="77777777" w:rsidR="006F10F5" w:rsidRDefault="006F10F5" w:rsidP="006F10F5">
      <w:pPr>
        <w:pStyle w:val="ListParagraph"/>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hypothesis statement(s) that can be tested by the release of the MVP</w:t>
      </w:r>
    </w:p>
    <w:p w14:paraId="0611CD8D" w14:textId="77777777" w:rsidR="006F10F5" w:rsidRPr="00F7748F" w:rsidRDefault="006F10F5" w:rsidP="006F10F5">
      <w:pPr>
        <w:pStyle w:val="ListParagraph"/>
        <w:numPr>
          <w:ilvl w:val="0"/>
          <w:numId w:val="13"/>
        </w:numPr>
        <w:spacing w:after="0" w:line="240" w:lineRule="auto"/>
        <w:rPr>
          <w:rFonts w:ascii="Times New Roman" w:eastAsia="Times New Roman" w:hAnsi="Times New Roman" w:cs="Times New Roman"/>
          <w:color w:val="000000"/>
          <w:sz w:val="24"/>
          <w:szCs w:val="24"/>
        </w:rPr>
      </w:pPr>
      <w:r w:rsidRPr="00F7748F">
        <w:rPr>
          <w:rFonts w:ascii="Times New Roman" w:eastAsia="Times New Roman" w:hAnsi="Times New Roman" w:cs="Times New Roman"/>
          <w:color w:val="000000"/>
          <w:sz w:val="24"/>
          <w:szCs w:val="24"/>
        </w:rPr>
        <w:t xml:space="preserve">Create a product vision and </w:t>
      </w:r>
      <w:r w:rsidR="00AD214D">
        <w:rPr>
          <w:rFonts w:ascii="Times New Roman" w:eastAsia="Times New Roman" w:hAnsi="Times New Roman" w:cs="Times New Roman"/>
          <w:color w:val="000000"/>
          <w:sz w:val="24"/>
          <w:szCs w:val="24"/>
        </w:rPr>
        <w:t>initial</w:t>
      </w:r>
      <w:r w:rsidR="000C7760">
        <w:rPr>
          <w:rFonts w:ascii="Times New Roman" w:eastAsia="Times New Roman" w:hAnsi="Times New Roman" w:cs="Times New Roman"/>
          <w:color w:val="000000"/>
          <w:sz w:val="24"/>
          <w:szCs w:val="24"/>
        </w:rPr>
        <w:t xml:space="preserve"> scope for the MVP and</w:t>
      </w:r>
      <w:r w:rsidR="00AD214D">
        <w:rPr>
          <w:rFonts w:ascii="Times New Roman" w:eastAsia="Times New Roman" w:hAnsi="Times New Roman" w:cs="Times New Roman"/>
          <w:color w:val="000000"/>
          <w:sz w:val="24"/>
          <w:szCs w:val="24"/>
        </w:rPr>
        <w:t xml:space="preserve"> </w:t>
      </w:r>
      <w:r w:rsidRPr="00F7748F">
        <w:rPr>
          <w:rFonts w:ascii="Times New Roman" w:eastAsia="Times New Roman" w:hAnsi="Times New Roman" w:cs="Times New Roman"/>
          <w:color w:val="000000"/>
          <w:sz w:val="24"/>
          <w:szCs w:val="24"/>
        </w:rPr>
        <w:t>product roadmap</w:t>
      </w:r>
    </w:p>
    <w:p w14:paraId="7407459A" w14:textId="77777777" w:rsidR="006C1153" w:rsidRPr="006C1153" w:rsidRDefault="006C1153" w:rsidP="006C1153">
      <w:pPr>
        <w:spacing w:before="360" w:after="120"/>
        <w:outlineLvl w:val="1"/>
        <w:rPr>
          <w:rFonts w:ascii="Times New Roman" w:eastAsia="Times New Roman" w:hAnsi="Times New Roman" w:cs="Times New Roman"/>
          <w:color w:val="000000"/>
          <w:sz w:val="24"/>
          <w:szCs w:val="24"/>
        </w:rPr>
      </w:pPr>
      <w:r w:rsidRPr="006C1153">
        <w:rPr>
          <w:rFonts w:ascii="Times New Roman" w:eastAsia="Times New Roman" w:hAnsi="Times New Roman" w:cs="Times New Roman"/>
          <w:color w:val="000000"/>
          <w:sz w:val="24"/>
          <w:szCs w:val="24"/>
        </w:rPr>
        <w:t xml:space="preserve">The successful solution, at a minimum, shall also include the following best practices as highlighted in the digital service playbook: </w:t>
      </w:r>
    </w:p>
    <w:p w14:paraId="56062BAA" w14:textId="77777777" w:rsidR="00B81B82" w:rsidRPr="006F10F5" w:rsidRDefault="00B81B82" w:rsidP="00FC7F17">
      <w:pPr>
        <w:pStyle w:val="Heading5"/>
        <w:rPr>
          <w:rFonts w:eastAsia="Times New Roman"/>
          <w:bCs/>
        </w:rPr>
      </w:pPr>
      <w:r w:rsidRPr="006F10F5">
        <w:rPr>
          <w:rFonts w:eastAsia="Times New Roman"/>
        </w:rPr>
        <w:t>Understand what people need</w:t>
      </w:r>
    </w:p>
    <w:p w14:paraId="45C60960" w14:textId="1FB6163A"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 xml:space="preserve">The </w:t>
      </w:r>
      <w:r w:rsidR="006F10F5" w:rsidRPr="006F10F5">
        <w:rPr>
          <w:rFonts w:ascii="Times New Roman" w:hAnsi="Times New Roman" w:cs="Times New Roman"/>
          <w:color w:val="000000"/>
          <w:sz w:val="24"/>
          <w:szCs w:val="24"/>
        </w:rPr>
        <w:t xml:space="preserve">contractor </w:t>
      </w:r>
      <w:r w:rsidRPr="006F10F5">
        <w:rPr>
          <w:rFonts w:ascii="Times New Roman" w:hAnsi="Times New Roman" w:cs="Times New Roman"/>
          <w:color w:val="000000"/>
          <w:sz w:val="24"/>
          <w:szCs w:val="24"/>
        </w:rPr>
        <w:t xml:space="preserve">shall begin this digital service project by exploring and pinpointing the needs of the people who will use the service, and the ways the service will fit into their lives. The vendor shall continually test the products with </w:t>
      </w:r>
      <w:r w:rsidR="00ED632E">
        <w:rPr>
          <w:rFonts w:ascii="Times New Roman" w:hAnsi="Times New Roman" w:cs="Times New Roman"/>
          <w:color w:val="000000"/>
          <w:sz w:val="24"/>
          <w:szCs w:val="24"/>
        </w:rPr>
        <w:t>end users</w:t>
      </w:r>
      <w:r w:rsidRPr="006F10F5">
        <w:rPr>
          <w:rFonts w:ascii="Times New Roman" w:hAnsi="Times New Roman" w:cs="Times New Roman"/>
          <w:color w:val="000000"/>
          <w:sz w:val="24"/>
          <w:szCs w:val="24"/>
        </w:rPr>
        <w:t xml:space="preserve"> to ensure delivery is focused on </w:t>
      </w:r>
      <w:r w:rsidR="00ED632E">
        <w:rPr>
          <w:rFonts w:ascii="Times New Roman" w:hAnsi="Times New Roman" w:cs="Times New Roman"/>
          <w:color w:val="000000"/>
          <w:sz w:val="24"/>
          <w:szCs w:val="24"/>
        </w:rPr>
        <w:t>meeting their needs</w:t>
      </w:r>
    </w:p>
    <w:p w14:paraId="596281F0"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331FBAC4"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Early in the project, the contractor shall spend time with current and prospective users of the service</w:t>
      </w:r>
    </w:p>
    <w:p w14:paraId="634CBE3A"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a range of qualitative and quantitative research methods to determine people’s goals, needs, and behaviors</w:t>
      </w:r>
    </w:p>
    <w:p w14:paraId="122AACC9" w14:textId="77777777" w:rsidR="00B81B82" w:rsidRPr="006F10F5" w:rsidRDefault="006F10F5"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Develop and t</w:t>
      </w:r>
      <w:r w:rsidR="00B81B82" w:rsidRPr="006F10F5">
        <w:rPr>
          <w:rFonts w:ascii="Times New Roman" w:hAnsi="Times New Roman" w:cs="Times New Roman"/>
          <w:color w:val="000000"/>
          <w:sz w:val="24"/>
          <w:szCs w:val="24"/>
        </w:rPr>
        <w:t xml:space="preserve">est </w:t>
      </w:r>
      <w:r w:rsidRPr="006F10F5">
        <w:rPr>
          <w:rFonts w:ascii="Times New Roman" w:hAnsi="Times New Roman" w:cs="Times New Roman"/>
          <w:color w:val="000000"/>
          <w:sz w:val="24"/>
          <w:szCs w:val="24"/>
        </w:rPr>
        <w:t xml:space="preserve">mock ups or </w:t>
      </w:r>
      <w:r w:rsidR="00B81B82" w:rsidRPr="006F10F5">
        <w:rPr>
          <w:rFonts w:ascii="Times New Roman" w:hAnsi="Times New Roman" w:cs="Times New Roman"/>
          <w:color w:val="000000"/>
          <w:sz w:val="24"/>
          <w:szCs w:val="24"/>
        </w:rPr>
        <w:t>prototypes of solutions with real people, in the field if possible</w:t>
      </w:r>
    </w:p>
    <w:p w14:paraId="0A335C36"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Document the findings about user goals, needs, behaviors, and preferences</w:t>
      </w:r>
    </w:p>
    <w:p w14:paraId="6F653824"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Share findings with the team and agency leadership</w:t>
      </w:r>
    </w:p>
    <w:p w14:paraId="1927A395"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Create a prioritized list of tasks the user is trying to accomplish, also known as "user stories"</w:t>
      </w:r>
      <w:r w:rsidR="006C1153">
        <w:rPr>
          <w:rFonts w:ascii="Times New Roman" w:hAnsi="Times New Roman" w:cs="Times New Roman"/>
          <w:color w:val="000000"/>
          <w:sz w:val="24"/>
          <w:szCs w:val="24"/>
        </w:rPr>
        <w:t xml:space="preserve"> to be utilized in the agile development process</w:t>
      </w:r>
    </w:p>
    <w:p w14:paraId="20BB5130" w14:textId="5BC28BCA" w:rsidR="00B81B82" w:rsidRPr="006F10F5" w:rsidRDefault="00ED632E" w:rsidP="00B81B82">
      <w:pPr>
        <w:numPr>
          <w:ilvl w:val="0"/>
          <w:numId w:val="16"/>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development, continuously user-test the </w:t>
      </w:r>
      <w:proofErr w:type="spellStart"/>
      <w:r>
        <w:rPr>
          <w:rFonts w:ascii="Times New Roman" w:hAnsi="Times New Roman" w:cs="Times New Roman"/>
          <w:color w:val="000000"/>
          <w:sz w:val="24"/>
          <w:szCs w:val="24"/>
        </w:rPr>
        <w:t>t</w:t>
      </w:r>
      <w:r w:rsidR="00B81B82" w:rsidRPr="006F10F5">
        <w:rPr>
          <w:rFonts w:ascii="Times New Roman" w:hAnsi="Times New Roman" w:cs="Times New Roman"/>
          <w:color w:val="000000"/>
          <w:sz w:val="24"/>
          <w:szCs w:val="24"/>
        </w:rPr>
        <w:t>he</w:t>
      </w:r>
      <w:proofErr w:type="spellEnd"/>
      <w:r w:rsidR="00B81B82" w:rsidRPr="006F10F5">
        <w:rPr>
          <w:rFonts w:ascii="Times New Roman" w:hAnsi="Times New Roman" w:cs="Times New Roman"/>
          <w:color w:val="000000"/>
          <w:sz w:val="24"/>
          <w:szCs w:val="24"/>
        </w:rPr>
        <w:t xml:space="preserve"> </w:t>
      </w:r>
      <w:r w:rsidRPr="006F10F5">
        <w:rPr>
          <w:rFonts w:ascii="Times New Roman" w:hAnsi="Times New Roman" w:cs="Times New Roman"/>
          <w:color w:val="000000"/>
          <w:sz w:val="24"/>
          <w:szCs w:val="24"/>
        </w:rPr>
        <w:t>MVP</w:t>
      </w:r>
      <w:r>
        <w:rPr>
          <w:rFonts w:ascii="Times New Roman" w:hAnsi="Times New Roman" w:cs="Times New Roman"/>
          <w:color w:val="000000"/>
          <w:sz w:val="24"/>
          <w:szCs w:val="24"/>
        </w:rPr>
        <w:t xml:space="preserve"> </w:t>
      </w:r>
      <w:r w:rsidR="00B81B82" w:rsidRPr="006F10F5">
        <w:rPr>
          <w:rFonts w:ascii="Times New Roman" w:hAnsi="Times New Roman" w:cs="Times New Roman"/>
          <w:color w:val="000000"/>
          <w:sz w:val="24"/>
          <w:szCs w:val="24"/>
        </w:rPr>
        <w:t xml:space="preserve">to ensure it meets </w:t>
      </w:r>
      <w:r>
        <w:rPr>
          <w:rFonts w:ascii="Times New Roman" w:hAnsi="Times New Roman" w:cs="Times New Roman"/>
          <w:color w:val="000000"/>
          <w:sz w:val="24"/>
          <w:szCs w:val="24"/>
        </w:rPr>
        <w:t>user</w:t>
      </w:r>
      <w:r w:rsidRPr="006F10F5">
        <w:rPr>
          <w:rFonts w:ascii="Times New Roman" w:hAnsi="Times New Roman" w:cs="Times New Roman"/>
          <w:color w:val="000000"/>
          <w:sz w:val="24"/>
          <w:szCs w:val="24"/>
        </w:rPr>
        <w:t xml:space="preserve"> </w:t>
      </w:r>
      <w:r w:rsidR="00B81B82" w:rsidRPr="006F10F5">
        <w:rPr>
          <w:rFonts w:ascii="Times New Roman" w:hAnsi="Times New Roman" w:cs="Times New Roman"/>
          <w:color w:val="000000"/>
          <w:sz w:val="24"/>
          <w:szCs w:val="24"/>
        </w:rPr>
        <w:t>needs</w:t>
      </w:r>
    </w:p>
    <w:p w14:paraId="4D2671E8"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56ECB875" w14:textId="77777777" w:rsidR="006F10F5" w:rsidRPr="00FC7F17" w:rsidRDefault="006F10F5" w:rsidP="00FC7F17">
      <w:pPr>
        <w:pStyle w:val="Heading4"/>
      </w:pPr>
      <w:r w:rsidRPr="00FC7F17">
        <w:t xml:space="preserve">Functional Area 2: Development of Minimum </w:t>
      </w:r>
      <w:r w:rsidRPr="00FC7F17">
        <w:rPr>
          <w:rStyle w:val="Heading4Char"/>
          <w:b/>
          <w:i/>
          <w:iCs/>
        </w:rPr>
        <w:t>Viable</w:t>
      </w:r>
      <w:r w:rsidRPr="00FC7F17">
        <w:t xml:space="preserve"> Product </w:t>
      </w:r>
    </w:p>
    <w:p w14:paraId="526D3EEA"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44136BC0" w14:textId="77777777"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Objective: Through the use of agile software development methods a minimum viable product will be developed and released to end users. </w:t>
      </w:r>
    </w:p>
    <w:p w14:paraId="38198F4D" w14:textId="77777777" w:rsidR="006C1153" w:rsidRDefault="006C1153" w:rsidP="006F10F5">
      <w:pPr>
        <w:spacing w:after="0" w:line="240" w:lineRule="auto"/>
        <w:rPr>
          <w:rFonts w:ascii="Times New Roman" w:eastAsia="Times New Roman" w:hAnsi="Times New Roman" w:cs="Times New Roman"/>
          <w:color w:val="000000"/>
          <w:sz w:val="24"/>
          <w:szCs w:val="24"/>
        </w:rPr>
      </w:pPr>
    </w:p>
    <w:p w14:paraId="479B3BB0" w14:textId="77777777"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w:t>
      </w:r>
    </w:p>
    <w:p w14:paraId="294DAA0D"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238189C5" w14:textId="77777777" w:rsidR="006F10F5" w:rsidRPr="004D4329" w:rsidRDefault="006F10F5" w:rsidP="006F10F5">
      <w:pPr>
        <w:pStyle w:val="ListParagraph"/>
        <w:spacing w:after="0" w:line="240" w:lineRule="auto"/>
        <w:rPr>
          <w:rFonts w:ascii="Times New Roman" w:eastAsia="Times New Roman" w:hAnsi="Times New Roman" w:cs="Times New Roman"/>
          <w:color w:val="000000"/>
          <w:sz w:val="24"/>
          <w:szCs w:val="24"/>
        </w:rPr>
      </w:pPr>
    </w:p>
    <w:p w14:paraId="3B8F0443"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color w:val="000000"/>
          <w:sz w:val="24"/>
          <w:szCs w:val="24"/>
        </w:rPr>
      </w:pPr>
      <w:r w:rsidRPr="00F7748F">
        <w:rPr>
          <w:rFonts w:ascii="Times New Roman" w:eastAsia="Times New Roman" w:hAnsi="Times New Roman" w:cs="Times New Roman"/>
          <w:color w:val="000000"/>
          <w:sz w:val="24"/>
          <w:szCs w:val="24"/>
        </w:rPr>
        <w:t xml:space="preserve">Utilize </w:t>
      </w:r>
      <w:r w:rsidR="00D054A6">
        <w:rPr>
          <w:rFonts w:ascii="Times New Roman" w:eastAsia="Times New Roman" w:hAnsi="Times New Roman" w:cs="Times New Roman"/>
          <w:color w:val="000000"/>
          <w:sz w:val="24"/>
          <w:szCs w:val="24"/>
        </w:rPr>
        <w:t xml:space="preserve">an </w:t>
      </w:r>
      <w:r w:rsidRPr="00F7748F">
        <w:rPr>
          <w:rFonts w:ascii="Times New Roman" w:eastAsia="Times New Roman" w:hAnsi="Times New Roman" w:cs="Times New Roman"/>
          <w:color w:val="000000"/>
          <w:sz w:val="24"/>
          <w:szCs w:val="24"/>
        </w:rPr>
        <w:t xml:space="preserve">agile development method to write </w:t>
      </w:r>
      <w:r w:rsidR="006C1153">
        <w:rPr>
          <w:rFonts w:ascii="Times New Roman" w:eastAsia="Times New Roman" w:hAnsi="Times New Roman" w:cs="Times New Roman"/>
          <w:color w:val="000000"/>
          <w:sz w:val="24"/>
          <w:szCs w:val="24"/>
        </w:rPr>
        <w:t xml:space="preserve">and manage </w:t>
      </w:r>
      <w:r w:rsidRPr="00F7748F">
        <w:rPr>
          <w:rFonts w:ascii="Times New Roman" w:eastAsia="Times New Roman" w:hAnsi="Times New Roman" w:cs="Times New Roman"/>
          <w:color w:val="000000"/>
          <w:sz w:val="24"/>
          <w:szCs w:val="24"/>
        </w:rPr>
        <w:t xml:space="preserve">epics, user stories, acceptance criteria </w:t>
      </w:r>
    </w:p>
    <w:p w14:paraId="78A352EE" w14:textId="77777777" w:rsidR="006F10F5" w:rsidRDefault="006F10F5" w:rsidP="006F10F5">
      <w:pPr>
        <w:pStyle w:val="ListParagraph"/>
        <w:numPr>
          <w:ilvl w:val="0"/>
          <w:numId w:val="12"/>
        </w:numPr>
        <w:spacing w:after="0" w:line="240" w:lineRule="auto"/>
        <w:rPr>
          <w:rFonts w:ascii="Times New Roman" w:eastAsia="Times New Roman" w:hAnsi="Times New Roman" w:cs="Times New Roman"/>
          <w:color w:val="000000"/>
          <w:sz w:val="24"/>
          <w:szCs w:val="24"/>
        </w:rPr>
      </w:pPr>
      <w:r w:rsidRPr="00F7748F">
        <w:rPr>
          <w:rFonts w:ascii="Times New Roman" w:eastAsia="Times New Roman" w:hAnsi="Times New Roman" w:cs="Times New Roman"/>
          <w:color w:val="000000"/>
          <w:sz w:val="24"/>
          <w:szCs w:val="24"/>
        </w:rPr>
        <w:t>Conduct iteration retrospectives, release planning, backlog grooming,</w:t>
      </w:r>
      <w:r>
        <w:rPr>
          <w:rFonts w:ascii="Times New Roman" w:eastAsia="Times New Roman" w:hAnsi="Times New Roman" w:cs="Times New Roman"/>
          <w:color w:val="000000"/>
          <w:sz w:val="24"/>
          <w:szCs w:val="24"/>
        </w:rPr>
        <w:t xml:space="preserve"> and other common activities associated with iterative design and agile methodologies</w:t>
      </w:r>
    </w:p>
    <w:p w14:paraId="2CB17770"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best practice methods for automated testing and code reviews</w:t>
      </w:r>
    </w:p>
    <w:p w14:paraId="2F3FCAA5" w14:textId="77777777" w:rsidR="006F10F5" w:rsidRPr="00B81B82"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sidRPr="008D39A8">
        <w:rPr>
          <w:rFonts w:ascii="Times New Roman" w:eastAsia="Times New Roman" w:hAnsi="Times New Roman" w:cs="Times New Roman"/>
          <w:color w:val="000000"/>
          <w:sz w:val="24"/>
          <w:szCs w:val="24"/>
        </w:rPr>
        <w:t>Work with the agency to develop or manage continuous integration, code management processes, security, 508 compliance, privacy or any other agency policies that need to be incorporated in order to release the product in a live environment</w:t>
      </w:r>
    </w:p>
    <w:p w14:paraId="3D4DF64E"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sidRPr="00F7748F">
        <w:rPr>
          <w:rFonts w:ascii="Times New Roman" w:eastAsia="Times New Roman" w:hAnsi="Times New Roman" w:cs="Times New Roman"/>
          <w:color w:val="000000"/>
          <w:sz w:val="24"/>
          <w:szCs w:val="24"/>
        </w:rPr>
        <w:t xml:space="preserve">Test solution with end users and conduct user research activities </w:t>
      </w:r>
    </w:p>
    <w:p w14:paraId="72EEEA6C" w14:textId="77777777" w:rsidR="006F10F5" w:rsidRPr="004D4329"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and track metrics to determine whether the delivered solution meets end users</w:t>
      </w:r>
      <w:r w:rsidR="00D054A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needs</w:t>
      </w:r>
      <w:r w:rsidR="00D054A6">
        <w:rPr>
          <w:rFonts w:ascii="Times New Roman" w:eastAsia="Times New Roman" w:hAnsi="Times New Roman" w:cs="Times New Roman"/>
          <w:color w:val="000000"/>
          <w:sz w:val="24"/>
          <w:szCs w:val="24"/>
        </w:rPr>
        <w:t xml:space="preserve"> and solves agency problem statement to some degree</w:t>
      </w:r>
      <w:r>
        <w:rPr>
          <w:rFonts w:ascii="Times New Roman" w:eastAsia="Times New Roman" w:hAnsi="Times New Roman" w:cs="Times New Roman"/>
          <w:color w:val="000000"/>
          <w:sz w:val="24"/>
          <w:szCs w:val="24"/>
        </w:rPr>
        <w:t xml:space="preserve">. </w:t>
      </w:r>
    </w:p>
    <w:p w14:paraId="52A41424"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 a result of the feedback provide recommendations on what should be modified in future versions of the product</w:t>
      </w:r>
    </w:p>
    <w:p w14:paraId="16435291" w14:textId="77777777" w:rsidR="00AD214D" w:rsidRDefault="006C1153" w:rsidP="00B81B82">
      <w:pPr>
        <w:spacing w:before="360" w:after="120"/>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w:t>
      </w:r>
      <w:r w:rsidRPr="006C1153">
        <w:rPr>
          <w:rFonts w:ascii="Times New Roman" w:eastAsia="Times New Roman" w:hAnsi="Times New Roman" w:cs="Times New Roman"/>
          <w:color w:val="000000"/>
          <w:sz w:val="24"/>
          <w:szCs w:val="24"/>
        </w:rPr>
        <w:t xml:space="preserve"> successful solution, at a minimum, shall </w:t>
      </w:r>
      <w:r>
        <w:rPr>
          <w:rFonts w:ascii="Times New Roman" w:eastAsia="Times New Roman" w:hAnsi="Times New Roman" w:cs="Times New Roman"/>
          <w:color w:val="000000"/>
          <w:sz w:val="24"/>
          <w:szCs w:val="24"/>
        </w:rPr>
        <w:t xml:space="preserve">also </w:t>
      </w:r>
      <w:r w:rsidRPr="006C1153">
        <w:rPr>
          <w:rFonts w:ascii="Times New Roman" w:eastAsia="Times New Roman" w:hAnsi="Times New Roman" w:cs="Times New Roman"/>
          <w:color w:val="000000"/>
          <w:sz w:val="24"/>
          <w:szCs w:val="24"/>
        </w:rPr>
        <w:t xml:space="preserve">include the following best practices as highlighted in the digital service playbook: </w:t>
      </w:r>
    </w:p>
    <w:p w14:paraId="2FC333A8" w14:textId="77777777" w:rsidR="00B81B82" w:rsidRPr="006F10F5" w:rsidRDefault="00B81B82" w:rsidP="00FC7F17">
      <w:pPr>
        <w:pStyle w:val="Heading5"/>
        <w:rPr>
          <w:rFonts w:eastAsia="Times New Roman"/>
          <w:bCs/>
        </w:rPr>
      </w:pPr>
      <w:r w:rsidRPr="006F10F5">
        <w:rPr>
          <w:rFonts w:eastAsia="Times New Roman"/>
        </w:rPr>
        <w:t>Address the whole experience, from start to finish</w:t>
      </w:r>
    </w:p>
    <w:p w14:paraId="6EA18999"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The contractor shall ensure we need understand the different ways people will interact with our services, including the actions they take online, through a mobile application, on a phone, or in person. Every encounter — whether it's online or offline — should move the user closer towards their goal.</w:t>
      </w:r>
    </w:p>
    <w:p w14:paraId="46289D0E"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1F1E0046"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Understand the different points at which people will interact with the service – both online and in person</w:t>
      </w:r>
    </w:p>
    <w:p w14:paraId="5CFD3D44"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Identify pain points in the current way users interact with the service, and prioritize these according to user needs</w:t>
      </w:r>
    </w:p>
    <w:p w14:paraId="7A24509C"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Design the digital parts of the service so that they are integrated with the offline touch points people use to interact with the service</w:t>
      </w:r>
    </w:p>
    <w:p w14:paraId="5E357AFD"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Develop metrics that will measure how well the service is meeting user needs at each step of the service</w:t>
      </w:r>
    </w:p>
    <w:p w14:paraId="44BC21BD" w14:textId="77777777" w:rsidR="00B81B82" w:rsidRPr="006F10F5" w:rsidRDefault="00B81B82" w:rsidP="00FC7F17">
      <w:pPr>
        <w:pStyle w:val="Heading5"/>
        <w:rPr>
          <w:rFonts w:eastAsia="Times New Roman"/>
          <w:bCs/>
        </w:rPr>
      </w:pPr>
      <w:r w:rsidRPr="006F10F5">
        <w:rPr>
          <w:rFonts w:eastAsia="Times New Roman"/>
        </w:rPr>
        <w:t>Make it simple and intuitive</w:t>
      </w:r>
    </w:p>
    <w:p w14:paraId="006723BC"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 xml:space="preserve">Successful delivery of this contract requires that the services of and products delivered will not be stressful, confusing, or daunting. Therefore the contractor shall build </w:t>
      </w:r>
      <w:r w:rsidR="00AD214D">
        <w:rPr>
          <w:rFonts w:ascii="Times New Roman" w:hAnsi="Times New Roman" w:cs="Times New Roman"/>
          <w:color w:val="000000"/>
          <w:sz w:val="24"/>
          <w:szCs w:val="24"/>
        </w:rPr>
        <w:t xml:space="preserve">and release </w:t>
      </w:r>
      <w:r w:rsidR="006F10F5" w:rsidRPr="006F10F5">
        <w:rPr>
          <w:rFonts w:ascii="Times New Roman" w:hAnsi="Times New Roman" w:cs="Times New Roman"/>
          <w:color w:val="000000"/>
          <w:sz w:val="24"/>
          <w:szCs w:val="24"/>
        </w:rPr>
        <w:t>a</w:t>
      </w:r>
      <w:r w:rsidR="00AD214D">
        <w:rPr>
          <w:rFonts w:ascii="Times New Roman" w:hAnsi="Times New Roman" w:cs="Times New Roman"/>
          <w:color w:val="000000"/>
          <w:sz w:val="24"/>
          <w:szCs w:val="24"/>
        </w:rPr>
        <w:t xml:space="preserve"> digital </w:t>
      </w:r>
      <w:r w:rsidR="006F10F5" w:rsidRPr="006F10F5">
        <w:rPr>
          <w:rFonts w:ascii="Times New Roman" w:hAnsi="Times New Roman" w:cs="Times New Roman"/>
          <w:color w:val="000000"/>
          <w:sz w:val="24"/>
          <w:szCs w:val="24"/>
        </w:rPr>
        <w:t xml:space="preserve">MVP </w:t>
      </w:r>
      <w:r w:rsidRPr="006F10F5">
        <w:rPr>
          <w:rFonts w:ascii="Times New Roman" w:hAnsi="Times New Roman" w:cs="Times New Roman"/>
          <w:color w:val="000000"/>
          <w:sz w:val="24"/>
          <w:szCs w:val="24"/>
        </w:rPr>
        <w:t xml:space="preserve">that </w:t>
      </w:r>
      <w:r w:rsidR="006F10F5" w:rsidRPr="006F10F5">
        <w:rPr>
          <w:rFonts w:ascii="Times New Roman" w:hAnsi="Times New Roman" w:cs="Times New Roman"/>
          <w:color w:val="000000"/>
          <w:sz w:val="24"/>
          <w:szCs w:val="24"/>
        </w:rPr>
        <w:t>is</w:t>
      </w:r>
      <w:r w:rsidRPr="006F10F5">
        <w:rPr>
          <w:rFonts w:ascii="Times New Roman" w:hAnsi="Times New Roman" w:cs="Times New Roman"/>
          <w:color w:val="000000"/>
          <w:sz w:val="24"/>
          <w:szCs w:val="24"/>
        </w:rPr>
        <w:t xml:space="preserve"> simple and intuitive enough that users succeed the first time, unaided.</w:t>
      </w:r>
    </w:p>
    <w:p w14:paraId="0FD28F22"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1BC9C8CC"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lastRenderedPageBreak/>
        <w:t>Use a simple and flexible design style guide for the service. Use the</w:t>
      </w:r>
      <w:hyperlink r:id="rId8" w:history="1">
        <w:r w:rsidRPr="006F10F5">
          <w:rPr>
            <w:rFonts w:ascii="Times New Roman" w:hAnsi="Times New Roman" w:cs="Times New Roman"/>
            <w:color w:val="1155CC"/>
            <w:sz w:val="24"/>
            <w:szCs w:val="24"/>
            <w:u w:val="single"/>
          </w:rPr>
          <w:t xml:space="preserve"> U.S. Web Design Standards</w:t>
        </w:r>
      </w:hyperlink>
      <w:r w:rsidRPr="006F10F5">
        <w:rPr>
          <w:rFonts w:ascii="Times New Roman" w:hAnsi="Times New Roman" w:cs="Times New Roman"/>
          <w:color w:val="000000"/>
          <w:sz w:val="24"/>
          <w:szCs w:val="24"/>
        </w:rPr>
        <w:t xml:space="preserve"> as a default</w:t>
      </w:r>
    </w:p>
    <w:p w14:paraId="2728F9DB"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the design style guide consistently for related digital services</w:t>
      </w:r>
    </w:p>
    <w:p w14:paraId="6A061801"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Give users clear information about where they are in each step of the process</w:t>
      </w:r>
    </w:p>
    <w:p w14:paraId="06D3C937"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Follow accessibility best practices to ensure all people can use the service</w:t>
      </w:r>
    </w:p>
    <w:p w14:paraId="05DAF736"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Provide users with a way to exit and return later to complete the process</w:t>
      </w:r>
    </w:p>
    <w:p w14:paraId="3C4A76E2"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language that is familiar to the user and easy to understand</w:t>
      </w:r>
    </w:p>
    <w:p w14:paraId="0FBF92A6" w14:textId="77777777" w:rsidR="00B81B82"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language and design consistently throughout the service, including online and offline touch points</w:t>
      </w:r>
    </w:p>
    <w:p w14:paraId="436995EA" w14:textId="77777777" w:rsidR="00D054A6" w:rsidRPr="006F10F5" w:rsidRDefault="00D054A6" w:rsidP="00FC7F17">
      <w:pPr>
        <w:pStyle w:val="Heading5"/>
        <w:rPr>
          <w:rFonts w:eastAsia="Times New Roman"/>
          <w:bCs/>
        </w:rPr>
      </w:pPr>
      <w:r w:rsidRPr="006F10F5">
        <w:rPr>
          <w:rFonts w:eastAsia="Times New Roman"/>
        </w:rPr>
        <w:t>Use data to drive decisions</w:t>
      </w:r>
    </w:p>
    <w:p w14:paraId="44A900E8" w14:textId="77777777" w:rsidR="00D054A6" w:rsidRPr="006C1153" w:rsidRDefault="00D054A6" w:rsidP="00D054A6">
      <w:pPr>
        <w:rPr>
          <w:rFonts w:ascii="Times New Roman" w:hAnsi="Times New Roman" w:cs="Times New Roman"/>
          <w:sz w:val="24"/>
          <w:szCs w:val="24"/>
        </w:rPr>
      </w:pPr>
      <w:r w:rsidRPr="006F10F5">
        <w:rPr>
          <w:rFonts w:ascii="Times New Roman" w:hAnsi="Times New Roman" w:cs="Times New Roman"/>
          <w:color w:val="000000"/>
          <w:sz w:val="24"/>
          <w:szCs w:val="24"/>
        </w:rPr>
        <w:t>At every stage of a project, the contractor shall measure how well our service is working for our users. This includes measuring how well a system performs and how people are interacting with it in real-time. These metrics shall be reported to the Program Managers to find issues and identify which bug fixes and improvements should be prioritized. Along with monitoring tools, a feedback mechanism should be in place for people to report issues directly.</w:t>
      </w:r>
    </w:p>
    <w:p w14:paraId="2294A863" w14:textId="77777777" w:rsidR="00D054A6" w:rsidRPr="006F10F5" w:rsidRDefault="00D054A6" w:rsidP="00D054A6">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3C0CAB37"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Monitor system-level resource utilization in real time</w:t>
      </w:r>
    </w:p>
    <w:p w14:paraId="4D11413C" w14:textId="77777777" w:rsidR="00D054A6" w:rsidRPr="00D054A6"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Monitor system performance in real-time (e.g. response time, latency, throughput, and error rates)</w:t>
      </w:r>
    </w:p>
    <w:p w14:paraId="2A0075FC"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Track concurrent users in real-time, and monitor user behaviors in the aggregate to determine how well the service meets user needs</w:t>
      </w:r>
    </w:p>
    <w:p w14:paraId="6EBB208E"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Provide metrics which may be published internally</w:t>
      </w:r>
    </w:p>
    <w:p w14:paraId="1BDCE9E4"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Provide m</w:t>
      </w:r>
      <w:r w:rsidRPr="006F10F5">
        <w:rPr>
          <w:rFonts w:ascii="Times New Roman" w:hAnsi="Times New Roman" w:cs="Times New Roman"/>
          <w:color w:val="000000"/>
          <w:sz w:val="24"/>
          <w:szCs w:val="24"/>
        </w:rPr>
        <w:t>etrics which may be published externally</w:t>
      </w:r>
    </w:p>
    <w:p w14:paraId="05057E83" w14:textId="77777777" w:rsidR="00D054A6" w:rsidRPr="00D054A6" w:rsidRDefault="00D054A6" w:rsidP="00965BC6">
      <w:pPr>
        <w:numPr>
          <w:ilvl w:val="0"/>
          <w:numId w:val="20"/>
        </w:numPr>
        <w:spacing w:after="0" w:line="240" w:lineRule="auto"/>
        <w:textAlignment w:val="baseline"/>
      </w:pPr>
      <w:r w:rsidRPr="006F10F5">
        <w:rPr>
          <w:rFonts w:ascii="Times New Roman" w:hAnsi="Times New Roman" w:cs="Times New Roman"/>
          <w:color w:val="000000"/>
          <w:sz w:val="24"/>
          <w:szCs w:val="24"/>
        </w:rPr>
        <w:t>Use an experimentation tool that supports multivariate testing in production</w:t>
      </w:r>
    </w:p>
    <w:p w14:paraId="3ED32149"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4C13AF25" w14:textId="77777777" w:rsidR="006C1153" w:rsidRPr="006C1153" w:rsidRDefault="006C1153" w:rsidP="00FC7F17">
      <w:pPr>
        <w:pStyle w:val="Heading4"/>
        <w:rPr>
          <w:rFonts w:eastAsia="Times New Roman"/>
        </w:rPr>
      </w:pPr>
      <w:r w:rsidRPr="006C1153">
        <w:rPr>
          <w:rFonts w:eastAsia="Times New Roman"/>
        </w:rPr>
        <w:t xml:space="preserve">Functional Area 3: Retrospective: What worked, what didn’t, what to do next </w:t>
      </w:r>
    </w:p>
    <w:p w14:paraId="2A330BC3"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03571235" w14:textId="77777777" w:rsidR="006C1153" w:rsidRDefault="006C1153" w:rsidP="006C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Following the development </w:t>
      </w:r>
      <w:r w:rsidR="00AD214D">
        <w:rPr>
          <w:rFonts w:ascii="Times New Roman" w:eastAsia="Times New Roman" w:hAnsi="Times New Roman" w:cs="Times New Roman"/>
          <w:color w:val="000000"/>
          <w:sz w:val="24"/>
          <w:szCs w:val="24"/>
        </w:rPr>
        <w:t xml:space="preserve">and release </w:t>
      </w:r>
      <w:r>
        <w:rPr>
          <w:rFonts w:ascii="Times New Roman" w:eastAsia="Times New Roman" w:hAnsi="Times New Roman" w:cs="Times New Roman"/>
          <w:color w:val="000000"/>
          <w:sz w:val="24"/>
          <w:szCs w:val="24"/>
        </w:rPr>
        <w:t xml:space="preserve">of the MVP, the government and contractor team comes together to understand from a project viewpoint to identify improvement actions. </w:t>
      </w:r>
    </w:p>
    <w:p w14:paraId="3E6230FA"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57FDC9B9" w14:textId="77777777" w:rsidR="006C1153" w:rsidRDefault="006C1153" w:rsidP="006C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w:t>
      </w:r>
    </w:p>
    <w:p w14:paraId="3E30B56B"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6DACA355"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a project retrospective activity that analyzes data gathered during performance around goals, timeline, budget, major events, and success or failures</w:t>
      </w:r>
    </w:p>
    <w:p w14:paraId="1302EF70"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Determine what roadblocks were mitigated and which ones still exist that need to be addressed. </w:t>
      </w:r>
    </w:p>
    <w:p w14:paraId="72A86364"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w:t>
      </w:r>
      <w:r w:rsidR="00D054A6">
        <w:rPr>
          <w:rFonts w:ascii="Times New Roman" w:eastAsia="Times New Roman" w:hAnsi="Times New Roman" w:cs="Times New Roman"/>
          <w:color w:val="000000"/>
          <w:sz w:val="24"/>
          <w:szCs w:val="24"/>
        </w:rPr>
        <w:t>or update the Product Roadmap</w:t>
      </w:r>
      <w:r>
        <w:rPr>
          <w:rFonts w:ascii="Times New Roman" w:eastAsia="Times New Roman" w:hAnsi="Times New Roman" w:cs="Times New Roman"/>
          <w:color w:val="000000"/>
          <w:sz w:val="24"/>
          <w:szCs w:val="24"/>
        </w:rPr>
        <w:t xml:space="preserve"> for scaling the MVP through continuous design and agile processes</w:t>
      </w:r>
    </w:p>
    <w:p w14:paraId="40F9ED03"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Ensure all system documentation, user stories, acceptance criteria and test scripts are finalized. </w:t>
      </w:r>
    </w:p>
    <w:sectPr w:rsidR="006C11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9FA7D" w14:textId="77777777" w:rsidR="00EC7204" w:rsidRDefault="00EC7204" w:rsidP="007E260D">
      <w:pPr>
        <w:spacing w:after="0" w:line="240" w:lineRule="auto"/>
      </w:pPr>
      <w:r>
        <w:separator/>
      </w:r>
    </w:p>
  </w:endnote>
  <w:endnote w:type="continuationSeparator" w:id="0">
    <w:p w14:paraId="0F266E6C" w14:textId="77777777" w:rsidR="00EC7204" w:rsidRDefault="00EC7204" w:rsidP="007E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58512"/>
      <w:docPartObj>
        <w:docPartGallery w:val="Page Numbers (Bottom of Page)"/>
        <w:docPartUnique/>
      </w:docPartObj>
    </w:sdtPr>
    <w:sdtEndPr>
      <w:rPr>
        <w:color w:val="7F7F7F" w:themeColor="background1" w:themeShade="7F"/>
        <w:spacing w:val="60"/>
      </w:rPr>
    </w:sdtEndPr>
    <w:sdtContent>
      <w:p w14:paraId="3F3CE643" w14:textId="41F07D89" w:rsidR="00766223" w:rsidRDefault="007662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158D7" w:rsidRPr="00F158D7">
          <w:rPr>
            <w:b/>
            <w:bCs/>
            <w:noProof/>
          </w:rPr>
          <w:t>4</w:t>
        </w:r>
        <w:r>
          <w:rPr>
            <w:b/>
            <w:bCs/>
            <w:noProof/>
          </w:rPr>
          <w:fldChar w:fldCharType="end"/>
        </w:r>
        <w:r>
          <w:rPr>
            <w:b/>
            <w:bCs/>
          </w:rPr>
          <w:t xml:space="preserve"> | </w:t>
        </w:r>
        <w:r>
          <w:rPr>
            <w:b/>
            <w:bCs/>
            <w:sz w:val="20"/>
            <w:szCs w:val="20"/>
          </w:rPr>
          <w:t>U.S. Digital Service Template: Digital Minimum Viable Product v.1 Dec. 2016</w:t>
        </w:r>
      </w:p>
    </w:sdtContent>
  </w:sdt>
  <w:p w14:paraId="4586F915" w14:textId="77777777" w:rsidR="00766223" w:rsidRDefault="00766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F5F7C" w14:textId="77777777" w:rsidR="00EC7204" w:rsidRDefault="00EC7204" w:rsidP="007E260D">
      <w:pPr>
        <w:spacing w:after="0" w:line="240" w:lineRule="auto"/>
      </w:pPr>
      <w:r>
        <w:separator/>
      </w:r>
    </w:p>
  </w:footnote>
  <w:footnote w:type="continuationSeparator" w:id="0">
    <w:p w14:paraId="181C71BD" w14:textId="77777777" w:rsidR="00EC7204" w:rsidRDefault="00EC7204" w:rsidP="007E2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19E5"/>
    <w:multiLevelType w:val="hybridMultilevel"/>
    <w:tmpl w:val="21DA1352"/>
    <w:lvl w:ilvl="0" w:tplc="8768012A">
      <w:start w:val="6"/>
      <w:numFmt w:val="lowerLetter"/>
      <w:lvlText w:val="%1."/>
      <w:lvlJc w:val="left"/>
      <w:pPr>
        <w:tabs>
          <w:tab w:val="num" w:pos="720"/>
        </w:tabs>
        <w:ind w:left="720" w:hanging="360"/>
      </w:pPr>
    </w:lvl>
    <w:lvl w:ilvl="1" w:tplc="139ED07C" w:tentative="1">
      <w:start w:val="1"/>
      <w:numFmt w:val="decimal"/>
      <w:lvlText w:val="%2."/>
      <w:lvlJc w:val="left"/>
      <w:pPr>
        <w:tabs>
          <w:tab w:val="num" w:pos="1440"/>
        </w:tabs>
        <w:ind w:left="1440" w:hanging="360"/>
      </w:pPr>
    </w:lvl>
    <w:lvl w:ilvl="2" w:tplc="E0DE2A52" w:tentative="1">
      <w:start w:val="1"/>
      <w:numFmt w:val="decimal"/>
      <w:lvlText w:val="%3."/>
      <w:lvlJc w:val="left"/>
      <w:pPr>
        <w:tabs>
          <w:tab w:val="num" w:pos="2160"/>
        </w:tabs>
        <w:ind w:left="2160" w:hanging="360"/>
      </w:pPr>
    </w:lvl>
    <w:lvl w:ilvl="3" w:tplc="1826B5C6" w:tentative="1">
      <w:start w:val="1"/>
      <w:numFmt w:val="decimal"/>
      <w:lvlText w:val="%4."/>
      <w:lvlJc w:val="left"/>
      <w:pPr>
        <w:tabs>
          <w:tab w:val="num" w:pos="2880"/>
        </w:tabs>
        <w:ind w:left="2880" w:hanging="360"/>
      </w:pPr>
    </w:lvl>
    <w:lvl w:ilvl="4" w:tplc="0EF07CCA" w:tentative="1">
      <w:start w:val="1"/>
      <w:numFmt w:val="decimal"/>
      <w:lvlText w:val="%5."/>
      <w:lvlJc w:val="left"/>
      <w:pPr>
        <w:tabs>
          <w:tab w:val="num" w:pos="3600"/>
        </w:tabs>
        <w:ind w:left="3600" w:hanging="360"/>
      </w:pPr>
    </w:lvl>
    <w:lvl w:ilvl="5" w:tplc="B732A92A" w:tentative="1">
      <w:start w:val="1"/>
      <w:numFmt w:val="decimal"/>
      <w:lvlText w:val="%6."/>
      <w:lvlJc w:val="left"/>
      <w:pPr>
        <w:tabs>
          <w:tab w:val="num" w:pos="4320"/>
        </w:tabs>
        <w:ind w:left="4320" w:hanging="360"/>
      </w:pPr>
    </w:lvl>
    <w:lvl w:ilvl="6" w:tplc="1D62ABB2" w:tentative="1">
      <w:start w:val="1"/>
      <w:numFmt w:val="decimal"/>
      <w:lvlText w:val="%7."/>
      <w:lvlJc w:val="left"/>
      <w:pPr>
        <w:tabs>
          <w:tab w:val="num" w:pos="5040"/>
        </w:tabs>
        <w:ind w:left="5040" w:hanging="360"/>
      </w:pPr>
    </w:lvl>
    <w:lvl w:ilvl="7" w:tplc="65EEFC20" w:tentative="1">
      <w:start w:val="1"/>
      <w:numFmt w:val="decimal"/>
      <w:lvlText w:val="%8."/>
      <w:lvlJc w:val="left"/>
      <w:pPr>
        <w:tabs>
          <w:tab w:val="num" w:pos="5760"/>
        </w:tabs>
        <w:ind w:left="5760" w:hanging="360"/>
      </w:pPr>
    </w:lvl>
    <w:lvl w:ilvl="8" w:tplc="EC0E814E" w:tentative="1">
      <w:start w:val="1"/>
      <w:numFmt w:val="decimal"/>
      <w:lvlText w:val="%9."/>
      <w:lvlJc w:val="left"/>
      <w:pPr>
        <w:tabs>
          <w:tab w:val="num" w:pos="6480"/>
        </w:tabs>
        <w:ind w:left="6480" w:hanging="360"/>
      </w:pPr>
    </w:lvl>
  </w:abstractNum>
  <w:abstractNum w:abstractNumId="1" w15:restartNumberingAfterBreak="0">
    <w:nsid w:val="0D744222"/>
    <w:multiLevelType w:val="multilevel"/>
    <w:tmpl w:val="CB3E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E710D"/>
    <w:multiLevelType w:val="hybridMultilevel"/>
    <w:tmpl w:val="8118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7CB8"/>
    <w:multiLevelType w:val="hybridMultilevel"/>
    <w:tmpl w:val="E1C61FA8"/>
    <w:lvl w:ilvl="0" w:tplc="F552D10A">
      <w:start w:val="2"/>
      <w:numFmt w:val="lowerLetter"/>
      <w:lvlText w:val="%1."/>
      <w:lvlJc w:val="left"/>
      <w:pPr>
        <w:tabs>
          <w:tab w:val="num" w:pos="720"/>
        </w:tabs>
        <w:ind w:left="720" w:hanging="360"/>
      </w:pPr>
    </w:lvl>
    <w:lvl w:ilvl="1" w:tplc="1F1CF480" w:tentative="1">
      <w:start w:val="1"/>
      <w:numFmt w:val="decimal"/>
      <w:lvlText w:val="%2."/>
      <w:lvlJc w:val="left"/>
      <w:pPr>
        <w:tabs>
          <w:tab w:val="num" w:pos="1440"/>
        </w:tabs>
        <w:ind w:left="1440" w:hanging="360"/>
      </w:pPr>
    </w:lvl>
    <w:lvl w:ilvl="2" w:tplc="5E88E7C0" w:tentative="1">
      <w:start w:val="1"/>
      <w:numFmt w:val="decimal"/>
      <w:lvlText w:val="%3."/>
      <w:lvlJc w:val="left"/>
      <w:pPr>
        <w:tabs>
          <w:tab w:val="num" w:pos="2160"/>
        </w:tabs>
        <w:ind w:left="2160" w:hanging="360"/>
      </w:pPr>
    </w:lvl>
    <w:lvl w:ilvl="3" w:tplc="422CE312" w:tentative="1">
      <w:start w:val="1"/>
      <w:numFmt w:val="decimal"/>
      <w:lvlText w:val="%4."/>
      <w:lvlJc w:val="left"/>
      <w:pPr>
        <w:tabs>
          <w:tab w:val="num" w:pos="2880"/>
        </w:tabs>
        <w:ind w:left="2880" w:hanging="360"/>
      </w:pPr>
    </w:lvl>
    <w:lvl w:ilvl="4" w:tplc="E3B4F75C" w:tentative="1">
      <w:start w:val="1"/>
      <w:numFmt w:val="decimal"/>
      <w:lvlText w:val="%5."/>
      <w:lvlJc w:val="left"/>
      <w:pPr>
        <w:tabs>
          <w:tab w:val="num" w:pos="3600"/>
        </w:tabs>
        <w:ind w:left="3600" w:hanging="360"/>
      </w:pPr>
    </w:lvl>
    <w:lvl w:ilvl="5" w:tplc="162847AC" w:tentative="1">
      <w:start w:val="1"/>
      <w:numFmt w:val="decimal"/>
      <w:lvlText w:val="%6."/>
      <w:lvlJc w:val="left"/>
      <w:pPr>
        <w:tabs>
          <w:tab w:val="num" w:pos="4320"/>
        </w:tabs>
        <w:ind w:left="4320" w:hanging="360"/>
      </w:pPr>
    </w:lvl>
    <w:lvl w:ilvl="6" w:tplc="0FC2D906" w:tentative="1">
      <w:start w:val="1"/>
      <w:numFmt w:val="decimal"/>
      <w:lvlText w:val="%7."/>
      <w:lvlJc w:val="left"/>
      <w:pPr>
        <w:tabs>
          <w:tab w:val="num" w:pos="5040"/>
        </w:tabs>
        <w:ind w:left="5040" w:hanging="360"/>
      </w:pPr>
    </w:lvl>
    <w:lvl w:ilvl="7" w:tplc="575CFD7E" w:tentative="1">
      <w:start w:val="1"/>
      <w:numFmt w:val="decimal"/>
      <w:lvlText w:val="%8."/>
      <w:lvlJc w:val="left"/>
      <w:pPr>
        <w:tabs>
          <w:tab w:val="num" w:pos="5760"/>
        </w:tabs>
        <w:ind w:left="5760" w:hanging="360"/>
      </w:pPr>
    </w:lvl>
    <w:lvl w:ilvl="8" w:tplc="6CC8CCB2" w:tentative="1">
      <w:start w:val="1"/>
      <w:numFmt w:val="decimal"/>
      <w:lvlText w:val="%9."/>
      <w:lvlJc w:val="left"/>
      <w:pPr>
        <w:tabs>
          <w:tab w:val="num" w:pos="6480"/>
        </w:tabs>
        <w:ind w:left="6480" w:hanging="360"/>
      </w:pPr>
    </w:lvl>
  </w:abstractNum>
  <w:abstractNum w:abstractNumId="4" w15:restartNumberingAfterBreak="0">
    <w:nsid w:val="25433DED"/>
    <w:multiLevelType w:val="hybridMultilevel"/>
    <w:tmpl w:val="D12299DC"/>
    <w:lvl w:ilvl="0" w:tplc="329031E2">
      <w:start w:val="5"/>
      <w:numFmt w:val="lowerLetter"/>
      <w:lvlText w:val="%1."/>
      <w:lvlJc w:val="left"/>
      <w:pPr>
        <w:tabs>
          <w:tab w:val="num" w:pos="720"/>
        </w:tabs>
        <w:ind w:left="720" w:hanging="360"/>
      </w:pPr>
    </w:lvl>
    <w:lvl w:ilvl="1" w:tplc="29B2D918" w:tentative="1">
      <w:start w:val="1"/>
      <w:numFmt w:val="decimal"/>
      <w:lvlText w:val="%2."/>
      <w:lvlJc w:val="left"/>
      <w:pPr>
        <w:tabs>
          <w:tab w:val="num" w:pos="1440"/>
        </w:tabs>
        <w:ind w:left="1440" w:hanging="360"/>
      </w:pPr>
    </w:lvl>
    <w:lvl w:ilvl="2" w:tplc="00D66598" w:tentative="1">
      <w:start w:val="1"/>
      <w:numFmt w:val="decimal"/>
      <w:lvlText w:val="%3."/>
      <w:lvlJc w:val="left"/>
      <w:pPr>
        <w:tabs>
          <w:tab w:val="num" w:pos="2160"/>
        </w:tabs>
        <w:ind w:left="2160" w:hanging="360"/>
      </w:pPr>
    </w:lvl>
    <w:lvl w:ilvl="3" w:tplc="D430B22C" w:tentative="1">
      <w:start w:val="1"/>
      <w:numFmt w:val="decimal"/>
      <w:lvlText w:val="%4."/>
      <w:lvlJc w:val="left"/>
      <w:pPr>
        <w:tabs>
          <w:tab w:val="num" w:pos="2880"/>
        </w:tabs>
        <w:ind w:left="2880" w:hanging="360"/>
      </w:pPr>
    </w:lvl>
    <w:lvl w:ilvl="4" w:tplc="EE92DCA6" w:tentative="1">
      <w:start w:val="1"/>
      <w:numFmt w:val="decimal"/>
      <w:lvlText w:val="%5."/>
      <w:lvlJc w:val="left"/>
      <w:pPr>
        <w:tabs>
          <w:tab w:val="num" w:pos="3600"/>
        </w:tabs>
        <w:ind w:left="3600" w:hanging="360"/>
      </w:pPr>
    </w:lvl>
    <w:lvl w:ilvl="5" w:tplc="4F7258B6" w:tentative="1">
      <w:start w:val="1"/>
      <w:numFmt w:val="decimal"/>
      <w:lvlText w:val="%6."/>
      <w:lvlJc w:val="left"/>
      <w:pPr>
        <w:tabs>
          <w:tab w:val="num" w:pos="4320"/>
        </w:tabs>
        <w:ind w:left="4320" w:hanging="360"/>
      </w:pPr>
    </w:lvl>
    <w:lvl w:ilvl="6" w:tplc="B1269E7A" w:tentative="1">
      <w:start w:val="1"/>
      <w:numFmt w:val="decimal"/>
      <w:lvlText w:val="%7."/>
      <w:lvlJc w:val="left"/>
      <w:pPr>
        <w:tabs>
          <w:tab w:val="num" w:pos="5040"/>
        </w:tabs>
        <w:ind w:left="5040" w:hanging="360"/>
      </w:pPr>
    </w:lvl>
    <w:lvl w:ilvl="7" w:tplc="5D481774" w:tentative="1">
      <w:start w:val="1"/>
      <w:numFmt w:val="decimal"/>
      <w:lvlText w:val="%8."/>
      <w:lvlJc w:val="left"/>
      <w:pPr>
        <w:tabs>
          <w:tab w:val="num" w:pos="5760"/>
        </w:tabs>
        <w:ind w:left="5760" w:hanging="360"/>
      </w:pPr>
    </w:lvl>
    <w:lvl w:ilvl="8" w:tplc="33025208" w:tentative="1">
      <w:start w:val="1"/>
      <w:numFmt w:val="decimal"/>
      <w:lvlText w:val="%9."/>
      <w:lvlJc w:val="left"/>
      <w:pPr>
        <w:tabs>
          <w:tab w:val="num" w:pos="6480"/>
        </w:tabs>
        <w:ind w:left="6480" w:hanging="360"/>
      </w:pPr>
    </w:lvl>
  </w:abstractNum>
  <w:abstractNum w:abstractNumId="5" w15:restartNumberingAfterBreak="0">
    <w:nsid w:val="259A487E"/>
    <w:multiLevelType w:val="hybridMultilevel"/>
    <w:tmpl w:val="90A69FBA"/>
    <w:lvl w:ilvl="0" w:tplc="1084FC62">
      <w:start w:val="9"/>
      <w:numFmt w:val="lowerLetter"/>
      <w:lvlText w:val="%1."/>
      <w:lvlJc w:val="left"/>
      <w:pPr>
        <w:tabs>
          <w:tab w:val="num" w:pos="720"/>
        </w:tabs>
        <w:ind w:left="720" w:hanging="360"/>
      </w:pPr>
    </w:lvl>
    <w:lvl w:ilvl="1" w:tplc="CA64E816" w:tentative="1">
      <w:start w:val="1"/>
      <w:numFmt w:val="decimal"/>
      <w:lvlText w:val="%2."/>
      <w:lvlJc w:val="left"/>
      <w:pPr>
        <w:tabs>
          <w:tab w:val="num" w:pos="1440"/>
        </w:tabs>
        <w:ind w:left="1440" w:hanging="360"/>
      </w:pPr>
    </w:lvl>
    <w:lvl w:ilvl="2" w:tplc="1576960A" w:tentative="1">
      <w:start w:val="1"/>
      <w:numFmt w:val="decimal"/>
      <w:lvlText w:val="%3."/>
      <w:lvlJc w:val="left"/>
      <w:pPr>
        <w:tabs>
          <w:tab w:val="num" w:pos="2160"/>
        </w:tabs>
        <w:ind w:left="2160" w:hanging="360"/>
      </w:pPr>
    </w:lvl>
    <w:lvl w:ilvl="3" w:tplc="A2EEF340" w:tentative="1">
      <w:start w:val="1"/>
      <w:numFmt w:val="decimal"/>
      <w:lvlText w:val="%4."/>
      <w:lvlJc w:val="left"/>
      <w:pPr>
        <w:tabs>
          <w:tab w:val="num" w:pos="2880"/>
        </w:tabs>
        <w:ind w:left="2880" w:hanging="360"/>
      </w:pPr>
    </w:lvl>
    <w:lvl w:ilvl="4" w:tplc="A3E64948" w:tentative="1">
      <w:start w:val="1"/>
      <w:numFmt w:val="decimal"/>
      <w:lvlText w:val="%5."/>
      <w:lvlJc w:val="left"/>
      <w:pPr>
        <w:tabs>
          <w:tab w:val="num" w:pos="3600"/>
        </w:tabs>
        <w:ind w:left="3600" w:hanging="360"/>
      </w:pPr>
    </w:lvl>
    <w:lvl w:ilvl="5" w:tplc="9B3826C0" w:tentative="1">
      <w:start w:val="1"/>
      <w:numFmt w:val="decimal"/>
      <w:lvlText w:val="%6."/>
      <w:lvlJc w:val="left"/>
      <w:pPr>
        <w:tabs>
          <w:tab w:val="num" w:pos="4320"/>
        </w:tabs>
        <w:ind w:left="4320" w:hanging="360"/>
      </w:pPr>
    </w:lvl>
    <w:lvl w:ilvl="6" w:tplc="F6CC705A" w:tentative="1">
      <w:start w:val="1"/>
      <w:numFmt w:val="decimal"/>
      <w:lvlText w:val="%7."/>
      <w:lvlJc w:val="left"/>
      <w:pPr>
        <w:tabs>
          <w:tab w:val="num" w:pos="5040"/>
        </w:tabs>
        <w:ind w:left="5040" w:hanging="360"/>
      </w:pPr>
    </w:lvl>
    <w:lvl w:ilvl="7" w:tplc="BC78C2C2" w:tentative="1">
      <w:start w:val="1"/>
      <w:numFmt w:val="decimal"/>
      <w:lvlText w:val="%8."/>
      <w:lvlJc w:val="left"/>
      <w:pPr>
        <w:tabs>
          <w:tab w:val="num" w:pos="5760"/>
        </w:tabs>
        <w:ind w:left="5760" w:hanging="360"/>
      </w:pPr>
    </w:lvl>
    <w:lvl w:ilvl="8" w:tplc="3C2AA9BA" w:tentative="1">
      <w:start w:val="1"/>
      <w:numFmt w:val="decimal"/>
      <w:lvlText w:val="%9."/>
      <w:lvlJc w:val="left"/>
      <w:pPr>
        <w:tabs>
          <w:tab w:val="num" w:pos="6480"/>
        </w:tabs>
        <w:ind w:left="6480" w:hanging="360"/>
      </w:pPr>
    </w:lvl>
  </w:abstractNum>
  <w:abstractNum w:abstractNumId="6" w15:restartNumberingAfterBreak="0">
    <w:nsid w:val="33BD0569"/>
    <w:multiLevelType w:val="hybridMultilevel"/>
    <w:tmpl w:val="64769B44"/>
    <w:lvl w:ilvl="0" w:tplc="EB164FA6">
      <w:start w:val="8"/>
      <w:numFmt w:val="lowerLetter"/>
      <w:lvlText w:val="%1."/>
      <w:lvlJc w:val="left"/>
      <w:pPr>
        <w:tabs>
          <w:tab w:val="num" w:pos="720"/>
        </w:tabs>
        <w:ind w:left="720" w:hanging="360"/>
      </w:pPr>
    </w:lvl>
    <w:lvl w:ilvl="1" w:tplc="13447F0C" w:tentative="1">
      <w:start w:val="1"/>
      <w:numFmt w:val="decimal"/>
      <w:lvlText w:val="%2."/>
      <w:lvlJc w:val="left"/>
      <w:pPr>
        <w:tabs>
          <w:tab w:val="num" w:pos="1440"/>
        </w:tabs>
        <w:ind w:left="1440" w:hanging="360"/>
      </w:pPr>
    </w:lvl>
    <w:lvl w:ilvl="2" w:tplc="5ACE0754" w:tentative="1">
      <w:start w:val="1"/>
      <w:numFmt w:val="decimal"/>
      <w:lvlText w:val="%3."/>
      <w:lvlJc w:val="left"/>
      <w:pPr>
        <w:tabs>
          <w:tab w:val="num" w:pos="2160"/>
        </w:tabs>
        <w:ind w:left="2160" w:hanging="360"/>
      </w:pPr>
    </w:lvl>
    <w:lvl w:ilvl="3" w:tplc="83363964" w:tentative="1">
      <w:start w:val="1"/>
      <w:numFmt w:val="decimal"/>
      <w:lvlText w:val="%4."/>
      <w:lvlJc w:val="left"/>
      <w:pPr>
        <w:tabs>
          <w:tab w:val="num" w:pos="2880"/>
        </w:tabs>
        <w:ind w:left="2880" w:hanging="360"/>
      </w:pPr>
    </w:lvl>
    <w:lvl w:ilvl="4" w:tplc="2CCCF17A" w:tentative="1">
      <w:start w:val="1"/>
      <w:numFmt w:val="decimal"/>
      <w:lvlText w:val="%5."/>
      <w:lvlJc w:val="left"/>
      <w:pPr>
        <w:tabs>
          <w:tab w:val="num" w:pos="3600"/>
        </w:tabs>
        <w:ind w:left="3600" w:hanging="360"/>
      </w:pPr>
    </w:lvl>
    <w:lvl w:ilvl="5" w:tplc="7D1E7EEA" w:tentative="1">
      <w:start w:val="1"/>
      <w:numFmt w:val="decimal"/>
      <w:lvlText w:val="%6."/>
      <w:lvlJc w:val="left"/>
      <w:pPr>
        <w:tabs>
          <w:tab w:val="num" w:pos="4320"/>
        </w:tabs>
        <w:ind w:left="4320" w:hanging="360"/>
      </w:pPr>
    </w:lvl>
    <w:lvl w:ilvl="6" w:tplc="486CB80A" w:tentative="1">
      <w:start w:val="1"/>
      <w:numFmt w:val="decimal"/>
      <w:lvlText w:val="%7."/>
      <w:lvlJc w:val="left"/>
      <w:pPr>
        <w:tabs>
          <w:tab w:val="num" w:pos="5040"/>
        </w:tabs>
        <w:ind w:left="5040" w:hanging="360"/>
      </w:pPr>
    </w:lvl>
    <w:lvl w:ilvl="7" w:tplc="C8DC2228" w:tentative="1">
      <w:start w:val="1"/>
      <w:numFmt w:val="decimal"/>
      <w:lvlText w:val="%8."/>
      <w:lvlJc w:val="left"/>
      <w:pPr>
        <w:tabs>
          <w:tab w:val="num" w:pos="5760"/>
        </w:tabs>
        <w:ind w:left="5760" w:hanging="360"/>
      </w:pPr>
    </w:lvl>
    <w:lvl w:ilvl="8" w:tplc="9D683168" w:tentative="1">
      <w:start w:val="1"/>
      <w:numFmt w:val="decimal"/>
      <w:lvlText w:val="%9."/>
      <w:lvlJc w:val="left"/>
      <w:pPr>
        <w:tabs>
          <w:tab w:val="num" w:pos="6480"/>
        </w:tabs>
        <w:ind w:left="6480" w:hanging="360"/>
      </w:pPr>
    </w:lvl>
  </w:abstractNum>
  <w:abstractNum w:abstractNumId="7" w15:restartNumberingAfterBreak="0">
    <w:nsid w:val="3EAE4ABC"/>
    <w:multiLevelType w:val="hybridMultilevel"/>
    <w:tmpl w:val="A566C9D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EA38CF"/>
    <w:multiLevelType w:val="hybridMultilevel"/>
    <w:tmpl w:val="5C685474"/>
    <w:lvl w:ilvl="0" w:tplc="7DE2BC9A">
      <w:start w:val="11"/>
      <w:numFmt w:val="lowerLetter"/>
      <w:lvlText w:val="%1."/>
      <w:lvlJc w:val="left"/>
      <w:pPr>
        <w:tabs>
          <w:tab w:val="num" w:pos="720"/>
        </w:tabs>
        <w:ind w:left="720" w:hanging="360"/>
      </w:pPr>
    </w:lvl>
    <w:lvl w:ilvl="1" w:tplc="F1E2FEC8" w:tentative="1">
      <w:start w:val="1"/>
      <w:numFmt w:val="decimal"/>
      <w:lvlText w:val="%2."/>
      <w:lvlJc w:val="left"/>
      <w:pPr>
        <w:tabs>
          <w:tab w:val="num" w:pos="1440"/>
        </w:tabs>
        <w:ind w:left="1440" w:hanging="360"/>
      </w:pPr>
    </w:lvl>
    <w:lvl w:ilvl="2" w:tplc="F5D8113E" w:tentative="1">
      <w:start w:val="1"/>
      <w:numFmt w:val="decimal"/>
      <w:lvlText w:val="%3."/>
      <w:lvlJc w:val="left"/>
      <w:pPr>
        <w:tabs>
          <w:tab w:val="num" w:pos="2160"/>
        </w:tabs>
        <w:ind w:left="2160" w:hanging="360"/>
      </w:pPr>
    </w:lvl>
    <w:lvl w:ilvl="3" w:tplc="BDC49DBE" w:tentative="1">
      <w:start w:val="1"/>
      <w:numFmt w:val="decimal"/>
      <w:lvlText w:val="%4."/>
      <w:lvlJc w:val="left"/>
      <w:pPr>
        <w:tabs>
          <w:tab w:val="num" w:pos="2880"/>
        </w:tabs>
        <w:ind w:left="2880" w:hanging="360"/>
      </w:pPr>
    </w:lvl>
    <w:lvl w:ilvl="4" w:tplc="2FC4E4BA" w:tentative="1">
      <w:start w:val="1"/>
      <w:numFmt w:val="decimal"/>
      <w:lvlText w:val="%5."/>
      <w:lvlJc w:val="left"/>
      <w:pPr>
        <w:tabs>
          <w:tab w:val="num" w:pos="3600"/>
        </w:tabs>
        <w:ind w:left="3600" w:hanging="360"/>
      </w:pPr>
    </w:lvl>
    <w:lvl w:ilvl="5" w:tplc="3EEC779A" w:tentative="1">
      <w:start w:val="1"/>
      <w:numFmt w:val="decimal"/>
      <w:lvlText w:val="%6."/>
      <w:lvlJc w:val="left"/>
      <w:pPr>
        <w:tabs>
          <w:tab w:val="num" w:pos="4320"/>
        </w:tabs>
        <w:ind w:left="4320" w:hanging="360"/>
      </w:pPr>
    </w:lvl>
    <w:lvl w:ilvl="6" w:tplc="CD608BF2" w:tentative="1">
      <w:start w:val="1"/>
      <w:numFmt w:val="decimal"/>
      <w:lvlText w:val="%7."/>
      <w:lvlJc w:val="left"/>
      <w:pPr>
        <w:tabs>
          <w:tab w:val="num" w:pos="5040"/>
        </w:tabs>
        <w:ind w:left="5040" w:hanging="360"/>
      </w:pPr>
    </w:lvl>
    <w:lvl w:ilvl="7" w:tplc="5754B482" w:tentative="1">
      <w:start w:val="1"/>
      <w:numFmt w:val="decimal"/>
      <w:lvlText w:val="%8."/>
      <w:lvlJc w:val="left"/>
      <w:pPr>
        <w:tabs>
          <w:tab w:val="num" w:pos="5760"/>
        </w:tabs>
        <w:ind w:left="5760" w:hanging="360"/>
      </w:pPr>
    </w:lvl>
    <w:lvl w:ilvl="8" w:tplc="65503610" w:tentative="1">
      <w:start w:val="1"/>
      <w:numFmt w:val="decimal"/>
      <w:lvlText w:val="%9."/>
      <w:lvlJc w:val="left"/>
      <w:pPr>
        <w:tabs>
          <w:tab w:val="num" w:pos="6480"/>
        </w:tabs>
        <w:ind w:left="6480" w:hanging="360"/>
      </w:pPr>
    </w:lvl>
  </w:abstractNum>
  <w:abstractNum w:abstractNumId="9" w15:restartNumberingAfterBreak="0">
    <w:nsid w:val="51980550"/>
    <w:multiLevelType w:val="hybridMultilevel"/>
    <w:tmpl w:val="FB9C4A08"/>
    <w:lvl w:ilvl="0" w:tplc="7E0E55A2">
      <w:start w:val="7"/>
      <w:numFmt w:val="lowerLetter"/>
      <w:lvlText w:val="%1."/>
      <w:lvlJc w:val="left"/>
      <w:pPr>
        <w:tabs>
          <w:tab w:val="num" w:pos="720"/>
        </w:tabs>
        <w:ind w:left="720" w:hanging="360"/>
      </w:pPr>
    </w:lvl>
    <w:lvl w:ilvl="1" w:tplc="983A8DC2" w:tentative="1">
      <w:start w:val="1"/>
      <w:numFmt w:val="decimal"/>
      <w:lvlText w:val="%2."/>
      <w:lvlJc w:val="left"/>
      <w:pPr>
        <w:tabs>
          <w:tab w:val="num" w:pos="1440"/>
        </w:tabs>
        <w:ind w:left="1440" w:hanging="360"/>
      </w:pPr>
    </w:lvl>
    <w:lvl w:ilvl="2" w:tplc="C89EE5B6" w:tentative="1">
      <w:start w:val="1"/>
      <w:numFmt w:val="decimal"/>
      <w:lvlText w:val="%3."/>
      <w:lvlJc w:val="left"/>
      <w:pPr>
        <w:tabs>
          <w:tab w:val="num" w:pos="2160"/>
        </w:tabs>
        <w:ind w:left="2160" w:hanging="360"/>
      </w:pPr>
    </w:lvl>
    <w:lvl w:ilvl="3" w:tplc="3BC2EE4E" w:tentative="1">
      <w:start w:val="1"/>
      <w:numFmt w:val="decimal"/>
      <w:lvlText w:val="%4."/>
      <w:lvlJc w:val="left"/>
      <w:pPr>
        <w:tabs>
          <w:tab w:val="num" w:pos="2880"/>
        </w:tabs>
        <w:ind w:left="2880" w:hanging="360"/>
      </w:pPr>
    </w:lvl>
    <w:lvl w:ilvl="4" w:tplc="B0A07648" w:tentative="1">
      <w:start w:val="1"/>
      <w:numFmt w:val="decimal"/>
      <w:lvlText w:val="%5."/>
      <w:lvlJc w:val="left"/>
      <w:pPr>
        <w:tabs>
          <w:tab w:val="num" w:pos="3600"/>
        </w:tabs>
        <w:ind w:left="3600" w:hanging="360"/>
      </w:pPr>
    </w:lvl>
    <w:lvl w:ilvl="5" w:tplc="29365FDA" w:tentative="1">
      <w:start w:val="1"/>
      <w:numFmt w:val="decimal"/>
      <w:lvlText w:val="%6."/>
      <w:lvlJc w:val="left"/>
      <w:pPr>
        <w:tabs>
          <w:tab w:val="num" w:pos="4320"/>
        </w:tabs>
        <w:ind w:left="4320" w:hanging="360"/>
      </w:pPr>
    </w:lvl>
    <w:lvl w:ilvl="6" w:tplc="8C74B818" w:tentative="1">
      <w:start w:val="1"/>
      <w:numFmt w:val="decimal"/>
      <w:lvlText w:val="%7."/>
      <w:lvlJc w:val="left"/>
      <w:pPr>
        <w:tabs>
          <w:tab w:val="num" w:pos="5040"/>
        </w:tabs>
        <w:ind w:left="5040" w:hanging="360"/>
      </w:pPr>
    </w:lvl>
    <w:lvl w:ilvl="7" w:tplc="0E0A1A1A" w:tentative="1">
      <w:start w:val="1"/>
      <w:numFmt w:val="decimal"/>
      <w:lvlText w:val="%8."/>
      <w:lvlJc w:val="left"/>
      <w:pPr>
        <w:tabs>
          <w:tab w:val="num" w:pos="5760"/>
        </w:tabs>
        <w:ind w:left="5760" w:hanging="360"/>
      </w:pPr>
    </w:lvl>
    <w:lvl w:ilvl="8" w:tplc="BD7A66C2" w:tentative="1">
      <w:start w:val="1"/>
      <w:numFmt w:val="decimal"/>
      <w:lvlText w:val="%9."/>
      <w:lvlJc w:val="left"/>
      <w:pPr>
        <w:tabs>
          <w:tab w:val="num" w:pos="6480"/>
        </w:tabs>
        <w:ind w:left="6480" w:hanging="360"/>
      </w:pPr>
    </w:lvl>
  </w:abstractNum>
  <w:abstractNum w:abstractNumId="10" w15:restartNumberingAfterBreak="0">
    <w:nsid w:val="57F87F7B"/>
    <w:multiLevelType w:val="hybridMultilevel"/>
    <w:tmpl w:val="C356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17297"/>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F1F7B"/>
    <w:multiLevelType w:val="hybridMultilevel"/>
    <w:tmpl w:val="E328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308D9"/>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62F33"/>
    <w:multiLevelType w:val="multilevel"/>
    <w:tmpl w:val="EC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564F3"/>
    <w:multiLevelType w:val="hybridMultilevel"/>
    <w:tmpl w:val="13AE45E2"/>
    <w:lvl w:ilvl="0" w:tplc="84761BDA">
      <w:start w:val="4"/>
      <w:numFmt w:val="lowerLetter"/>
      <w:lvlText w:val="%1."/>
      <w:lvlJc w:val="left"/>
      <w:pPr>
        <w:tabs>
          <w:tab w:val="num" w:pos="720"/>
        </w:tabs>
        <w:ind w:left="720" w:hanging="360"/>
      </w:pPr>
    </w:lvl>
    <w:lvl w:ilvl="1" w:tplc="00A6248E" w:tentative="1">
      <w:start w:val="1"/>
      <w:numFmt w:val="decimal"/>
      <w:lvlText w:val="%2."/>
      <w:lvlJc w:val="left"/>
      <w:pPr>
        <w:tabs>
          <w:tab w:val="num" w:pos="1440"/>
        </w:tabs>
        <w:ind w:left="1440" w:hanging="360"/>
      </w:pPr>
    </w:lvl>
    <w:lvl w:ilvl="2" w:tplc="9FB43726" w:tentative="1">
      <w:start w:val="1"/>
      <w:numFmt w:val="decimal"/>
      <w:lvlText w:val="%3."/>
      <w:lvlJc w:val="left"/>
      <w:pPr>
        <w:tabs>
          <w:tab w:val="num" w:pos="2160"/>
        </w:tabs>
        <w:ind w:left="2160" w:hanging="360"/>
      </w:pPr>
    </w:lvl>
    <w:lvl w:ilvl="3" w:tplc="3E1C34E6" w:tentative="1">
      <w:start w:val="1"/>
      <w:numFmt w:val="decimal"/>
      <w:lvlText w:val="%4."/>
      <w:lvlJc w:val="left"/>
      <w:pPr>
        <w:tabs>
          <w:tab w:val="num" w:pos="2880"/>
        </w:tabs>
        <w:ind w:left="2880" w:hanging="360"/>
      </w:pPr>
    </w:lvl>
    <w:lvl w:ilvl="4" w:tplc="D5246384" w:tentative="1">
      <w:start w:val="1"/>
      <w:numFmt w:val="decimal"/>
      <w:lvlText w:val="%5."/>
      <w:lvlJc w:val="left"/>
      <w:pPr>
        <w:tabs>
          <w:tab w:val="num" w:pos="3600"/>
        </w:tabs>
        <w:ind w:left="3600" w:hanging="360"/>
      </w:pPr>
    </w:lvl>
    <w:lvl w:ilvl="5" w:tplc="42F8B01E" w:tentative="1">
      <w:start w:val="1"/>
      <w:numFmt w:val="decimal"/>
      <w:lvlText w:val="%6."/>
      <w:lvlJc w:val="left"/>
      <w:pPr>
        <w:tabs>
          <w:tab w:val="num" w:pos="4320"/>
        </w:tabs>
        <w:ind w:left="4320" w:hanging="360"/>
      </w:pPr>
    </w:lvl>
    <w:lvl w:ilvl="6" w:tplc="EE280846" w:tentative="1">
      <w:start w:val="1"/>
      <w:numFmt w:val="decimal"/>
      <w:lvlText w:val="%7."/>
      <w:lvlJc w:val="left"/>
      <w:pPr>
        <w:tabs>
          <w:tab w:val="num" w:pos="5040"/>
        </w:tabs>
        <w:ind w:left="5040" w:hanging="360"/>
      </w:pPr>
    </w:lvl>
    <w:lvl w:ilvl="7" w:tplc="CE40FED0" w:tentative="1">
      <w:start w:val="1"/>
      <w:numFmt w:val="decimal"/>
      <w:lvlText w:val="%8."/>
      <w:lvlJc w:val="left"/>
      <w:pPr>
        <w:tabs>
          <w:tab w:val="num" w:pos="5760"/>
        </w:tabs>
        <w:ind w:left="5760" w:hanging="360"/>
      </w:pPr>
    </w:lvl>
    <w:lvl w:ilvl="8" w:tplc="12966908" w:tentative="1">
      <w:start w:val="1"/>
      <w:numFmt w:val="decimal"/>
      <w:lvlText w:val="%9."/>
      <w:lvlJc w:val="left"/>
      <w:pPr>
        <w:tabs>
          <w:tab w:val="num" w:pos="6480"/>
        </w:tabs>
        <w:ind w:left="6480" w:hanging="360"/>
      </w:pPr>
    </w:lvl>
  </w:abstractNum>
  <w:abstractNum w:abstractNumId="16" w15:restartNumberingAfterBreak="0">
    <w:nsid w:val="6F0733F6"/>
    <w:multiLevelType w:val="multilevel"/>
    <w:tmpl w:val="5B4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60EE6"/>
    <w:multiLevelType w:val="hybridMultilevel"/>
    <w:tmpl w:val="66A8A9C6"/>
    <w:lvl w:ilvl="0" w:tplc="B8AE7E88">
      <w:start w:val="10"/>
      <w:numFmt w:val="lowerLetter"/>
      <w:lvlText w:val="%1."/>
      <w:lvlJc w:val="left"/>
      <w:pPr>
        <w:tabs>
          <w:tab w:val="num" w:pos="720"/>
        </w:tabs>
        <w:ind w:left="720" w:hanging="360"/>
      </w:pPr>
    </w:lvl>
    <w:lvl w:ilvl="1" w:tplc="BA7A75B6" w:tentative="1">
      <w:start w:val="1"/>
      <w:numFmt w:val="decimal"/>
      <w:lvlText w:val="%2."/>
      <w:lvlJc w:val="left"/>
      <w:pPr>
        <w:tabs>
          <w:tab w:val="num" w:pos="1440"/>
        </w:tabs>
        <w:ind w:left="1440" w:hanging="360"/>
      </w:pPr>
    </w:lvl>
    <w:lvl w:ilvl="2" w:tplc="22D0D77E" w:tentative="1">
      <w:start w:val="1"/>
      <w:numFmt w:val="decimal"/>
      <w:lvlText w:val="%3."/>
      <w:lvlJc w:val="left"/>
      <w:pPr>
        <w:tabs>
          <w:tab w:val="num" w:pos="2160"/>
        </w:tabs>
        <w:ind w:left="2160" w:hanging="360"/>
      </w:pPr>
    </w:lvl>
    <w:lvl w:ilvl="3" w:tplc="B8EA906E" w:tentative="1">
      <w:start w:val="1"/>
      <w:numFmt w:val="decimal"/>
      <w:lvlText w:val="%4."/>
      <w:lvlJc w:val="left"/>
      <w:pPr>
        <w:tabs>
          <w:tab w:val="num" w:pos="2880"/>
        </w:tabs>
        <w:ind w:left="2880" w:hanging="360"/>
      </w:pPr>
    </w:lvl>
    <w:lvl w:ilvl="4" w:tplc="5B3A1FFA" w:tentative="1">
      <w:start w:val="1"/>
      <w:numFmt w:val="decimal"/>
      <w:lvlText w:val="%5."/>
      <w:lvlJc w:val="left"/>
      <w:pPr>
        <w:tabs>
          <w:tab w:val="num" w:pos="3600"/>
        </w:tabs>
        <w:ind w:left="3600" w:hanging="360"/>
      </w:pPr>
    </w:lvl>
    <w:lvl w:ilvl="5" w:tplc="3DA0714E" w:tentative="1">
      <w:start w:val="1"/>
      <w:numFmt w:val="decimal"/>
      <w:lvlText w:val="%6."/>
      <w:lvlJc w:val="left"/>
      <w:pPr>
        <w:tabs>
          <w:tab w:val="num" w:pos="4320"/>
        </w:tabs>
        <w:ind w:left="4320" w:hanging="360"/>
      </w:pPr>
    </w:lvl>
    <w:lvl w:ilvl="6" w:tplc="4F3E82A4" w:tentative="1">
      <w:start w:val="1"/>
      <w:numFmt w:val="decimal"/>
      <w:lvlText w:val="%7."/>
      <w:lvlJc w:val="left"/>
      <w:pPr>
        <w:tabs>
          <w:tab w:val="num" w:pos="5040"/>
        </w:tabs>
        <w:ind w:left="5040" w:hanging="360"/>
      </w:pPr>
    </w:lvl>
    <w:lvl w:ilvl="7" w:tplc="66982BA0" w:tentative="1">
      <w:start w:val="1"/>
      <w:numFmt w:val="decimal"/>
      <w:lvlText w:val="%8."/>
      <w:lvlJc w:val="left"/>
      <w:pPr>
        <w:tabs>
          <w:tab w:val="num" w:pos="5760"/>
        </w:tabs>
        <w:ind w:left="5760" w:hanging="360"/>
      </w:pPr>
    </w:lvl>
    <w:lvl w:ilvl="8" w:tplc="F08CCA42" w:tentative="1">
      <w:start w:val="1"/>
      <w:numFmt w:val="decimal"/>
      <w:lvlText w:val="%9."/>
      <w:lvlJc w:val="left"/>
      <w:pPr>
        <w:tabs>
          <w:tab w:val="num" w:pos="6480"/>
        </w:tabs>
        <w:ind w:left="6480" w:hanging="360"/>
      </w:pPr>
    </w:lvl>
  </w:abstractNum>
  <w:abstractNum w:abstractNumId="18" w15:restartNumberingAfterBreak="0">
    <w:nsid w:val="749125FF"/>
    <w:multiLevelType w:val="hybridMultilevel"/>
    <w:tmpl w:val="E4F0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B32E0"/>
    <w:multiLevelType w:val="hybridMultilevel"/>
    <w:tmpl w:val="04D26308"/>
    <w:lvl w:ilvl="0" w:tplc="A8FEAB40">
      <w:start w:val="3"/>
      <w:numFmt w:val="lowerLetter"/>
      <w:lvlText w:val="%1."/>
      <w:lvlJc w:val="left"/>
      <w:pPr>
        <w:tabs>
          <w:tab w:val="num" w:pos="720"/>
        </w:tabs>
        <w:ind w:left="720" w:hanging="360"/>
      </w:pPr>
    </w:lvl>
    <w:lvl w:ilvl="1" w:tplc="68421742" w:tentative="1">
      <w:start w:val="1"/>
      <w:numFmt w:val="decimal"/>
      <w:lvlText w:val="%2."/>
      <w:lvlJc w:val="left"/>
      <w:pPr>
        <w:tabs>
          <w:tab w:val="num" w:pos="1440"/>
        </w:tabs>
        <w:ind w:left="1440" w:hanging="360"/>
      </w:pPr>
    </w:lvl>
    <w:lvl w:ilvl="2" w:tplc="88B4C350" w:tentative="1">
      <w:start w:val="1"/>
      <w:numFmt w:val="decimal"/>
      <w:lvlText w:val="%3."/>
      <w:lvlJc w:val="left"/>
      <w:pPr>
        <w:tabs>
          <w:tab w:val="num" w:pos="2160"/>
        </w:tabs>
        <w:ind w:left="2160" w:hanging="360"/>
      </w:pPr>
    </w:lvl>
    <w:lvl w:ilvl="3" w:tplc="47AC1D9E" w:tentative="1">
      <w:start w:val="1"/>
      <w:numFmt w:val="decimal"/>
      <w:lvlText w:val="%4."/>
      <w:lvlJc w:val="left"/>
      <w:pPr>
        <w:tabs>
          <w:tab w:val="num" w:pos="2880"/>
        </w:tabs>
        <w:ind w:left="2880" w:hanging="360"/>
      </w:pPr>
    </w:lvl>
    <w:lvl w:ilvl="4" w:tplc="960821F0" w:tentative="1">
      <w:start w:val="1"/>
      <w:numFmt w:val="decimal"/>
      <w:lvlText w:val="%5."/>
      <w:lvlJc w:val="left"/>
      <w:pPr>
        <w:tabs>
          <w:tab w:val="num" w:pos="3600"/>
        </w:tabs>
        <w:ind w:left="3600" w:hanging="360"/>
      </w:pPr>
    </w:lvl>
    <w:lvl w:ilvl="5" w:tplc="3F16888E" w:tentative="1">
      <w:start w:val="1"/>
      <w:numFmt w:val="decimal"/>
      <w:lvlText w:val="%6."/>
      <w:lvlJc w:val="left"/>
      <w:pPr>
        <w:tabs>
          <w:tab w:val="num" w:pos="4320"/>
        </w:tabs>
        <w:ind w:left="4320" w:hanging="360"/>
      </w:pPr>
    </w:lvl>
    <w:lvl w:ilvl="6" w:tplc="4C864730" w:tentative="1">
      <w:start w:val="1"/>
      <w:numFmt w:val="decimal"/>
      <w:lvlText w:val="%7."/>
      <w:lvlJc w:val="left"/>
      <w:pPr>
        <w:tabs>
          <w:tab w:val="num" w:pos="5040"/>
        </w:tabs>
        <w:ind w:left="5040" w:hanging="360"/>
      </w:pPr>
    </w:lvl>
    <w:lvl w:ilvl="7" w:tplc="8288209C" w:tentative="1">
      <w:start w:val="1"/>
      <w:numFmt w:val="decimal"/>
      <w:lvlText w:val="%8."/>
      <w:lvlJc w:val="left"/>
      <w:pPr>
        <w:tabs>
          <w:tab w:val="num" w:pos="5760"/>
        </w:tabs>
        <w:ind w:left="5760" w:hanging="360"/>
      </w:pPr>
    </w:lvl>
    <w:lvl w:ilvl="8" w:tplc="82E6305E" w:tentative="1">
      <w:start w:val="1"/>
      <w:numFmt w:val="decimal"/>
      <w:lvlText w:val="%9."/>
      <w:lvlJc w:val="left"/>
      <w:pPr>
        <w:tabs>
          <w:tab w:val="num" w:pos="6480"/>
        </w:tabs>
        <w:ind w:left="6480" w:hanging="360"/>
      </w:pPr>
    </w:lvl>
  </w:abstractNum>
  <w:num w:numId="1">
    <w:abstractNumId w:val="3"/>
  </w:num>
  <w:num w:numId="2">
    <w:abstractNumId w:val="19"/>
  </w:num>
  <w:num w:numId="3">
    <w:abstractNumId w:val="15"/>
  </w:num>
  <w:num w:numId="4">
    <w:abstractNumId w:val="4"/>
  </w:num>
  <w:num w:numId="5">
    <w:abstractNumId w:val="0"/>
  </w:num>
  <w:num w:numId="6">
    <w:abstractNumId w:val="9"/>
  </w:num>
  <w:num w:numId="7">
    <w:abstractNumId w:val="6"/>
  </w:num>
  <w:num w:numId="8">
    <w:abstractNumId w:val="5"/>
  </w:num>
  <w:num w:numId="9">
    <w:abstractNumId w:val="17"/>
  </w:num>
  <w:num w:numId="10">
    <w:abstractNumId w:val="8"/>
  </w:num>
  <w:num w:numId="11">
    <w:abstractNumId w:val="7"/>
  </w:num>
  <w:num w:numId="12">
    <w:abstractNumId w:val="10"/>
  </w:num>
  <w:num w:numId="13">
    <w:abstractNumId w:val="12"/>
  </w:num>
  <w:num w:numId="14">
    <w:abstractNumId w:val="18"/>
  </w:num>
  <w:num w:numId="15">
    <w:abstractNumId w:val="2"/>
  </w:num>
  <w:num w:numId="16">
    <w:abstractNumId w:val="1"/>
  </w:num>
  <w:num w:numId="17">
    <w:abstractNumId w:val="16"/>
  </w:num>
  <w:num w:numId="18">
    <w:abstractNumId w:val="13"/>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C3"/>
    <w:rsid w:val="0005595B"/>
    <w:rsid w:val="00082CE0"/>
    <w:rsid w:val="00091D13"/>
    <w:rsid w:val="00091DC3"/>
    <w:rsid w:val="000C7760"/>
    <w:rsid w:val="00132007"/>
    <w:rsid w:val="001A0B4F"/>
    <w:rsid w:val="001F444D"/>
    <w:rsid w:val="001F6621"/>
    <w:rsid w:val="0020393D"/>
    <w:rsid w:val="00231672"/>
    <w:rsid w:val="002D6098"/>
    <w:rsid w:val="003D06D1"/>
    <w:rsid w:val="00401A54"/>
    <w:rsid w:val="00425142"/>
    <w:rsid w:val="004272DA"/>
    <w:rsid w:val="004274A1"/>
    <w:rsid w:val="0045350A"/>
    <w:rsid w:val="00464EFE"/>
    <w:rsid w:val="004A633F"/>
    <w:rsid w:val="004B31A9"/>
    <w:rsid w:val="004D4329"/>
    <w:rsid w:val="0050639B"/>
    <w:rsid w:val="00584082"/>
    <w:rsid w:val="005A18DC"/>
    <w:rsid w:val="005C74FB"/>
    <w:rsid w:val="005F3A36"/>
    <w:rsid w:val="006070AA"/>
    <w:rsid w:val="006B1580"/>
    <w:rsid w:val="006C1153"/>
    <w:rsid w:val="006F10F5"/>
    <w:rsid w:val="0076107B"/>
    <w:rsid w:val="00766223"/>
    <w:rsid w:val="00797C0C"/>
    <w:rsid w:val="007A0ABC"/>
    <w:rsid w:val="007D13B1"/>
    <w:rsid w:val="007E260D"/>
    <w:rsid w:val="00863B94"/>
    <w:rsid w:val="008B4DA2"/>
    <w:rsid w:val="008B7805"/>
    <w:rsid w:val="008D39A8"/>
    <w:rsid w:val="00913B0D"/>
    <w:rsid w:val="0091453F"/>
    <w:rsid w:val="00916376"/>
    <w:rsid w:val="009509AA"/>
    <w:rsid w:val="00965BC6"/>
    <w:rsid w:val="009840D6"/>
    <w:rsid w:val="00A04257"/>
    <w:rsid w:val="00A53DD4"/>
    <w:rsid w:val="00AA37AF"/>
    <w:rsid w:val="00AB542F"/>
    <w:rsid w:val="00AD214D"/>
    <w:rsid w:val="00B81B82"/>
    <w:rsid w:val="00BD469C"/>
    <w:rsid w:val="00BD55C8"/>
    <w:rsid w:val="00C1493B"/>
    <w:rsid w:val="00C20731"/>
    <w:rsid w:val="00C25219"/>
    <w:rsid w:val="00C4249F"/>
    <w:rsid w:val="00D054A6"/>
    <w:rsid w:val="00D72E30"/>
    <w:rsid w:val="00DB2F77"/>
    <w:rsid w:val="00EB5A1F"/>
    <w:rsid w:val="00EC7204"/>
    <w:rsid w:val="00ED632E"/>
    <w:rsid w:val="00F03889"/>
    <w:rsid w:val="00F07275"/>
    <w:rsid w:val="00F158D7"/>
    <w:rsid w:val="00F3417C"/>
    <w:rsid w:val="00F7748F"/>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2D29F"/>
  <w15:chartTrackingRefBased/>
  <w15:docId w15:val="{313335B6-AC52-4474-9CCA-2666C51D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89"/>
    <w:pPr>
      <w:spacing w:after="200" w:line="276" w:lineRule="auto"/>
    </w:pPr>
    <w:rPr>
      <w:rFonts w:ascii="Arial" w:hAnsi="Arial"/>
    </w:rPr>
  </w:style>
  <w:style w:type="paragraph" w:styleId="Heading1">
    <w:name w:val="heading 1"/>
    <w:basedOn w:val="Normal"/>
    <w:next w:val="Normal"/>
    <w:link w:val="Heading1Char"/>
    <w:uiPriority w:val="9"/>
    <w:qFormat/>
    <w:rsid w:val="00F158D7"/>
    <w:pPr>
      <w:keepNext/>
      <w:keepLines/>
      <w:spacing w:before="240" w:after="0"/>
      <w:jc w:val="center"/>
      <w:outlineLvl w:val="0"/>
    </w:pPr>
    <w:rPr>
      <w:rFonts w:asciiTheme="minorHAnsi" w:eastAsiaTheme="majorEastAsia" w:hAnsiTheme="minorHAnsi" w:cstheme="majorBidi"/>
      <w:b/>
      <w:color w:val="000000" w:themeColor="text1"/>
      <w:sz w:val="36"/>
      <w:szCs w:val="32"/>
    </w:rPr>
  </w:style>
  <w:style w:type="paragraph" w:styleId="Heading2">
    <w:name w:val="heading 2"/>
    <w:basedOn w:val="Normal"/>
    <w:next w:val="Normal"/>
    <w:link w:val="Heading2Char"/>
    <w:uiPriority w:val="9"/>
    <w:unhideWhenUsed/>
    <w:qFormat/>
    <w:rsid w:val="00F03889"/>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03889"/>
    <w:pPr>
      <w:keepNext/>
      <w:keepLines/>
      <w:spacing w:before="40" w:after="0"/>
      <w:outlineLvl w:val="2"/>
    </w:pPr>
    <w:rPr>
      <w:rFonts w:asciiTheme="minorHAnsi" w:eastAsiaTheme="majorEastAsia" w:hAnsiTheme="minorHAnsi" w:cstheme="majorBidi"/>
      <w:b/>
      <w:color w:val="000000" w:themeColor="text1"/>
      <w:sz w:val="24"/>
      <w:szCs w:val="24"/>
      <w:u w:val="single"/>
    </w:rPr>
  </w:style>
  <w:style w:type="paragraph" w:styleId="Heading4">
    <w:name w:val="heading 4"/>
    <w:basedOn w:val="Normal"/>
    <w:next w:val="Normal"/>
    <w:link w:val="Heading4Char"/>
    <w:uiPriority w:val="9"/>
    <w:unhideWhenUsed/>
    <w:qFormat/>
    <w:rsid w:val="00FC7F17"/>
    <w:pPr>
      <w:keepNext/>
      <w:keepLines/>
      <w:spacing w:before="40" w:after="0"/>
      <w:outlineLvl w:val="3"/>
    </w:pPr>
    <w:rPr>
      <w:rFonts w:asciiTheme="minorHAnsi" w:eastAsiaTheme="majorEastAsia" w:hAnsiTheme="minorHAnsi" w:cstheme="majorBidi"/>
      <w:b/>
      <w:i/>
      <w:iCs/>
      <w:color w:val="000000" w:themeColor="text1"/>
      <w:sz w:val="24"/>
    </w:rPr>
  </w:style>
  <w:style w:type="paragraph" w:styleId="Heading5">
    <w:name w:val="heading 5"/>
    <w:basedOn w:val="Normal"/>
    <w:next w:val="Normal"/>
    <w:link w:val="Heading5Char"/>
    <w:uiPriority w:val="9"/>
    <w:unhideWhenUsed/>
    <w:qFormat/>
    <w:rsid w:val="00FC7F17"/>
    <w:pPr>
      <w:keepNext/>
      <w:keepLines/>
      <w:spacing w:before="40" w:after="0"/>
      <w:outlineLvl w:val="4"/>
    </w:pPr>
    <w:rPr>
      <w:rFonts w:asciiTheme="minorHAnsi" w:eastAsiaTheme="majorEastAsia" w:hAnsiTheme="minorHAnsi" w:cstheme="majorBidi"/>
      <w:b/>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DC3"/>
    <w:pPr>
      <w:ind w:left="720"/>
      <w:contextualSpacing/>
    </w:pPr>
  </w:style>
  <w:style w:type="paragraph" w:styleId="BalloonText">
    <w:name w:val="Balloon Text"/>
    <w:basedOn w:val="Normal"/>
    <w:link w:val="BalloonTextChar"/>
    <w:uiPriority w:val="99"/>
    <w:semiHidden/>
    <w:unhideWhenUsed/>
    <w:rsid w:val="00464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EFE"/>
    <w:rPr>
      <w:rFonts w:ascii="Segoe UI" w:hAnsi="Segoe UI" w:cs="Segoe UI"/>
      <w:sz w:val="18"/>
      <w:szCs w:val="18"/>
    </w:rPr>
  </w:style>
  <w:style w:type="paragraph" w:styleId="Header">
    <w:name w:val="header"/>
    <w:basedOn w:val="Normal"/>
    <w:link w:val="HeaderChar"/>
    <w:uiPriority w:val="99"/>
    <w:unhideWhenUsed/>
    <w:rsid w:val="007E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0D"/>
    <w:rPr>
      <w:rFonts w:ascii="Arial" w:hAnsi="Arial"/>
    </w:rPr>
  </w:style>
  <w:style w:type="paragraph" w:styleId="Footer">
    <w:name w:val="footer"/>
    <w:basedOn w:val="Normal"/>
    <w:link w:val="FooterChar"/>
    <w:uiPriority w:val="99"/>
    <w:unhideWhenUsed/>
    <w:rsid w:val="007E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0D"/>
    <w:rPr>
      <w:rFonts w:ascii="Arial" w:hAnsi="Arial"/>
    </w:rPr>
  </w:style>
  <w:style w:type="character" w:styleId="CommentReference">
    <w:name w:val="annotation reference"/>
    <w:basedOn w:val="DefaultParagraphFont"/>
    <w:uiPriority w:val="99"/>
    <w:semiHidden/>
    <w:unhideWhenUsed/>
    <w:rsid w:val="00ED632E"/>
    <w:rPr>
      <w:sz w:val="16"/>
      <w:szCs w:val="16"/>
    </w:rPr>
  </w:style>
  <w:style w:type="paragraph" w:styleId="CommentText">
    <w:name w:val="annotation text"/>
    <w:basedOn w:val="Normal"/>
    <w:link w:val="CommentTextChar"/>
    <w:uiPriority w:val="99"/>
    <w:semiHidden/>
    <w:unhideWhenUsed/>
    <w:rsid w:val="00ED632E"/>
    <w:pPr>
      <w:spacing w:line="240" w:lineRule="auto"/>
    </w:pPr>
    <w:rPr>
      <w:sz w:val="20"/>
      <w:szCs w:val="20"/>
    </w:rPr>
  </w:style>
  <w:style w:type="character" w:customStyle="1" w:styleId="CommentTextChar">
    <w:name w:val="Comment Text Char"/>
    <w:basedOn w:val="DefaultParagraphFont"/>
    <w:link w:val="CommentText"/>
    <w:uiPriority w:val="99"/>
    <w:semiHidden/>
    <w:rsid w:val="00ED632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632E"/>
    <w:rPr>
      <w:b/>
      <w:bCs/>
    </w:rPr>
  </w:style>
  <w:style w:type="character" w:customStyle="1" w:styleId="CommentSubjectChar">
    <w:name w:val="Comment Subject Char"/>
    <w:basedOn w:val="CommentTextChar"/>
    <w:link w:val="CommentSubject"/>
    <w:uiPriority w:val="99"/>
    <w:semiHidden/>
    <w:rsid w:val="00ED632E"/>
    <w:rPr>
      <w:rFonts w:ascii="Arial" w:hAnsi="Arial"/>
      <w:b/>
      <w:bCs/>
      <w:sz w:val="20"/>
      <w:szCs w:val="20"/>
    </w:rPr>
  </w:style>
  <w:style w:type="character" w:styleId="Hyperlink">
    <w:name w:val="Hyperlink"/>
    <w:basedOn w:val="DefaultParagraphFont"/>
    <w:uiPriority w:val="99"/>
    <w:unhideWhenUsed/>
    <w:rsid w:val="00F03889"/>
    <w:rPr>
      <w:color w:val="0563C1" w:themeColor="hyperlink"/>
      <w:u w:val="single"/>
    </w:rPr>
  </w:style>
  <w:style w:type="character" w:customStyle="1" w:styleId="Heading1Char">
    <w:name w:val="Heading 1 Char"/>
    <w:basedOn w:val="DefaultParagraphFont"/>
    <w:link w:val="Heading1"/>
    <w:uiPriority w:val="9"/>
    <w:rsid w:val="00F158D7"/>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F0388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03889"/>
    <w:rPr>
      <w:rFonts w:eastAsiaTheme="majorEastAsia" w:cstheme="majorBidi"/>
      <w:b/>
      <w:color w:val="000000" w:themeColor="text1"/>
      <w:sz w:val="24"/>
      <w:szCs w:val="24"/>
      <w:u w:val="single"/>
    </w:rPr>
  </w:style>
  <w:style w:type="character" w:customStyle="1" w:styleId="Heading4Char">
    <w:name w:val="Heading 4 Char"/>
    <w:basedOn w:val="DefaultParagraphFont"/>
    <w:link w:val="Heading4"/>
    <w:uiPriority w:val="9"/>
    <w:rsid w:val="00FC7F17"/>
    <w:rPr>
      <w:rFonts w:eastAsiaTheme="majorEastAsia" w:cstheme="majorBidi"/>
      <w:b/>
      <w:i/>
      <w:iCs/>
      <w:color w:val="000000" w:themeColor="text1"/>
      <w:sz w:val="24"/>
    </w:rPr>
  </w:style>
  <w:style w:type="character" w:customStyle="1" w:styleId="Heading5Char">
    <w:name w:val="Heading 5 Char"/>
    <w:basedOn w:val="DefaultParagraphFont"/>
    <w:link w:val="Heading5"/>
    <w:uiPriority w:val="9"/>
    <w:rsid w:val="00FC7F17"/>
    <w:rPr>
      <w:rFonts w:eastAsiaTheme="majorEastAsia" w:cstheme="majorBidi"/>
      <w:b/>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39558">
      <w:bodyDiv w:val="1"/>
      <w:marLeft w:val="0"/>
      <w:marRight w:val="0"/>
      <w:marTop w:val="0"/>
      <w:marBottom w:val="0"/>
      <w:divBdr>
        <w:top w:val="none" w:sz="0" w:space="0" w:color="auto"/>
        <w:left w:val="none" w:sz="0" w:space="0" w:color="auto"/>
        <w:bottom w:val="none" w:sz="0" w:space="0" w:color="auto"/>
        <w:right w:val="none" w:sz="0" w:space="0" w:color="auto"/>
      </w:divBdr>
    </w:div>
    <w:div w:id="127247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book.cio.gov/designstanda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79A12-8BB0-4102-9804-3CD0637D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 Digital Service Template: Digital Minimum Viable Product v.1 Dec. 2016</vt:lpstr>
    </vt:vector>
  </TitlesOfParts>
  <Company>U.S. Digital Service, Executive Office of the President</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Digital Service Template: Digital Minimum Viable Product v.1 Dec. 2016</dc:title>
  <dc:subject>U.S. Digital Service Template: Digital Minimum Viable Product v.1 Dec. 2016</dc:subject>
  <dc:creator>U.S. Digital Service :: Executive Office of the President</dc:creator>
  <cp:keywords>USDS, Digital Service, SOO, Statement of Objectives</cp:keywords>
  <dc:description/>
  <cp:lastModifiedBy>Koroma, Clair A. EOP/OMB</cp:lastModifiedBy>
  <cp:revision>7</cp:revision>
  <dcterms:created xsi:type="dcterms:W3CDTF">2016-12-21T19:33:00Z</dcterms:created>
  <dcterms:modified xsi:type="dcterms:W3CDTF">2017-01-25T16:28:00Z</dcterms:modified>
  <cp:category>Template, Tool</cp:category>
</cp:coreProperties>
</file>