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88" w:rsidRDefault="00674C0C" w:rsidP="00674C0C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600CD0D" wp14:editId="37C724E5">
            <wp:extent cx="1095547" cy="491460"/>
            <wp:effectExtent l="0" t="0" r="0" b="4445"/>
            <wp:docPr id="2" name="Picture 2" descr="C:\Users\zhuof\OneDrive\桌面\EC503 Project\B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of\OneDrive\桌面\EC503 Project\BU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547" cy="4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C0C" w:rsidRDefault="00674C0C" w:rsidP="00674C0C">
      <w:pPr>
        <w:jc w:val="right"/>
        <w:rPr>
          <w:rFonts w:ascii="Times New Roman" w:hAnsi="Times New Roman" w:cs="Times New Roman"/>
          <w:b/>
        </w:rPr>
      </w:pP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3F3885" w:rsidRDefault="003F3885" w:rsidP="00674C0C">
      <w:pPr>
        <w:jc w:val="center"/>
        <w:rPr>
          <w:rFonts w:ascii="Times New Roman" w:hAnsi="Times New Roman" w:cs="Times New Roman"/>
          <w:b/>
        </w:rPr>
      </w:pPr>
    </w:p>
    <w:p w:rsidR="00F36A50" w:rsidRDefault="00674C0C" w:rsidP="00CF79F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EC 503 </w:t>
      </w:r>
      <w:r w:rsidR="00F36A50">
        <w:rPr>
          <w:rFonts w:ascii="Times New Roman" w:hAnsi="Times New Roman" w:cs="Times New Roman"/>
          <w:b/>
        </w:rPr>
        <w:t xml:space="preserve">Learning from Data </w:t>
      </w:r>
    </w:p>
    <w:p w:rsidR="00CF79FE" w:rsidRDefault="00674C0C" w:rsidP="00CF79F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Summary</w:t>
      </w: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Recommendation Systems</w:t>
      </w:r>
    </w:p>
    <w:p w:rsidR="00674C0C" w:rsidRPr="00674C0C" w:rsidRDefault="00674C0C" w:rsidP="003F3885">
      <w:pPr>
        <w:ind w:left="2880"/>
        <w:rPr>
          <w:rFonts w:ascii="Times New Roman" w:hAnsi="Times New Roman" w:cs="Times New Roman"/>
          <w:b/>
        </w:rPr>
      </w:pPr>
      <w:proofErr w:type="spellStart"/>
      <w:r w:rsidRPr="00674C0C">
        <w:rPr>
          <w:rFonts w:ascii="Times New Roman" w:hAnsi="Times New Roman" w:cs="Times New Roman"/>
          <w:b/>
        </w:rPr>
        <w:t>Yousif</w:t>
      </w:r>
      <w:proofErr w:type="spellEnd"/>
      <w:r w:rsidRPr="00674C0C">
        <w:rPr>
          <w:rFonts w:ascii="Times New Roman" w:hAnsi="Times New Roman" w:cs="Times New Roman"/>
          <w:b/>
        </w:rPr>
        <w:t xml:space="preserve"> </w:t>
      </w:r>
      <w:proofErr w:type="spellStart"/>
      <w:r w:rsidRPr="00674C0C">
        <w:rPr>
          <w:rFonts w:ascii="Times New Roman" w:hAnsi="Times New Roman" w:cs="Times New Roman"/>
          <w:b/>
        </w:rPr>
        <w:t>Khaireddin</w:t>
      </w:r>
      <w:proofErr w:type="spellEnd"/>
      <w:r w:rsidRPr="00674C0C">
        <w:rPr>
          <w:rFonts w:ascii="Times New Roman" w:hAnsi="Times New Roman" w:cs="Times New Roman"/>
          <w:b/>
        </w:rPr>
        <w:t xml:space="preserve"> </w:t>
      </w:r>
      <w:r w:rsidRPr="00674C0C">
        <w:rPr>
          <w:rFonts w:ascii="Times New Roman" w:hAnsi="Times New Roman" w:cs="Times New Roman"/>
          <w:b/>
        </w:rPr>
        <w:tab/>
      </w:r>
      <w:hyperlink r:id="rId7" w:history="1">
        <w:r w:rsidRPr="00674C0C">
          <w:rPr>
            <w:rStyle w:val="Hyperlink"/>
            <w:rFonts w:ascii="Times New Roman" w:hAnsi="Times New Roman" w:cs="Times New Roman"/>
            <w:b/>
          </w:rPr>
          <w:t>ykh@bu.edu</w:t>
        </w:r>
      </w:hyperlink>
    </w:p>
    <w:p w:rsidR="00674C0C" w:rsidRPr="00674C0C" w:rsidRDefault="00674C0C" w:rsidP="003F3885">
      <w:pPr>
        <w:ind w:left="2880"/>
        <w:rPr>
          <w:rFonts w:ascii="Times New Roman" w:hAnsi="Times New Roman" w:cs="Times New Roman"/>
          <w:b/>
        </w:rPr>
      </w:pPr>
      <w:r w:rsidRPr="00674C0C">
        <w:rPr>
          <w:rFonts w:ascii="Times New Roman" w:hAnsi="Times New Roman" w:cs="Times New Roman"/>
          <w:b/>
        </w:rPr>
        <w:t xml:space="preserve">Zhuofa Chen  </w:t>
      </w:r>
      <w:r w:rsidRPr="00674C0C">
        <w:rPr>
          <w:rFonts w:ascii="Times New Roman" w:hAnsi="Times New Roman" w:cs="Times New Roman"/>
          <w:b/>
        </w:rPr>
        <w:tab/>
      </w:r>
      <w:r w:rsidRPr="00674C0C">
        <w:rPr>
          <w:rFonts w:ascii="Times New Roman" w:hAnsi="Times New Roman" w:cs="Times New Roman"/>
          <w:b/>
        </w:rPr>
        <w:tab/>
      </w:r>
      <w:hyperlink r:id="rId8" w:history="1">
        <w:r w:rsidRPr="00674C0C">
          <w:rPr>
            <w:rStyle w:val="Hyperlink"/>
            <w:rFonts w:ascii="Times New Roman" w:hAnsi="Times New Roman" w:cs="Times New Roman"/>
            <w:b/>
          </w:rPr>
          <w:t>zfchen@bu.edu</w:t>
        </w:r>
      </w:hyperlink>
    </w:p>
    <w:p w:rsidR="00674C0C" w:rsidRPr="00674C0C" w:rsidRDefault="00674C0C" w:rsidP="003F3885">
      <w:pPr>
        <w:ind w:left="2880"/>
        <w:rPr>
          <w:rFonts w:ascii="Times New Roman" w:hAnsi="Times New Roman" w:cs="Times New Roman"/>
          <w:b/>
        </w:rPr>
      </w:pPr>
      <w:r w:rsidRPr="00674C0C">
        <w:rPr>
          <w:rFonts w:ascii="Times New Roman" w:hAnsi="Times New Roman" w:cs="Times New Roman"/>
          <w:b/>
        </w:rPr>
        <w:t xml:space="preserve">Krishna </w:t>
      </w:r>
      <w:proofErr w:type="spellStart"/>
      <w:r w:rsidRPr="00674C0C">
        <w:rPr>
          <w:rFonts w:ascii="Times New Roman" w:hAnsi="Times New Roman" w:cs="Times New Roman"/>
          <w:b/>
        </w:rPr>
        <w:t>Palle</w:t>
      </w:r>
      <w:proofErr w:type="spellEnd"/>
      <w:r w:rsidRPr="00674C0C">
        <w:rPr>
          <w:rFonts w:ascii="Times New Roman" w:hAnsi="Times New Roman" w:cs="Times New Roman"/>
          <w:b/>
        </w:rPr>
        <w:tab/>
      </w:r>
      <w:r w:rsidRPr="00674C0C">
        <w:rPr>
          <w:rFonts w:ascii="Times New Roman" w:hAnsi="Times New Roman" w:cs="Times New Roman"/>
          <w:b/>
        </w:rPr>
        <w:tab/>
      </w:r>
      <w:hyperlink r:id="rId9" w:history="1">
        <w:r w:rsidRPr="00674C0C">
          <w:rPr>
            <w:rStyle w:val="Hyperlink"/>
            <w:rFonts w:ascii="Times New Roman" w:hAnsi="Times New Roman" w:cs="Times New Roman"/>
            <w:b/>
          </w:rPr>
          <w:t>pallekc@bu.edu</w:t>
        </w:r>
      </w:hyperlink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C73488" w:rsidRDefault="00C73488" w:rsidP="004B4D4A">
      <w:pPr>
        <w:rPr>
          <w:rFonts w:ascii="Times New Roman" w:hAnsi="Times New Roman" w:cs="Times New Roman"/>
          <w:b/>
        </w:rPr>
      </w:pPr>
    </w:p>
    <w:p w:rsidR="00C73488" w:rsidRDefault="00C73488" w:rsidP="004B4D4A">
      <w:pPr>
        <w:rPr>
          <w:rFonts w:ascii="Times New Roman" w:hAnsi="Times New Roman" w:cs="Times New Roman"/>
          <w:b/>
        </w:rPr>
      </w:pPr>
    </w:p>
    <w:p w:rsidR="00C73488" w:rsidRDefault="00C73488" w:rsidP="004B4D4A">
      <w:pPr>
        <w:rPr>
          <w:rFonts w:ascii="Times New Roman" w:hAnsi="Times New Roman" w:cs="Times New Roman"/>
          <w:b/>
        </w:rPr>
      </w:pPr>
    </w:p>
    <w:p w:rsidR="00C73488" w:rsidRDefault="00C73488" w:rsidP="004B4D4A">
      <w:pPr>
        <w:rPr>
          <w:rFonts w:ascii="Times New Roman" w:hAnsi="Times New Roman" w:cs="Times New Roman"/>
          <w:b/>
        </w:rPr>
      </w:pPr>
    </w:p>
    <w:p w:rsidR="00C73488" w:rsidRDefault="00C73488" w:rsidP="004B4D4A">
      <w:pPr>
        <w:rPr>
          <w:rFonts w:ascii="Times New Roman" w:hAnsi="Times New Roman" w:cs="Times New Roman"/>
          <w:b/>
        </w:rPr>
      </w:pPr>
    </w:p>
    <w:p w:rsidR="00C73488" w:rsidRDefault="00C73488" w:rsidP="004B4D4A">
      <w:pPr>
        <w:rPr>
          <w:rFonts w:ascii="Times New Roman" w:hAnsi="Times New Roman" w:cs="Times New Roman"/>
          <w:b/>
        </w:rPr>
      </w:pPr>
    </w:p>
    <w:p w:rsidR="00C73488" w:rsidRDefault="00C73488" w:rsidP="004B4D4A">
      <w:pPr>
        <w:rPr>
          <w:rFonts w:ascii="Times New Roman" w:hAnsi="Times New Roman" w:cs="Times New Roman"/>
          <w:b/>
        </w:rPr>
      </w:pPr>
    </w:p>
    <w:p w:rsidR="00C73488" w:rsidRDefault="00C73488" w:rsidP="004B4D4A">
      <w:pPr>
        <w:rPr>
          <w:rFonts w:ascii="Times New Roman" w:hAnsi="Times New Roman" w:cs="Times New Roman"/>
          <w:b/>
        </w:rPr>
      </w:pPr>
    </w:p>
    <w:p w:rsidR="00C73488" w:rsidRDefault="00C73488" w:rsidP="00674C0C">
      <w:pPr>
        <w:jc w:val="center"/>
        <w:rPr>
          <w:rFonts w:ascii="Times New Roman" w:hAnsi="Times New Roman" w:cs="Times New Roman"/>
          <w:b/>
        </w:rPr>
      </w:pPr>
    </w:p>
    <w:p w:rsidR="00674C0C" w:rsidRDefault="00674C0C" w:rsidP="00674C0C">
      <w:pPr>
        <w:jc w:val="center"/>
        <w:rPr>
          <w:rFonts w:ascii="Times New Roman" w:hAnsi="Times New Roman" w:cs="Times New Roman"/>
          <w:b/>
        </w:rPr>
      </w:pPr>
    </w:p>
    <w:p w:rsidR="00C73488" w:rsidRDefault="00C73488" w:rsidP="004B4D4A">
      <w:pPr>
        <w:rPr>
          <w:rFonts w:ascii="Times New Roman" w:hAnsi="Times New Roman" w:cs="Times New Roman"/>
          <w:b/>
        </w:rPr>
      </w:pPr>
    </w:p>
    <w:p w:rsidR="004B4D4A" w:rsidRPr="004C07A1" w:rsidRDefault="00F36A50" w:rsidP="004B4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</w:t>
      </w:r>
      <w:r w:rsidR="00C73488">
        <w:rPr>
          <w:rFonts w:ascii="Times New Roman" w:hAnsi="Times New Roman" w:cs="Times New Roman"/>
          <w:b/>
        </w:rPr>
        <w:t>ntroduction</w:t>
      </w:r>
    </w:p>
    <w:p w:rsidR="00325FB2" w:rsidRPr="004C07A1" w:rsidRDefault="004B4D4A" w:rsidP="004B4D4A">
      <w:p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 xml:space="preserve">Recommendation systems </w:t>
      </w:r>
      <w:r w:rsidR="00325FB2" w:rsidRPr="004C07A1">
        <w:rPr>
          <w:rFonts w:ascii="Times New Roman" w:hAnsi="Times New Roman" w:cs="Times New Roman"/>
        </w:rPr>
        <w:t>aim</w:t>
      </w:r>
      <w:r w:rsidR="001E17FC" w:rsidRPr="004C07A1">
        <w:rPr>
          <w:rFonts w:ascii="Times New Roman" w:hAnsi="Times New Roman" w:cs="Times New Roman"/>
        </w:rPr>
        <w:t xml:space="preserve"> to narrow down choices, which </w:t>
      </w:r>
      <w:r w:rsidRPr="004C07A1">
        <w:rPr>
          <w:rFonts w:ascii="Times New Roman" w:hAnsi="Times New Roman" w:cs="Times New Roman"/>
        </w:rPr>
        <w:t xml:space="preserve">plays an important role in our everyday lives and </w:t>
      </w:r>
      <w:r w:rsidR="00325FB2" w:rsidRPr="004C07A1">
        <w:rPr>
          <w:rFonts w:ascii="Times New Roman" w:hAnsi="Times New Roman" w:cs="Times New Roman"/>
        </w:rPr>
        <w:t>is</w:t>
      </w:r>
      <w:r w:rsidRPr="004C07A1">
        <w:rPr>
          <w:rFonts w:ascii="Times New Roman" w:hAnsi="Times New Roman" w:cs="Times New Roman"/>
        </w:rPr>
        <w:t xml:space="preserve"> widely used in various fields such as social media and online shopping. </w:t>
      </w:r>
      <w:r w:rsidR="00325FB2" w:rsidRPr="004C07A1">
        <w:rPr>
          <w:rFonts w:ascii="Times New Roman" w:hAnsi="Times New Roman" w:cs="Times New Roman"/>
        </w:rPr>
        <w:t xml:space="preserve">Almost any platform can utilize a recommendation system to study user behavior and predict their response to other products. Netflix, for instance, uses a recommendation system to suggest movies to specific users based on user data.  </w:t>
      </w:r>
    </w:p>
    <w:p w:rsidR="00333877" w:rsidRPr="004C07A1" w:rsidRDefault="00325FB2" w:rsidP="00333877">
      <w:p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>T</w:t>
      </w:r>
      <w:r w:rsidR="001E17FC" w:rsidRPr="004C07A1">
        <w:rPr>
          <w:rFonts w:ascii="Times New Roman" w:hAnsi="Times New Roman" w:cs="Times New Roman"/>
        </w:rPr>
        <w:t>his project</w:t>
      </w:r>
      <w:r w:rsidRPr="004C07A1">
        <w:rPr>
          <w:rFonts w:ascii="Times New Roman" w:hAnsi="Times New Roman" w:cs="Times New Roman"/>
        </w:rPr>
        <w:t xml:space="preserve"> aims</w:t>
      </w:r>
      <w:r w:rsidR="001E17FC" w:rsidRPr="004C07A1">
        <w:rPr>
          <w:rFonts w:ascii="Times New Roman" w:hAnsi="Times New Roman" w:cs="Times New Roman"/>
        </w:rPr>
        <w:t xml:space="preserve"> to </w:t>
      </w:r>
      <w:r w:rsidR="00333877" w:rsidRPr="004C07A1">
        <w:rPr>
          <w:rFonts w:ascii="Times New Roman" w:hAnsi="Times New Roman" w:cs="Times New Roman"/>
        </w:rPr>
        <w:t xml:space="preserve">use and compare multiple pre-processing techniques and machine learning algorithms in </w:t>
      </w:r>
      <w:r w:rsidR="001E17FC" w:rsidRPr="004C07A1">
        <w:rPr>
          <w:rFonts w:ascii="Times New Roman" w:hAnsi="Times New Roman" w:cs="Times New Roman"/>
        </w:rPr>
        <w:t>build</w:t>
      </w:r>
      <w:r w:rsidR="00333877" w:rsidRPr="004C07A1">
        <w:rPr>
          <w:rFonts w:ascii="Times New Roman" w:hAnsi="Times New Roman" w:cs="Times New Roman"/>
        </w:rPr>
        <w:t>ing</w:t>
      </w:r>
      <w:r w:rsidR="001E17FC" w:rsidRPr="004C07A1">
        <w:rPr>
          <w:rFonts w:ascii="Times New Roman" w:hAnsi="Times New Roman" w:cs="Times New Roman"/>
        </w:rPr>
        <w:t xml:space="preserve"> </w:t>
      </w:r>
      <w:r w:rsidR="00333877" w:rsidRPr="004C07A1">
        <w:rPr>
          <w:rFonts w:ascii="Times New Roman" w:hAnsi="Times New Roman" w:cs="Times New Roman"/>
        </w:rPr>
        <w:t>a</w:t>
      </w:r>
      <w:r w:rsidR="002D7EFA" w:rsidRPr="004C07A1">
        <w:rPr>
          <w:rFonts w:ascii="Times New Roman" w:hAnsi="Times New Roman" w:cs="Times New Roman"/>
        </w:rPr>
        <w:t xml:space="preserve"> </w:t>
      </w:r>
      <w:r w:rsidRPr="004C07A1">
        <w:rPr>
          <w:rFonts w:ascii="Times New Roman" w:hAnsi="Times New Roman" w:cs="Times New Roman"/>
        </w:rPr>
        <w:t xml:space="preserve">recommendation system. One of the biggest challenges </w:t>
      </w:r>
      <w:r w:rsidR="00333877" w:rsidRPr="004C07A1">
        <w:rPr>
          <w:rFonts w:ascii="Times New Roman" w:hAnsi="Times New Roman" w:cs="Times New Roman"/>
        </w:rPr>
        <w:t>of a recommendation system is its data sparsity. Returning to the Netflix example, it is highly unlikely that any user will have watched, let alone rated, every single movie on their platform.</w:t>
      </w:r>
    </w:p>
    <w:p w:rsidR="00F31B7F" w:rsidRPr="004C07A1" w:rsidRDefault="00F31B7F" w:rsidP="00F31B7F">
      <w:p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 xml:space="preserve">One very famous recommendation system dataset is </w:t>
      </w:r>
      <w:proofErr w:type="spellStart"/>
      <w:r w:rsidRPr="004C07A1">
        <w:rPr>
          <w:rFonts w:ascii="Times New Roman" w:hAnsi="Times New Roman" w:cs="Times New Roman"/>
        </w:rPr>
        <w:t>MovieLens</w:t>
      </w:r>
      <w:proofErr w:type="spellEnd"/>
      <w:r w:rsidR="003C57C5" w:rsidRPr="004C07A1">
        <w:rPr>
          <w:rFonts w:ascii="Times New Roman" w:hAnsi="Times New Roman" w:cs="Times New Roman"/>
        </w:rPr>
        <w:t>, found at [</w:t>
      </w:r>
      <w:r w:rsidR="00763190">
        <w:rPr>
          <w:rFonts w:ascii="Times New Roman" w:hAnsi="Times New Roman" w:cs="Times New Roman"/>
        </w:rPr>
        <w:t>1</w:t>
      </w:r>
      <w:r w:rsidR="003C57C5" w:rsidRPr="004C07A1">
        <w:rPr>
          <w:rFonts w:ascii="Times New Roman" w:hAnsi="Times New Roman" w:cs="Times New Roman"/>
        </w:rPr>
        <w:t>]</w:t>
      </w:r>
      <w:r w:rsidRPr="004C07A1">
        <w:rPr>
          <w:rFonts w:ascii="Times New Roman" w:hAnsi="Times New Roman" w:cs="Times New Roman"/>
        </w:rPr>
        <w:t xml:space="preserve">. There are multiple versions of this dataset with different ranting counts, shown below. </w:t>
      </w:r>
      <w:r w:rsidR="003C57C5" w:rsidRPr="004C07A1">
        <w:rPr>
          <w:rFonts w:ascii="Times New Roman" w:hAnsi="Times New Roman" w:cs="Times New Roman"/>
        </w:rPr>
        <w:t>[</w:t>
      </w:r>
      <w:r w:rsidR="00763190">
        <w:rPr>
          <w:rFonts w:ascii="Times New Roman" w:hAnsi="Times New Roman" w:cs="Times New Roman"/>
        </w:rPr>
        <w:t>2</w:t>
      </w:r>
      <w:r w:rsidR="003C57C5" w:rsidRPr="004C07A1">
        <w:rPr>
          <w:rFonts w:ascii="Times New Roman" w:hAnsi="Times New Roman" w:cs="Times New Roman"/>
        </w:rPr>
        <w:t>]</w:t>
      </w:r>
    </w:p>
    <w:p w:rsidR="00F31B7F" w:rsidRPr="004C07A1" w:rsidRDefault="00F31B7F" w:rsidP="00F31B7F">
      <w:pPr>
        <w:jc w:val="center"/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  <w:noProof/>
        </w:rPr>
        <w:drawing>
          <wp:inline distT="0" distB="0" distL="0" distR="0">
            <wp:extent cx="5941060" cy="909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7F" w:rsidRPr="004C07A1" w:rsidRDefault="00F31B7F" w:rsidP="00F31B7F">
      <w:pPr>
        <w:jc w:val="center"/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>Table 1:</w:t>
      </w:r>
      <w:r w:rsidR="00763190">
        <w:rPr>
          <w:rFonts w:ascii="Times New Roman" w:hAnsi="Times New Roman" w:cs="Times New Roman"/>
        </w:rPr>
        <w:t xml:space="preserve"> Dataset Overview [2</w:t>
      </w:r>
      <w:r w:rsidRPr="004C07A1">
        <w:rPr>
          <w:rFonts w:ascii="Times New Roman" w:hAnsi="Times New Roman" w:cs="Times New Roman"/>
        </w:rPr>
        <w:t>]</w:t>
      </w:r>
    </w:p>
    <w:p w:rsidR="00F31B7F" w:rsidRPr="004C07A1" w:rsidRDefault="00F31B7F" w:rsidP="00F31B7F">
      <w:p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>For this project, we will first build and run our algorithms on the 1M dataset. Once fine-tuned, we will then run the algorithms on one of the larger datasets.</w:t>
      </w:r>
      <w:r w:rsidR="003C57C5" w:rsidRPr="004C07A1">
        <w:rPr>
          <w:rFonts w:ascii="Times New Roman" w:hAnsi="Times New Roman" w:cs="Times New Roman"/>
        </w:rPr>
        <w:t xml:space="preserve"> </w:t>
      </w:r>
    </w:p>
    <w:p w:rsidR="00AB3DFB" w:rsidRPr="004C07A1" w:rsidRDefault="00AB3DFB" w:rsidP="00F31B7F">
      <w:pPr>
        <w:rPr>
          <w:rFonts w:ascii="Times New Roman" w:hAnsi="Times New Roman" w:cs="Times New Roman"/>
          <w:color w:val="FF0000"/>
        </w:rPr>
      </w:pPr>
      <w:r w:rsidRPr="004C07A1">
        <w:rPr>
          <w:rFonts w:ascii="Times New Roman" w:hAnsi="Times New Roman" w:cs="Times New Roman"/>
          <w:color w:val="FF0000"/>
        </w:rPr>
        <w:t>LIST DATASET FEATURES</w:t>
      </w:r>
    </w:p>
    <w:p w:rsidR="00820DC8" w:rsidRDefault="00820DC8" w:rsidP="00F31B7F">
      <w:pPr>
        <w:rPr>
          <w:rFonts w:ascii="Times New Roman" w:hAnsi="Times New Roman" w:cs="Times New Roman"/>
          <w:b/>
        </w:rPr>
      </w:pPr>
    </w:p>
    <w:p w:rsidR="00820DC8" w:rsidRDefault="00820DC8" w:rsidP="00F31B7F">
      <w:pPr>
        <w:rPr>
          <w:rFonts w:ascii="Times New Roman" w:hAnsi="Times New Roman" w:cs="Times New Roman"/>
          <w:b/>
        </w:rPr>
      </w:pPr>
    </w:p>
    <w:p w:rsidR="00820DC8" w:rsidRDefault="00820DC8" w:rsidP="00F31B7F">
      <w:pPr>
        <w:rPr>
          <w:rFonts w:ascii="Times New Roman" w:hAnsi="Times New Roman" w:cs="Times New Roman"/>
          <w:b/>
        </w:rPr>
      </w:pPr>
    </w:p>
    <w:p w:rsidR="00820DC8" w:rsidRDefault="00820DC8" w:rsidP="00F31B7F">
      <w:pPr>
        <w:rPr>
          <w:rFonts w:ascii="Times New Roman" w:hAnsi="Times New Roman" w:cs="Times New Roman"/>
          <w:b/>
        </w:rPr>
      </w:pPr>
    </w:p>
    <w:p w:rsidR="00CE6C8D" w:rsidRPr="004C07A1" w:rsidRDefault="00CE6C8D" w:rsidP="00F31B7F">
      <w:pPr>
        <w:rPr>
          <w:rFonts w:ascii="Times New Roman" w:hAnsi="Times New Roman" w:cs="Times New Roman"/>
          <w:b/>
        </w:rPr>
      </w:pPr>
      <w:r w:rsidRPr="004C07A1">
        <w:rPr>
          <w:rFonts w:ascii="Times New Roman" w:hAnsi="Times New Roman" w:cs="Times New Roman"/>
          <w:b/>
        </w:rPr>
        <w:t>Pre-Processing</w:t>
      </w:r>
    </w:p>
    <w:p w:rsidR="005A7B01" w:rsidRPr="004C07A1" w:rsidRDefault="00D5435C" w:rsidP="00F31B7F">
      <w:p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 xml:space="preserve">Looking at the density column in table 1, the </w:t>
      </w:r>
      <w:r w:rsidR="00F31B7F" w:rsidRPr="004C07A1">
        <w:rPr>
          <w:rFonts w:ascii="Times New Roman" w:hAnsi="Times New Roman" w:cs="Times New Roman"/>
        </w:rPr>
        <w:t xml:space="preserve">sparsity problem becomes quite </w:t>
      </w:r>
      <w:r w:rsidR="005A7B01" w:rsidRPr="004C07A1">
        <w:rPr>
          <w:rFonts w:ascii="Times New Roman" w:hAnsi="Times New Roman" w:cs="Times New Roman"/>
        </w:rPr>
        <w:t>evident. One</w:t>
      </w:r>
      <w:r w:rsidRPr="004C07A1">
        <w:rPr>
          <w:rFonts w:ascii="Times New Roman" w:hAnsi="Times New Roman" w:cs="Times New Roman"/>
        </w:rPr>
        <w:t xml:space="preserve"> algorithm that has been proposed to remedy this issue is Matrix factorization. As detailed in [</w:t>
      </w:r>
      <w:r w:rsidR="00AB3DFB" w:rsidRPr="004C07A1">
        <w:rPr>
          <w:rFonts w:ascii="Times New Roman" w:hAnsi="Times New Roman" w:cs="Times New Roman"/>
        </w:rPr>
        <w:t>3</w:t>
      </w:r>
      <w:r w:rsidRPr="004C07A1">
        <w:rPr>
          <w:rFonts w:ascii="Times New Roman" w:hAnsi="Times New Roman" w:cs="Times New Roman"/>
        </w:rPr>
        <w:t xml:space="preserve">], this method hopes to deconstruct the </w:t>
      </w:r>
      <w:r w:rsidR="005A7B01" w:rsidRPr="004C07A1">
        <w:rPr>
          <w:rFonts w:ascii="Times New Roman" w:hAnsi="Times New Roman" w:cs="Times New Roman"/>
        </w:rPr>
        <w:t xml:space="preserve">sparse </w:t>
      </w:r>
      <w:r w:rsidRPr="004C07A1">
        <w:rPr>
          <w:rFonts w:ascii="Times New Roman" w:hAnsi="Times New Roman" w:cs="Times New Roman"/>
        </w:rPr>
        <w:t xml:space="preserve">ratings matrix into the dot product of 2 matrices which are learned through gradient descent with regularization. </w:t>
      </w:r>
      <w:r w:rsidR="005A7B01" w:rsidRPr="004C07A1">
        <w:rPr>
          <w:rFonts w:ascii="Times New Roman" w:hAnsi="Times New Roman" w:cs="Times New Roman"/>
        </w:rPr>
        <w:t>Moving forward, machine learning algorithms are then applied onto the product of the learned matrices.</w:t>
      </w:r>
    </w:p>
    <w:p w:rsidR="005A7B01" w:rsidRPr="004C07A1" w:rsidRDefault="005A7B01" w:rsidP="00F31B7F">
      <w:pPr>
        <w:rPr>
          <w:rFonts w:ascii="Times New Roman" w:hAnsi="Times New Roman" w:cs="Times New Roman"/>
          <w:color w:val="FF0000"/>
        </w:rPr>
      </w:pPr>
      <w:r w:rsidRPr="004C07A1">
        <w:rPr>
          <w:rFonts w:ascii="Times New Roman" w:hAnsi="Times New Roman" w:cs="Times New Roman"/>
          <w:color w:val="FF0000"/>
        </w:rPr>
        <w:t>ADD ONE MORE PRE_PROCESING ALGORITHM HERE.</w:t>
      </w:r>
    </w:p>
    <w:p w:rsidR="004C07A1" w:rsidRDefault="004C07A1" w:rsidP="004B4D4A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4C07A1" w:rsidRDefault="004C07A1" w:rsidP="004B4D4A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4C07A1" w:rsidRDefault="004C07A1" w:rsidP="004B4D4A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4C07A1" w:rsidRDefault="004C07A1" w:rsidP="004B4D4A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6F1BDC" w:rsidRPr="004C07A1" w:rsidRDefault="006F1BDC" w:rsidP="004B4D4A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bookmarkStart w:id="0" w:name="_GoBack"/>
      <w:bookmarkEnd w:id="0"/>
      <w:r w:rsidRPr="004C07A1">
        <w:rPr>
          <w:rFonts w:ascii="Times New Roman" w:hAnsi="Times New Roman" w:cs="Times New Roman"/>
          <w:b/>
          <w:color w:val="222222"/>
          <w:shd w:val="clear" w:color="auto" w:fill="FFFFFF"/>
        </w:rPr>
        <w:lastRenderedPageBreak/>
        <w:t xml:space="preserve">ML </w:t>
      </w:r>
      <w:r w:rsidR="00FE0DFA" w:rsidRPr="004C07A1">
        <w:rPr>
          <w:rFonts w:ascii="Times New Roman" w:hAnsi="Times New Roman" w:cs="Times New Roman"/>
          <w:b/>
          <w:color w:val="222222"/>
          <w:shd w:val="clear" w:color="auto" w:fill="FFFFFF"/>
        </w:rPr>
        <w:t>Algorithms</w:t>
      </w:r>
    </w:p>
    <w:p w:rsidR="000308D5" w:rsidRPr="004C07A1" w:rsidRDefault="00397284" w:rsidP="004B4D4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Once the data has been processed we hope to implement a couple of the following machine learning algorithms </w:t>
      </w:r>
      <w:r w:rsidR="004C2F3C" w:rsidRPr="004C07A1">
        <w:rPr>
          <w:rFonts w:ascii="Times New Roman" w:hAnsi="Times New Roman" w:cs="Times New Roman"/>
          <w:color w:val="222222"/>
          <w:shd w:val="clear" w:color="auto" w:fill="FFFFFF"/>
        </w:rPr>
        <w:t>in training our recommendation system.</w:t>
      </w:r>
    </w:p>
    <w:p w:rsidR="000308D5" w:rsidRPr="004C07A1" w:rsidRDefault="00397284" w:rsidP="004C2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>Pearson’s Correlation</w:t>
      </w:r>
    </w:p>
    <w:p w:rsidR="000308D5" w:rsidRPr="004C07A1" w:rsidRDefault="00397284" w:rsidP="00AB4B9B">
      <w:pPr>
        <w:ind w:left="720"/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>This approach</w:t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 find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Pearson’s </w:t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correlation 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coefficient </w:t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between movies 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to identify </w:t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the movies that are similar to each other and recommend 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them </w:t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movies to users 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>based on their previous ratings</w:t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>[4]</w:t>
      </w:r>
    </w:p>
    <w:p w:rsidR="000308D5" w:rsidRPr="004C07A1" w:rsidRDefault="000308D5" w:rsidP="004C2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>K Nearest neighbours</w:t>
      </w:r>
    </w:p>
    <w:p w:rsidR="000308D5" w:rsidRPr="004C07A1" w:rsidRDefault="000308D5" w:rsidP="00AB4B9B">
      <w:pPr>
        <w:ind w:left="720"/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>KNN</w:t>
      </w:r>
      <w:r w:rsidR="00397284" w:rsidRPr="004C07A1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 algorithm </w:t>
      </w:r>
      <w:r w:rsidR="00397284" w:rsidRPr="004C07A1">
        <w:rPr>
          <w:rFonts w:ascii="Times New Roman" w:hAnsi="Times New Roman" w:cs="Times New Roman"/>
          <w:color w:val="222222"/>
          <w:shd w:val="clear" w:color="auto" w:fill="FFFFFF"/>
        </w:rPr>
        <w:t>uses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 the K nearest neighbours to recommend movies.</w:t>
      </w:r>
      <w:r w:rsidR="00397284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 Here, ‘nearness’ is measured using the Euclidian distance; however, there are numerous different options depending on the problem at hand.</w:t>
      </w:r>
    </w:p>
    <w:p w:rsidR="000308D5" w:rsidRPr="004C07A1" w:rsidRDefault="000308D5" w:rsidP="004C2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>Logistic regression</w:t>
      </w:r>
    </w:p>
    <w:p w:rsidR="000308D5" w:rsidRPr="004C07A1" w:rsidRDefault="000308D5" w:rsidP="00AB4B9B">
      <w:pPr>
        <w:ind w:left="720"/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Using </w:t>
      </w:r>
      <w:r w:rsidR="00397284" w:rsidRPr="004C07A1">
        <w:rPr>
          <w:rFonts w:ascii="Times New Roman" w:hAnsi="Times New Roman" w:cs="Times New Roman"/>
          <w:color w:val="222222"/>
          <w:shd w:val="clear" w:color="auto" w:fill="FFFFFF"/>
        </w:rPr>
        <w:t>logistic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97284" w:rsidRPr="004C07A1">
        <w:rPr>
          <w:rFonts w:ascii="Times New Roman" w:hAnsi="Times New Roman" w:cs="Times New Roman"/>
          <w:color w:val="222222"/>
          <w:shd w:val="clear" w:color="auto" w:fill="FFFFFF"/>
        </w:rPr>
        <w:t>regression,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 we can predict the probability of the interaction between a user and movie and sort the movies based on the probability and recommend the first k movies of that sorted list</w:t>
      </w:r>
    </w:p>
    <w:p w:rsidR="000308D5" w:rsidRPr="004C07A1" w:rsidRDefault="000308D5" w:rsidP="004C2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>Spotlight Framework</w:t>
      </w:r>
      <w:r w:rsidR="00397284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 [5]</w:t>
      </w:r>
    </w:p>
    <w:p w:rsidR="000308D5" w:rsidRPr="004C07A1" w:rsidRDefault="00397284" w:rsidP="00AB4B9B">
      <w:pPr>
        <w:ind w:left="720"/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>This is a python framework which uses factorization models and sequential models to implement recommendation systems. Factorisation model uses singular value decomposition method and the sequential model builds a recommendation system as a time series model such as Long Short-Term Memory loss (LSTM) and 1-D Convolution networks.</w:t>
      </w:r>
    </w:p>
    <w:p w:rsidR="002252B6" w:rsidRPr="004C07A1" w:rsidRDefault="004C2F3C" w:rsidP="004B4D4A">
      <w:pPr>
        <w:rPr>
          <w:rFonts w:ascii="Times New Roman" w:hAnsi="Times New Roman" w:cs="Times New Roman"/>
          <w:b/>
        </w:rPr>
      </w:pPr>
      <w:r w:rsidRPr="004C07A1">
        <w:rPr>
          <w:rFonts w:ascii="Times New Roman" w:hAnsi="Times New Roman" w:cs="Times New Roman"/>
          <w:b/>
        </w:rPr>
        <w:t>Distribution of Roles</w:t>
      </w:r>
    </w:p>
    <w:p w:rsidR="004C2F3C" w:rsidRPr="004C07A1" w:rsidRDefault="004C2F3C" w:rsidP="004C2F3C">
      <w:pPr>
        <w:rPr>
          <w:rFonts w:ascii="Times New Roman" w:hAnsi="Times New Roman" w:cs="Times New Roman"/>
        </w:rPr>
      </w:pPr>
      <w:proofErr w:type="spellStart"/>
      <w:r w:rsidRPr="004C07A1">
        <w:rPr>
          <w:rFonts w:ascii="Times New Roman" w:hAnsi="Times New Roman" w:cs="Times New Roman"/>
        </w:rPr>
        <w:t>Yousif</w:t>
      </w:r>
      <w:proofErr w:type="spellEnd"/>
      <w:r w:rsidRPr="004C07A1">
        <w:rPr>
          <w:rFonts w:ascii="Times New Roman" w:hAnsi="Times New Roman" w:cs="Times New Roman"/>
        </w:rPr>
        <w:t xml:space="preserve"> </w:t>
      </w:r>
      <w:proofErr w:type="spellStart"/>
      <w:r w:rsidRPr="004C07A1">
        <w:rPr>
          <w:rFonts w:ascii="Times New Roman" w:hAnsi="Times New Roman" w:cs="Times New Roman"/>
        </w:rPr>
        <w:t>Khaireddin</w:t>
      </w:r>
      <w:proofErr w:type="spellEnd"/>
      <w:r w:rsidRPr="004C07A1">
        <w:rPr>
          <w:rFonts w:ascii="Times New Roman" w:hAnsi="Times New Roman" w:cs="Times New Roman"/>
        </w:rPr>
        <w:t xml:space="preserve"> </w:t>
      </w:r>
      <w:r w:rsidRPr="004C07A1">
        <w:rPr>
          <w:rFonts w:ascii="Times New Roman" w:hAnsi="Times New Roman" w:cs="Times New Roman"/>
        </w:rPr>
        <w:tab/>
      </w:r>
      <w:hyperlink r:id="rId11" w:history="1">
        <w:r w:rsidRPr="004C07A1">
          <w:rPr>
            <w:rStyle w:val="Hyperlink"/>
            <w:rFonts w:ascii="Times New Roman" w:hAnsi="Times New Roman" w:cs="Times New Roman"/>
          </w:rPr>
          <w:t>ykh@bu.edu</w:t>
        </w:r>
      </w:hyperlink>
    </w:p>
    <w:p w:rsidR="004C2F3C" w:rsidRPr="004C07A1" w:rsidRDefault="004C2F3C" w:rsidP="004C2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t xml:space="preserve">Literature review: </w:t>
      </w:r>
      <w:r w:rsidRPr="004C07A1">
        <w:rPr>
          <w:rFonts w:ascii="Times New Roman" w:hAnsi="Times New Roman" w:cs="Times New Roman"/>
        </w:rPr>
        <w:tab/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>Pearson’s Correlation</w:t>
      </w:r>
    </w:p>
    <w:p w:rsidR="004C2F3C" w:rsidRPr="004C07A1" w:rsidRDefault="004C2F3C" w:rsidP="004C2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t xml:space="preserve">Implementation: </w:t>
      </w:r>
    </w:p>
    <w:p w:rsidR="004C2F3C" w:rsidRPr="004C07A1" w:rsidRDefault="004C2F3C" w:rsidP="004C2F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  <w:sectPr w:rsidR="004C2F3C" w:rsidRPr="004C07A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C2F3C" w:rsidRPr="004C07A1" w:rsidRDefault="004C2F3C" w:rsidP="004C2F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lastRenderedPageBreak/>
        <w:t>Matrix Factorization</w:t>
      </w:r>
    </w:p>
    <w:p w:rsidR="004C2F3C" w:rsidRPr="004C07A1" w:rsidRDefault="004C2F3C" w:rsidP="004C2F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Pearson’s 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>Correlation</w:t>
      </w:r>
    </w:p>
    <w:p w:rsidR="004C2F3C" w:rsidRPr="004C07A1" w:rsidRDefault="004C2F3C" w:rsidP="004C2F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lastRenderedPageBreak/>
        <w:t>Spotlight Framework</w:t>
      </w:r>
    </w:p>
    <w:p w:rsidR="004C2F3C" w:rsidRPr="004C07A1" w:rsidRDefault="004C2F3C" w:rsidP="004C2F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>KNNs</w:t>
      </w:r>
    </w:p>
    <w:p w:rsidR="004C2F3C" w:rsidRPr="004C07A1" w:rsidRDefault="004C2F3C" w:rsidP="004C2F3C">
      <w:pPr>
        <w:rPr>
          <w:rFonts w:ascii="Times New Roman" w:hAnsi="Times New Roman" w:cs="Times New Roman"/>
        </w:rPr>
        <w:sectPr w:rsidR="004C2F3C" w:rsidRPr="004C07A1" w:rsidSect="004C2F3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C2F3C" w:rsidRPr="004C07A1" w:rsidRDefault="004C2F3C" w:rsidP="004C2F3C">
      <w:p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lastRenderedPageBreak/>
        <w:t xml:space="preserve">Zhuofa Chen  </w:t>
      </w:r>
      <w:r w:rsidRPr="004C07A1">
        <w:rPr>
          <w:rFonts w:ascii="Times New Roman" w:hAnsi="Times New Roman" w:cs="Times New Roman"/>
        </w:rPr>
        <w:tab/>
      </w:r>
      <w:r w:rsidRPr="004C07A1">
        <w:rPr>
          <w:rFonts w:ascii="Times New Roman" w:hAnsi="Times New Roman" w:cs="Times New Roman"/>
        </w:rPr>
        <w:tab/>
      </w:r>
      <w:hyperlink r:id="rId12" w:history="1">
        <w:r w:rsidRPr="004C07A1">
          <w:rPr>
            <w:rStyle w:val="Hyperlink"/>
            <w:rFonts w:ascii="Times New Roman" w:hAnsi="Times New Roman" w:cs="Times New Roman"/>
          </w:rPr>
          <w:t>zfchen@bu.edu</w:t>
        </w:r>
      </w:hyperlink>
    </w:p>
    <w:p w:rsidR="004C2F3C" w:rsidRPr="004C07A1" w:rsidRDefault="004C2F3C" w:rsidP="004C2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>Literature Review:</w:t>
      </w:r>
      <w:r w:rsidRPr="004C07A1">
        <w:rPr>
          <w:rFonts w:ascii="Times New Roman" w:hAnsi="Times New Roman" w:cs="Times New Roman"/>
        </w:rPr>
        <w:tab/>
        <w:t>Spotlight Framework</w:t>
      </w:r>
    </w:p>
    <w:p w:rsidR="004C2F3C" w:rsidRPr="004C07A1" w:rsidRDefault="004C2F3C" w:rsidP="004C2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t>Implementation:</w:t>
      </w:r>
    </w:p>
    <w:p w:rsidR="004C2F3C" w:rsidRPr="004C07A1" w:rsidRDefault="004C2F3C" w:rsidP="004C2F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  <w:sectPr w:rsidR="004C2F3C" w:rsidRPr="004C07A1" w:rsidSect="004C2F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C2F3C" w:rsidRPr="004C07A1" w:rsidRDefault="004C2F3C" w:rsidP="004C2F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lastRenderedPageBreak/>
        <w:t>Matrix Factorization</w:t>
      </w:r>
    </w:p>
    <w:p w:rsidR="004C2F3C" w:rsidRPr="004C07A1" w:rsidRDefault="004C2F3C" w:rsidP="004C2F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Pearson’s 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>Correlation</w:t>
      </w:r>
    </w:p>
    <w:p w:rsidR="004C2F3C" w:rsidRPr="004C07A1" w:rsidRDefault="004C2F3C" w:rsidP="004C2F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lastRenderedPageBreak/>
        <w:t>Spotlight</w:t>
      </w:r>
      <w:r w:rsidRPr="004C07A1">
        <w:rPr>
          <w:rFonts w:ascii="Times New Roman" w:hAnsi="Times New Roman" w:cs="Times New Roman"/>
        </w:rPr>
        <w:t xml:space="preserve"> Framework</w:t>
      </w:r>
    </w:p>
    <w:p w:rsidR="004C2F3C" w:rsidRPr="004C07A1" w:rsidRDefault="004C2F3C" w:rsidP="004C2F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t>Logistic Regression</w:t>
      </w:r>
    </w:p>
    <w:p w:rsidR="004C2F3C" w:rsidRPr="004C07A1" w:rsidRDefault="004C2F3C" w:rsidP="004C2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4C2F3C" w:rsidRPr="004C07A1" w:rsidSect="004C2F3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C2F3C" w:rsidRPr="004C07A1" w:rsidRDefault="004C2F3C" w:rsidP="004C2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:rsidR="004C2F3C" w:rsidRPr="004C07A1" w:rsidRDefault="004C2F3C" w:rsidP="004C2F3C">
      <w:p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 xml:space="preserve">Krishna </w:t>
      </w:r>
      <w:proofErr w:type="spellStart"/>
      <w:r w:rsidRPr="004C07A1">
        <w:rPr>
          <w:rFonts w:ascii="Times New Roman" w:hAnsi="Times New Roman" w:cs="Times New Roman"/>
        </w:rPr>
        <w:t>Palle</w:t>
      </w:r>
      <w:proofErr w:type="spellEnd"/>
      <w:r w:rsidRPr="004C07A1">
        <w:rPr>
          <w:rFonts w:ascii="Times New Roman" w:hAnsi="Times New Roman" w:cs="Times New Roman"/>
        </w:rPr>
        <w:tab/>
      </w:r>
      <w:r w:rsidRPr="004C07A1">
        <w:rPr>
          <w:rFonts w:ascii="Times New Roman" w:hAnsi="Times New Roman" w:cs="Times New Roman"/>
        </w:rPr>
        <w:tab/>
      </w:r>
      <w:hyperlink r:id="rId13" w:history="1">
        <w:r w:rsidRPr="004C07A1">
          <w:rPr>
            <w:rStyle w:val="Hyperlink"/>
            <w:rFonts w:ascii="Times New Roman" w:hAnsi="Times New Roman" w:cs="Times New Roman"/>
          </w:rPr>
          <w:t>pallekc@bu.edu</w:t>
        </w:r>
      </w:hyperlink>
    </w:p>
    <w:p w:rsidR="004C2F3C" w:rsidRPr="004C07A1" w:rsidRDefault="004C2F3C" w:rsidP="004C2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>Literature Review:</w:t>
      </w:r>
      <w:r w:rsidRPr="004C07A1">
        <w:rPr>
          <w:rFonts w:ascii="Times New Roman" w:hAnsi="Times New Roman" w:cs="Times New Roman"/>
        </w:rPr>
        <w:tab/>
        <w:t>Matrix Factorization</w:t>
      </w:r>
    </w:p>
    <w:p w:rsidR="004C2F3C" w:rsidRPr="004C07A1" w:rsidRDefault="004C2F3C" w:rsidP="004C2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t>Implementation:</w:t>
      </w:r>
    </w:p>
    <w:p w:rsidR="004C2F3C" w:rsidRPr="004C07A1" w:rsidRDefault="004C2F3C" w:rsidP="004C2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  <w:sectPr w:rsidR="004C2F3C" w:rsidRPr="004C07A1" w:rsidSect="004C2F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C2F3C" w:rsidRPr="004C07A1" w:rsidRDefault="004C2F3C" w:rsidP="004C2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lastRenderedPageBreak/>
        <w:t>Matrix Factorization</w:t>
      </w:r>
    </w:p>
    <w:p w:rsidR="004C2F3C" w:rsidRPr="004C07A1" w:rsidRDefault="004C2F3C" w:rsidP="004C2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t>KNNs</w:t>
      </w:r>
    </w:p>
    <w:p w:rsidR="004C2F3C" w:rsidRPr="004C07A1" w:rsidRDefault="004C2F3C" w:rsidP="004C2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lastRenderedPageBreak/>
        <w:t>Logistic Regression</w:t>
      </w:r>
    </w:p>
    <w:p w:rsidR="004C2F3C" w:rsidRPr="004C07A1" w:rsidRDefault="004C2F3C" w:rsidP="004C2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</w:rPr>
        <w:t>Spotlight Framework</w:t>
      </w:r>
    </w:p>
    <w:p w:rsidR="004C2F3C" w:rsidRPr="004C07A1" w:rsidRDefault="004C2F3C" w:rsidP="004C2F3C">
      <w:pPr>
        <w:rPr>
          <w:rFonts w:ascii="Times New Roman" w:hAnsi="Times New Roman" w:cs="Times New Roman"/>
        </w:rPr>
        <w:sectPr w:rsidR="004C2F3C" w:rsidRPr="004C07A1" w:rsidSect="004C2F3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B4B9B" w:rsidRPr="004C07A1" w:rsidRDefault="00AB4B9B" w:rsidP="00F31B7F">
      <w:pPr>
        <w:rPr>
          <w:rFonts w:ascii="Times New Roman" w:hAnsi="Times New Roman" w:cs="Times New Roman"/>
          <w:b/>
        </w:rPr>
      </w:pPr>
    </w:p>
    <w:p w:rsidR="004B4D4A" w:rsidRPr="004C07A1" w:rsidRDefault="004C2F3C" w:rsidP="00F31B7F">
      <w:pPr>
        <w:rPr>
          <w:rFonts w:ascii="Times New Roman" w:hAnsi="Times New Roman" w:cs="Times New Roman"/>
          <w:b/>
        </w:rPr>
      </w:pPr>
      <w:r w:rsidRPr="004C07A1">
        <w:rPr>
          <w:rFonts w:ascii="Times New Roman" w:hAnsi="Times New Roman" w:cs="Times New Roman"/>
          <w:b/>
        </w:rPr>
        <w:lastRenderedPageBreak/>
        <w:t>R</w:t>
      </w:r>
      <w:r w:rsidR="00640014" w:rsidRPr="004C07A1">
        <w:rPr>
          <w:rFonts w:ascii="Times New Roman" w:hAnsi="Times New Roman" w:cs="Times New Roman"/>
          <w:b/>
        </w:rPr>
        <w:t>eferences</w:t>
      </w:r>
    </w:p>
    <w:p w:rsidR="00B42220" w:rsidRDefault="00B42220" w:rsidP="00B42220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  <w:r w:rsidRPr="004C07A1">
        <w:rPr>
          <w:rFonts w:ascii="Times New Roman" w:hAnsi="Times New Roman" w:cs="Times New Roman"/>
          <w:color w:val="000000"/>
          <w:shd w:val="clear" w:color="auto" w:fill="FFFFFF"/>
        </w:rPr>
        <w:t>[</w:t>
      </w:r>
      <w:r w:rsidR="00763190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4C07A1">
        <w:rPr>
          <w:rFonts w:ascii="Times New Roman" w:hAnsi="Times New Roman" w:cs="Times New Roman"/>
          <w:color w:val="000000"/>
          <w:shd w:val="clear" w:color="auto" w:fill="FFFFFF"/>
        </w:rPr>
        <w:t>]</w:t>
      </w:r>
      <w:r w:rsidRPr="004C07A1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 </w:t>
      </w:r>
      <w:proofErr w:type="spellStart"/>
      <w:r w:rsidRPr="004C07A1">
        <w:rPr>
          <w:rFonts w:ascii="Times New Roman" w:hAnsi="Times New Roman" w:cs="Times New Roman"/>
          <w:color w:val="000000"/>
          <w:shd w:val="clear" w:color="auto" w:fill="FFFFFF"/>
        </w:rPr>
        <w:t>GroupLens</w:t>
      </w:r>
      <w:proofErr w:type="spellEnd"/>
      <w:r w:rsidRPr="004C07A1">
        <w:rPr>
          <w:rFonts w:ascii="Times New Roman" w:hAnsi="Times New Roman" w:cs="Times New Roman"/>
          <w:color w:val="000000"/>
          <w:shd w:val="clear" w:color="auto" w:fill="FFFFFF"/>
        </w:rPr>
        <w:t>. (2019). </w:t>
      </w:r>
      <w:proofErr w:type="spellStart"/>
      <w:r w:rsidRPr="004C07A1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MovieLens</w:t>
      </w:r>
      <w:proofErr w:type="spellEnd"/>
      <w:r w:rsidRPr="004C07A1">
        <w:rPr>
          <w:rFonts w:ascii="Times New Roman" w:hAnsi="Times New Roman" w:cs="Times New Roman"/>
          <w:color w:val="000000"/>
          <w:shd w:val="clear" w:color="auto" w:fill="FFFFFF"/>
        </w:rPr>
        <w:t>. [online] Available at: https://grouplens.org/datasets/movielens/ [Accessed 26 Oct. 2019].</w:t>
      </w:r>
    </w:p>
    <w:p w:rsidR="00763190" w:rsidRPr="004C07A1" w:rsidRDefault="00763190" w:rsidP="00763190">
      <w:pPr>
        <w:ind w:left="720" w:hanging="720"/>
        <w:rPr>
          <w:rFonts w:ascii="Times New Roman" w:hAnsi="Times New Roman" w:cs="Times New Roman"/>
        </w:rPr>
      </w:pPr>
      <w:r w:rsidRPr="004C07A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4C07A1">
        <w:rPr>
          <w:rFonts w:ascii="Times New Roman" w:hAnsi="Times New Roman" w:cs="Times New Roman"/>
        </w:rPr>
        <w:t xml:space="preserve">] </w:t>
      </w:r>
      <w:r w:rsidRPr="004C07A1">
        <w:rPr>
          <w:rFonts w:ascii="Times New Roman" w:hAnsi="Times New Roman" w:cs="Times New Roman"/>
        </w:rPr>
        <w:tab/>
      </w:r>
      <w:proofErr w:type="spellStart"/>
      <w:r w:rsidRPr="004C07A1">
        <w:rPr>
          <w:rFonts w:ascii="Times New Roman" w:hAnsi="Times New Roman" w:cs="Times New Roman"/>
          <w:color w:val="000000"/>
          <w:shd w:val="clear" w:color="auto" w:fill="FFFFFF"/>
        </w:rPr>
        <w:t>Gude</w:t>
      </w:r>
      <w:proofErr w:type="spellEnd"/>
      <w:r w:rsidRPr="004C07A1">
        <w:rPr>
          <w:rFonts w:ascii="Times New Roman" w:hAnsi="Times New Roman" w:cs="Times New Roman"/>
          <w:color w:val="000000"/>
          <w:shd w:val="clear" w:color="auto" w:fill="FFFFFF"/>
        </w:rPr>
        <w:t>, A. (2019). </w:t>
      </w:r>
      <w:r w:rsidRPr="004C07A1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9 Must-Have Datasets for Investigating Recommender Systems - </w:t>
      </w:r>
      <w:proofErr w:type="spellStart"/>
      <w:r w:rsidRPr="004C07A1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KDnuggets</w:t>
      </w:r>
      <w:proofErr w:type="spellEnd"/>
      <w:r w:rsidRPr="004C07A1">
        <w:rPr>
          <w:rFonts w:ascii="Times New Roman" w:hAnsi="Times New Roman" w:cs="Times New Roman"/>
          <w:color w:val="000000"/>
          <w:shd w:val="clear" w:color="auto" w:fill="FFFFFF"/>
        </w:rPr>
        <w:t xml:space="preserve">. [online] </w:t>
      </w:r>
      <w:proofErr w:type="spellStart"/>
      <w:r w:rsidRPr="004C07A1">
        <w:rPr>
          <w:rFonts w:ascii="Times New Roman" w:hAnsi="Times New Roman" w:cs="Times New Roman"/>
          <w:color w:val="000000"/>
          <w:shd w:val="clear" w:color="auto" w:fill="FFFFFF"/>
        </w:rPr>
        <w:t>KDnuggets</w:t>
      </w:r>
      <w:proofErr w:type="spellEnd"/>
      <w:r w:rsidRPr="004C07A1">
        <w:rPr>
          <w:rFonts w:ascii="Times New Roman" w:hAnsi="Times New Roman" w:cs="Times New Roman"/>
          <w:color w:val="000000"/>
          <w:shd w:val="clear" w:color="auto" w:fill="FFFFFF"/>
        </w:rPr>
        <w:t>. Available at: https://www.kdnuggets.com/2016/02/nine-datasets-investigating-recommender-systems.html [Accessed 26 Oct. 2019].</w:t>
      </w:r>
    </w:p>
    <w:p w:rsidR="000308D5" w:rsidRPr="004C07A1" w:rsidRDefault="00B42220" w:rsidP="00B42220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[3] 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ab/>
      </w:r>
      <w:proofErr w:type="spellStart"/>
      <w:r w:rsidR="00AB3DFB" w:rsidRPr="004C07A1">
        <w:rPr>
          <w:rFonts w:ascii="Times New Roman" w:hAnsi="Times New Roman" w:cs="Times New Roman"/>
          <w:color w:val="222222"/>
          <w:shd w:val="clear" w:color="auto" w:fill="FFFFFF"/>
        </w:rPr>
        <w:t>Koren</w:t>
      </w:r>
      <w:proofErr w:type="spellEnd"/>
      <w:r w:rsidR="00AB3DFB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, Y., Bell, R. and </w:t>
      </w:r>
      <w:proofErr w:type="spellStart"/>
      <w:r w:rsidR="00AB3DFB" w:rsidRPr="004C07A1">
        <w:rPr>
          <w:rFonts w:ascii="Times New Roman" w:hAnsi="Times New Roman" w:cs="Times New Roman"/>
          <w:color w:val="222222"/>
          <w:shd w:val="clear" w:color="auto" w:fill="FFFFFF"/>
        </w:rPr>
        <w:t>Volinsky</w:t>
      </w:r>
      <w:proofErr w:type="spellEnd"/>
      <w:r w:rsidR="00AB3DFB" w:rsidRPr="004C07A1">
        <w:rPr>
          <w:rFonts w:ascii="Times New Roman" w:hAnsi="Times New Roman" w:cs="Times New Roman"/>
          <w:color w:val="222222"/>
          <w:shd w:val="clear" w:color="auto" w:fill="FFFFFF"/>
        </w:rPr>
        <w:t>, C., 2009. Matrix factorization techniques for recommender systems. </w:t>
      </w:r>
      <w:r w:rsidR="00AB3DFB" w:rsidRPr="004C07A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</w:t>
      </w:r>
      <w:r w:rsidR="00AB3DFB" w:rsidRPr="004C07A1">
        <w:rPr>
          <w:rFonts w:ascii="Times New Roman" w:hAnsi="Times New Roman" w:cs="Times New Roman"/>
          <w:color w:val="222222"/>
          <w:shd w:val="clear" w:color="auto" w:fill="FFFFFF"/>
        </w:rPr>
        <w:t>, (8), pp.30-37.</w:t>
      </w:r>
    </w:p>
    <w:p w:rsidR="000308D5" w:rsidRPr="004C07A1" w:rsidRDefault="00B42220" w:rsidP="00B42220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>[4]</w:t>
      </w:r>
      <w:r w:rsidRPr="004C07A1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>Schober</w:t>
      </w:r>
      <w:proofErr w:type="spellEnd"/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 xml:space="preserve">, P., Boer, C. and </w:t>
      </w:r>
      <w:proofErr w:type="spellStart"/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>Schwarte</w:t>
      </w:r>
      <w:proofErr w:type="spellEnd"/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>, L.A., 2018. Correlation coefficients: appropriate use and interpretation. </w:t>
      </w:r>
      <w:r w:rsidR="000308D5" w:rsidRPr="004C07A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Anesthesia &amp; Analgesia</w:t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="000308D5" w:rsidRPr="004C07A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126</w:t>
      </w:r>
      <w:r w:rsidR="000308D5" w:rsidRPr="004C07A1">
        <w:rPr>
          <w:rFonts w:ascii="Times New Roman" w:hAnsi="Times New Roman" w:cs="Times New Roman"/>
          <w:color w:val="222222"/>
          <w:shd w:val="clear" w:color="auto" w:fill="FFFFFF"/>
        </w:rPr>
        <w:t>(5), pp.1763-1768.</w:t>
      </w:r>
    </w:p>
    <w:p w:rsidR="00F31B7F" w:rsidRPr="004C07A1" w:rsidRDefault="00B42220" w:rsidP="00B42220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4C07A1">
        <w:rPr>
          <w:rFonts w:ascii="Times New Roman" w:hAnsi="Times New Roman" w:cs="Times New Roman"/>
          <w:color w:val="222222"/>
          <w:shd w:val="clear" w:color="auto" w:fill="FFFFFF"/>
        </w:rPr>
        <w:t>[5]</w:t>
      </w:r>
      <w:r w:rsidR="00397284" w:rsidRPr="004C07A1">
        <w:rPr>
          <w:rFonts w:ascii="Times New Roman" w:hAnsi="Times New Roman" w:cs="Times New Roman"/>
        </w:rPr>
        <w:t xml:space="preserve"> </w:t>
      </w:r>
      <w:r w:rsidRPr="004C07A1">
        <w:rPr>
          <w:rFonts w:ascii="Times New Roman" w:hAnsi="Times New Roman" w:cs="Times New Roman"/>
        </w:rPr>
        <w:tab/>
      </w:r>
      <w:r w:rsidRPr="004C07A1">
        <w:rPr>
          <w:rFonts w:ascii="Times New Roman" w:hAnsi="Times New Roman" w:cs="Times New Roman"/>
          <w:color w:val="000000"/>
          <w:shd w:val="clear" w:color="auto" w:fill="FFFFFF"/>
        </w:rPr>
        <w:t>GitHub. (2019). </w:t>
      </w:r>
      <w:proofErr w:type="spellStart"/>
      <w:r w:rsidRPr="004C07A1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maciejkula</w:t>
      </w:r>
      <w:proofErr w:type="spellEnd"/>
      <w:r w:rsidRPr="004C07A1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/spotlight</w:t>
      </w:r>
      <w:r w:rsidRPr="004C07A1">
        <w:rPr>
          <w:rFonts w:ascii="Times New Roman" w:hAnsi="Times New Roman" w:cs="Times New Roman"/>
          <w:color w:val="000000"/>
          <w:shd w:val="clear" w:color="auto" w:fill="FFFFFF"/>
        </w:rPr>
        <w:t>. [online] Available at: https://github.com/maciejkula/spotlight [Accessed 26 Oct. 2019].</w:t>
      </w:r>
    </w:p>
    <w:sectPr w:rsidR="00F31B7F" w:rsidRPr="004C07A1" w:rsidSect="004C2F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D50"/>
    <w:multiLevelType w:val="hybridMultilevel"/>
    <w:tmpl w:val="3EA24A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0BD6"/>
    <w:multiLevelType w:val="hybridMultilevel"/>
    <w:tmpl w:val="679A1C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A5B72"/>
    <w:multiLevelType w:val="hybridMultilevel"/>
    <w:tmpl w:val="F6081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71DD5"/>
    <w:multiLevelType w:val="hybridMultilevel"/>
    <w:tmpl w:val="6BDAF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23A27"/>
    <w:multiLevelType w:val="hybridMultilevel"/>
    <w:tmpl w:val="5EB6D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96DBD"/>
    <w:multiLevelType w:val="hybridMultilevel"/>
    <w:tmpl w:val="C80CE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4A"/>
    <w:rsid w:val="000308D5"/>
    <w:rsid w:val="001E17FC"/>
    <w:rsid w:val="002252B6"/>
    <w:rsid w:val="0025769B"/>
    <w:rsid w:val="002D7EFA"/>
    <w:rsid w:val="00325FB2"/>
    <w:rsid w:val="00333877"/>
    <w:rsid w:val="00397284"/>
    <w:rsid w:val="003C57C5"/>
    <w:rsid w:val="003F3885"/>
    <w:rsid w:val="004B4D4A"/>
    <w:rsid w:val="004C07A1"/>
    <w:rsid w:val="004C2F3C"/>
    <w:rsid w:val="00544980"/>
    <w:rsid w:val="005A7B01"/>
    <w:rsid w:val="00640014"/>
    <w:rsid w:val="006500EE"/>
    <w:rsid w:val="00674C0C"/>
    <w:rsid w:val="006F1BDC"/>
    <w:rsid w:val="00763190"/>
    <w:rsid w:val="007D61A8"/>
    <w:rsid w:val="00820DC8"/>
    <w:rsid w:val="009B0138"/>
    <w:rsid w:val="009C156D"/>
    <w:rsid w:val="00AB3DFB"/>
    <w:rsid w:val="00AB4B9B"/>
    <w:rsid w:val="00B42220"/>
    <w:rsid w:val="00C73488"/>
    <w:rsid w:val="00CE6C8D"/>
    <w:rsid w:val="00CF79FE"/>
    <w:rsid w:val="00D5435C"/>
    <w:rsid w:val="00F155AC"/>
    <w:rsid w:val="00F31B7F"/>
    <w:rsid w:val="00F36A50"/>
    <w:rsid w:val="00F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5826"/>
  <w15:chartTrackingRefBased/>
  <w15:docId w15:val="{D8134424-4763-47F3-B2A9-561D9D92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fchen@bu.edu" TargetMode="External"/><Relationship Id="rId13" Type="http://schemas.openxmlformats.org/officeDocument/2006/relationships/hyperlink" Target="mailto:pallekc@bu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ykh@bu.edu" TargetMode="External"/><Relationship Id="rId12" Type="http://schemas.openxmlformats.org/officeDocument/2006/relationships/hyperlink" Target="mailto:zfchen@b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ykh@bu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allekc@b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BBDB6-DB6E-4F06-A6EF-A11EA54B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Chan</dc:creator>
  <cp:keywords/>
  <dc:description/>
  <cp:lastModifiedBy>Marco Chan</cp:lastModifiedBy>
  <cp:revision>22</cp:revision>
  <dcterms:created xsi:type="dcterms:W3CDTF">2019-10-26T19:14:00Z</dcterms:created>
  <dcterms:modified xsi:type="dcterms:W3CDTF">2019-10-26T21:28:00Z</dcterms:modified>
</cp:coreProperties>
</file>