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CA4" w:rsidRDefault="0038159A" w:rsidP="00DE4A12">
      <w:pPr>
        <w:tabs>
          <w:tab w:val="left" w:pos="3675"/>
        </w:tabs>
      </w:pPr>
      <w:r>
        <w:fldChar w:fldCharType="begin"/>
      </w:r>
      <w:r>
        <w:instrText xml:space="preserve"> HYPERLINK "</w:instrText>
      </w:r>
      <w:r w:rsidRPr="0038159A">
        <w:instrText>https://habr.com/post/245015/</w:instrText>
      </w:r>
      <w:r>
        <w:instrText xml:space="preserve">" </w:instrText>
      </w:r>
      <w:r>
        <w:fldChar w:fldCharType="separate"/>
      </w:r>
      <w:r w:rsidRPr="00B9373D">
        <w:rPr>
          <w:rStyle w:val="a3"/>
        </w:rPr>
        <w:t>https://habr.com/post/245015/</w:t>
      </w:r>
      <w:r>
        <w:fldChar w:fldCharType="end"/>
      </w:r>
      <w:r w:rsidR="00DE4A12">
        <w:tab/>
      </w:r>
    </w:p>
    <w:p w:rsidR="0038159A" w:rsidRDefault="003F45AE" w:rsidP="009434E3">
      <w:pPr>
        <w:tabs>
          <w:tab w:val="left" w:pos="4035"/>
        </w:tabs>
      </w:pPr>
      <w:hyperlink r:id="rId4" w:history="1">
        <w:r w:rsidR="0038159A" w:rsidRPr="00B9373D">
          <w:rPr>
            <w:rStyle w:val="a3"/>
          </w:rPr>
          <w:t>https://eax.me/postgis/</w:t>
        </w:r>
      </w:hyperlink>
    </w:p>
    <w:p w:rsidR="0038159A" w:rsidRDefault="003F45AE" w:rsidP="00DE4A12">
      <w:pPr>
        <w:tabs>
          <w:tab w:val="left" w:pos="3300"/>
        </w:tabs>
      </w:pPr>
      <w:hyperlink r:id="rId5" w:history="1">
        <w:r w:rsidR="00770616" w:rsidRPr="00B9373D">
          <w:rPr>
            <w:rStyle w:val="a3"/>
          </w:rPr>
          <w:t>https://habr.com/post/144675/</w:t>
        </w:r>
      </w:hyperlink>
      <w:r w:rsidR="00DE4A12">
        <w:tab/>
      </w:r>
    </w:p>
    <w:p w:rsidR="00974151" w:rsidRDefault="00974151" w:rsidP="00974151">
      <w:pPr>
        <w:tabs>
          <w:tab w:val="left" w:pos="6240"/>
        </w:tabs>
      </w:pPr>
      <w:hyperlink r:id="rId6" w:history="1">
        <w:r w:rsidRPr="00E74AA7">
          <w:rPr>
            <w:rStyle w:val="a3"/>
          </w:rPr>
          <w:t>https://live.osgeo.org/en/quickstart/pgrouting_quickstart.html</w:t>
        </w:r>
      </w:hyperlink>
      <w:r>
        <w:rPr>
          <w:rStyle w:val="a3"/>
        </w:rPr>
        <w:tab/>
      </w:r>
    </w:p>
    <w:p w:rsidR="00974151" w:rsidRDefault="00974151" w:rsidP="00974151">
      <w:hyperlink r:id="rId7" w:history="1">
        <w:r w:rsidRPr="00E74AA7">
          <w:rPr>
            <w:rStyle w:val="a3"/>
          </w:rPr>
          <w:t>https://anitagraser.com/2011/02/07/a-beginners-guide-to-pgrouting/</w:t>
        </w:r>
      </w:hyperlink>
    </w:p>
    <w:p w:rsidR="001B6E3B" w:rsidRDefault="001B6E3B"/>
    <w:p w:rsidR="001B6E3B" w:rsidRDefault="001B6E3B">
      <w:r w:rsidRPr="001B6E3B">
        <w:t>https://habr.com/company/postgrespro/blog/333878/</w:t>
      </w:r>
    </w:p>
    <w:p w:rsidR="006649B3" w:rsidRDefault="006649B3"/>
    <w:p w:rsidR="008F11A8" w:rsidRDefault="008F11A8">
      <w:r w:rsidRPr="008F11A8">
        <w:t>https://workshop.pgrouting.org/2.4.11/en/index.html</w:t>
      </w:r>
    </w:p>
    <w:p w:rsidR="008F11A8" w:rsidRDefault="008F11A8"/>
    <w:p w:rsidR="008F11A8" w:rsidRPr="00974151" w:rsidRDefault="008F11A8">
      <w:pPr>
        <w:rPr>
          <w:lang w:val="en-US"/>
        </w:rPr>
      </w:pPr>
      <w:r w:rsidRPr="00974151">
        <w:rPr>
          <w:lang w:val="en-US"/>
        </w:rPr>
        <w:t xml:space="preserve">CREATE EXTENSION </w:t>
      </w:r>
      <w:proofErr w:type="spellStart"/>
      <w:r w:rsidRPr="00974151">
        <w:rPr>
          <w:lang w:val="en-US"/>
        </w:rPr>
        <w:t>pgrouting</w:t>
      </w:r>
      <w:proofErr w:type="spellEnd"/>
      <w:r w:rsidRPr="00974151">
        <w:rPr>
          <w:lang w:val="en-US"/>
        </w:rPr>
        <w:t>;</w:t>
      </w:r>
    </w:p>
    <w:p w:rsidR="008F11A8" w:rsidRPr="00974151" w:rsidRDefault="008F11A8">
      <w:pPr>
        <w:rPr>
          <w:lang w:val="en-US"/>
        </w:rPr>
      </w:pPr>
    </w:p>
    <w:p w:rsidR="008F11A8" w:rsidRPr="00974151" w:rsidRDefault="003F45AE">
      <w:pPr>
        <w:rPr>
          <w:lang w:val="en-US"/>
        </w:rPr>
      </w:pPr>
      <w:hyperlink r:id="rId8" w:history="1">
        <w:r w:rsidR="006D702B" w:rsidRPr="00974151">
          <w:rPr>
            <w:rStyle w:val="a3"/>
            <w:lang w:val="en-US"/>
          </w:rPr>
          <w:t>https://habr.com/post/338440/</w:t>
        </w:r>
      </w:hyperlink>
    </w:p>
    <w:p w:rsidR="006D702B" w:rsidRPr="00974151" w:rsidRDefault="00E4436D">
      <w:pPr>
        <w:rPr>
          <w:lang w:val="en-US"/>
        </w:rPr>
      </w:pPr>
      <w:r w:rsidRPr="00974151">
        <w:rPr>
          <w:lang w:val="en-US"/>
        </w:rPr>
        <w:t>https://anitagraser.com/2011/02/07/a-beginners-guide-to-pgrouting/</w:t>
      </w:r>
    </w:p>
    <w:p w:rsidR="006D702B" w:rsidRPr="00974151" w:rsidRDefault="003F45AE">
      <w:pPr>
        <w:rPr>
          <w:lang w:val="en-US"/>
        </w:rPr>
      </w:pPr>
      <w:hyperlink r:id="rId9" w:history="1">
        <w:r w:rsidR="006D702B" w:rsidRPr="00974151">
          <w:rPr>
            <w:rStyle w:val="a3"/>
            <w:lang w:val="en-US"/>
          </w:rPr>
          <w:t>https://pgrouting.org/docs/1.x/dijkstra.html</w:t>
        </w:r>
      </w:hyperlink>
    </w:p>
    <w:p w:rsidR="006D702B" w:rsidRDefault="003F45AE">
      <w:hyperlink r:id="rId10" w:history="1">
        <w:r w:rsidR="006D702B" w:rsidRPr="00E74AA7">
          <w:rPr>
            <w:rStyle w:val="a3"/>
          </w:rPr>
          <w:t>http://zevross.com/blog/2014/06/18/first-taste-of-routing-in-postgis-using-pgrouting/</w:t>
        </w:r>
      </w:hyperlink>
    </w:p>
    <w:p w:rsidR="006D702B" w:rsidRDefault="003F45AE">
      <w:hyperlink r:id="rId11" w:history="1">
        <w:r w:rsidR="00042B67" w:rsidRPr="00E74AA7">
          <w:rPr>
            <w:rStyle w:val="a3"/>
          </w:rPr>
          <w:t>https://live.osgeo.org/archive/10.5/ru/quickstart/pgrouting_quickstart.html</w:t>
        </w:r>
      </w:hyperlink>
    </w:p>
    <w:p w:rsidR="00042B67" w:rsidRDefault="00015925">
      <w:r w:rsidRPr="00015925">
        <w:t>https://workshop.pgrouting.org/2.2.10/en/chapters/topology.html</w:t>
      </w:r>
      <w:bookmarkStart w:id="0" w:name="_GoBack"/>
      <w:bookmarkEnd w:id="0"/>
    </w:p>
    <w:p w:rsidR="00974151" w:rsidRDefault="00974151"/>
    <w:p w:rsidR="00974151" w:rsidRDefault="00974151">
      <w:r w:rsidRPr="00042B67">
        <w:t>https://www.compose.com/articles/geofile-getting-started-with-pgrouting-using-esri-shapefiles/</w:t>
      </w:r>
    </w:p>
    <w:p w:rsidR="00042B67" w:rsidRDefault="00042B67">
      <w:pPr>
        <w:rPr>
          <w:rStyle w:val="a3"/>
        </w:rPr>
      </w:pPr>
      <w:r>
        <w:t xml:space="preserve"> </w:t>
      </w:r>
      <w:hyperlink r:id="rId12" w:history="1">
        <w:r w:rsidRPr="00E74AA7">
          <w:rPr>
            <w:rStyle w:val="a3"/>
          </w:rPr>
          <w:t>https://www.compose.com/articles/geofile-getting-started-with-pgrouting/</w:t>
        </w:r>
      </w:hyperlink>
    </w:p>
    <w:p w:rsidR="00974151" w:rsidRDefault="00974151">
      <w:pPr>
        <w:rPr>
          <w:rStyle w:val="a3"/>
        </w:rPr>
      </w:pPr>
    </w:p>
    <w:p w:rsidR="00974151" w:rsidRDefault="00974151"/>
    <w:p w:rsidR="00042B67" w:rsidRDefault="00042B67"/>
    <w:p w:rsidR="00770616" w:rsidRDefault="00770616" w:rsidP="00770616">
      <w:pPr>
        <w:pStyle w:val="a4"/>
        <w:spacing w:before="0" w:beforeAutospacing="0" w:after="225" w:afterAutospacing="0" w:line="315" w:lineRule="atLeast"/>
        <w:rPr>
          <w:rFonts w:ascii="Arial" w:hAnsi="Arial" w:cs="Arial"/>
          <w:color w:val="2A2E2E"/>
          <w:sz w:val="23"/>
          <w:szCs w:val="23"/>
        </w:rPr>
      </w:pPr>
      <w:r>
        <w:rPr>
          <w:rFonts w:ascii="Arial" w:hAnsi="Arial" w:cs="Arial"/>
          <w:color w:val="2A2E2E"/>
          <w:sz w:val="23"/>
          <w:szCs w:val="23"/>
        </w:rPr>
        <w:t>Мои пять копеек.</w:t>
      </w:r>
    </w:p>
    <w:p w:rsidR="00770616" w:rsidRDefault="00770616" w:rsidP="00770616">
      <w:pPr>
        <w:pStyle w:val="a4"/>
        <w:spacing w:before="0" w:beforeAutospacing="0" w:after="225" w:afterAutospacing="0" w:line="315" w:lineRule="atLeast"/>
        <w:rPr>
          <w:rFonts w:ascii="Arial" w:hAnsi="Arial" w:cs="Arial"/>
          <w:color w:val="2A2E2E"/>
          <w:sz w:val="23"/>
          <w:szCs w:val="23"/>
        </w:rPr>
      </w:pPr>
      <w:r>
        <w:rPr>
          <w:rFonts w:ascii="Arial" w:hAnsi="Arial" w:cs="Arial"/>
          <w:color w:val="2A2E2E"/>
          <w:sz w:val="23"/>
          <w:szCs w:val="23"/>
        </w:rPr>
        <w:t xml:space="preserve">Как правило, чаще всего нужно просто выгрести объекты в радиусе от точки. Для этого используется функция </w:t>
      </w:r>
      <w:proofErr w:type="spellStart"/>
      <w:r>
        <w:rPr>
          <w:rFonts w:ascii="Arial" w:hAnsi="Arial" w:cs="Arial"/>
          <w:color w:val="2A2E2E"/>
          <w:sz w:val="23"/>
          <w:szCs w:val="23"/>
        </w:rPr>
        <w:t>ST_DWithin</w:t>
      </w:r>
      <w:proofErr w:type="spellEnd"/>
      <w:r>
        <w:rPr>
          <w:rFonts w:ascii="Arial" w:hAnsi="Arial" w:cs="Arial"/>
          <w:color w:val="2A2E2E"/>
          <w:sz w:val="23"/>
          <w:szCs w:val="23"/>
        </w:rPr>
        <w:t xml:space="preserve">, как указано выше. Координаты лучше сразу хранить в </w:t>
      </w:r>
      <w:proofErr w:type="spellStart"/>
      <w:r>
        <w:rPr>
          <w:rFonts w:ascii="Arial" w:hAnsi="Arial" w:cs="Arial"/>
          <w:color w:val="2A2E2E"/>
          <w:sz w:val="23"/>
          <w:szCs w:val="23"/>
        </w:rPr>
        <w:t>Geography</w:t>
      </w:r>
      <w:proofErr w:type="spellEnd"/>
      <w:r>
        <w:rPr>
          <w:rFonts w:ascii="Arial" w:hAnsi="Arial" w:cs="Arial"/>
          <w:color w:val="2A2E2E"/>
          <w:sz w:val="23"/>
          <w:szCs w:val="23"/>
        </w:rPr>
        <w:t>, потому что над этим типом определено больше полезных функций.</w:t>
      </w:r>
    </w:p>
    <w:p w:rsidR="00770616" w:rsidRDefault="00770616" w:rsidP="00770616">
      <w:pPr>
        <w:pStyle w:val="a4"/>
        <w:spacing w:before="0" w:beforeAutospacing="0" w:after="225" w:afterAutospacing="0" w:line="315" w:lineRule="atLeast"/>
        <w:rPr>
          <w:rFonts w:ascii="Arial" w:hAnsi="Arial" w:cs="Arial"/>
          <w:color w:val="2A2E2E"/>
          <w:sz w:val="23"/>
          <w:szCs w:val="23"/>
        </w:rPr>
      </w:pPr>
      <w:proofErr w:type="spellStart"/>
      <w:r>
        <w:rPr>
          <w:rFonts w:ascii="Arial" w:hAnsi="Arial" w:cs="Arial"/>
          <w:color w:val="2A2E2E"/>
          <w:sz w:val="23"/>
          <w:szCs w:val="23"/>
        </w:rPr>
        <w:t>ST_DWithin</w:t>
      </w:r>
      <w:proofErr w:type="spellEnd"/>
      <w:r>
        <w:rPr>
          <w:rFonts w:ascii="Arial" w:hAnsi="Arial" w:cs="Arial"/>
          <w:color w:val="2A2E2E"/>
          <w:sz w:val="23"/>
          <w:szCs w:val="23"/>
        </w:rPr>
        <w:t xml:space="preserve"> принимает необязательный флаг </w:t>
      </w:r>
      <w:proofErr w:type="spellStart"/>
      <w:r>
        <w:rPr>
          <w:rFonts w:ascii="Arial" w:hAnsi="Arial" w:cs="Arial"/>
          <w:color w:val="2A2E2E"/>
          <w:sz w:val="23"/>
          <w:szCs w:val="23"/>
        </w:rPr>
        <w:t>use_spheroid</w:t>
      </w:r>
      <w:proofErr w:type="spellEnd"/>
      <w:r>
        <w:rPr>
          <w:rFonts w:ascii="Arial" w:hAnsi="Arial" w:cs="Arial"/>
          <w:color w:val="2A2E2E"/>
          <w:sz w:val="23"/>
          <w:szCs w:val="23"/>
        </w:rPr>
        <w:t>, что повышает точность, когда точки далеко друг от друга или вблизи полюсов.</w:t>
      </w:r>
    </w:p>
    <w:p w:rsidR="00770616" w:rsidRDefault="00770616" w:rsidP="00770616">
      <w:pPr>
        <w:pStyle w:val="a4"/>
        <w:spacing w:before="0" w:beforeAutospacing="0" w:after="0" w:afterAutospacing="0" w:line="315" w:lineRule="atLeast"/>
        <w:rPr>
          <w:rFonts w:ascii="Arial" w:hAnsi="Arial" w:cs="Arial"/>
          <w:color w:val="2A2E2E"/>
          <w:sz w:val="23"/>
          <w:szCs w:val="23"/>
        </w:rPr>
      </w:pPr>
      <w:r>
        <w:rPr>
          <w:rFonts w:ascii="Arial" w:hAnsi="Arial" w:cs="Arial"/>
          <w:color w:val="2A2E2E"/>
          <w:sz w:val="23"/>
          <w:szCs w:val="23"/>
        </w:rPr>
        <w:t xml:space="preserve">Функции ST_X, ST_Y и ST_Z выбирают отдельные координаты </w:t>
      </w:r>
      <w:proofErr w:type="spellStart"/>
      <w:r>
        <w:rPr>
          <w:rFonts w:ascii="Arial" w:hAnsi="Arial" w:cs="Arial"/>
          <w:color w:val="2A2E2E"/>
          <w:sz w:val="23"/>
          <w:szCs w:val="23"/>
        </w:rPr>
        <w:t>Geometry</w:t>
      </w:r>
      <w:proofErr w:type="spellEnd"/>
      <w:r>
        <w:rPr>
          <w:rFonts w:ascii="Arial" w:hAnsi="Arial" w:cs="Arial"/>
          <w:color w:val="2A2E2E"/>
          <w:sz w:val="23"/>
          <w:szCs w:val="23"/>
        </w:rPr>
        <w:t xml:space="preserve"> или </w:t>
      </w:r>
      <w:proofErr w:type="spellStart"/>
      <w:r>
        <w:rPr>
          <w:rFonts w:ascii="Arial" w:hAnsi="Arial" w:cs="Arial"/>
          <w:color w:val="2A2E2E"/>
          <w:sz w:val="23"/>
          <w:szCs w:val="23"/>
        </w:rPr>
        <w:t>Geography</w:t>
      </w:r>
      <w:proofErr w:type="spellEnd"/>
      <w:r>
        <w:rPr>
          <w:rFonts w:ascii="Arial" w:hAnsi="Arial" w:cs="Arial"/>
          <w:color w:val="2A2E2E"/>
          <w:sz w:val="23"/>
          <w:szCs w:val="23"/>
        </w:rPr>
        <w:t xml:space="preserve">. Полезно, когда нужно </w:t>
      </w:r>
      <w:proofErr w:type="spellStart"/>
      <w:r>
        <w:rPr>
          <w:rFonts w:ascii="Arial" w:hAnsi="Arial" w:cs="Arial"/>
          <w:color w:val="2A2E2E"/>
          <w:sz w:val="23"/>
          <w:szCs w:val="23"/>
        </w:rPr>
        <w:t>сдампить</w:t>
      </w:r>
      <w:proofErr w:type="spellEnd"/>
      <w:r>
        <w:rPr>
          <w:rFonts w:ascii="Arial" w:hAnsi="Arial" w:cs="Arial"/>
          <w:color w:val="2A2E2E"/>
          <w:sz w:val="23"/>
          <w:szCs w:val="23"/>
        </w:rPr>
        <w:t xml:space="preserve"> выборку из базы в JSON.</w:t>
      </w:r>
    </w:p>
    <w:p w:rsidR="00770616" w:rsidRDefault="00770616"/>
    <w:p w:rsidR="00FB284D" w:rsidRDefault="00FB284D"/>
    <w:p w:rsidR="00FB284D" w:rsidRPr="00FB284D" w:rsidRDefault="00FB284D" w:rsidP="00FB284D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proofErr w:type="spellStart"/>
      <w:r w:rsidRPr="00FB284D">
        <w:rPr>
          <w:rFonts w:ascii="Arial" w:eastAsia="Times New Roman" w:hAnsi="Arial" w:cs="Arial"/>
          <w:lang w:val="en-US" w:eastAsia="ru-RU"/>
        </w:rPr>
        <w:t>ST_</w:t>
      </w:r>
      <w:proofErr w:type="gramStart"/>
      <w:r w:rsidRPr="00FB284D">
        <w:rPr>
          <w:rFonts w:ascii="Arial" w:eastAsia="Times New Roman" w:hAnsi="Arial" w:cs="Arial"/>
          <w:lang w:val="en-US" w:eastAsia="ru-RU"/>
        </w:rPr>
        <w:t>Within</w:t>
      </w:r>
      <w:proofErr w:type="spellEnd"/>
      <w:r w:rsidRPr="00FB284D">
        <w:rPr>
          <w:rFonts w:ascii="Arial" w:eastAsia="Times New Roman" w:hAnsi="Arial" w:cs="Arial"/>
          <w:lang w:val="en-US" w:eastAsia="ru-RU"/>
        </w:rPr>
        <w:t>(</w:t>
      </w:r>
      <w:proofErr w:type="gramEnd"/>
      <w:r w:rsidRPr="00FB284D">
        <w:rPr>
          <w:rFonts w:ascii="Arial" w:eastAsia="Times New Roman" w:hAnsi="Arial" w:cs="Arial"/>
          <w:lang w:val="en-US" w:eastAsia="ru-RU"/>
        </w:rPr>
        <w:t xml:space="preserve">geometry A, geometry B) </w:t>
      </w:r>
    </w:p>
    <w:p w:rsidR="00FB284D" w:rsidRDefault="003F45AE">
      <w:pPr>
        <w:rPr>
          <w:lang w:val="en-US"/>
        </w:rPr>
      </w:pPr>
      <w:hyperlink r:id="rId13" w:history="1">
        <w:r w:rsidR="00F601F9" w:rsidRPr="00E74AA7">
          <w:rPr>
            <w:rStyle w:val="a3"/>
            <w:lang w:val="en-US"/>
          </w:rPr>
          <w:t>http://postgis.net/docs/ST_DWithin.html</w:t>
        </w:r>
      </w:hyperlink>
    </w:p>
    <w:p w:rsidR="00F601F9" w:rsidRDefault="00F601F9">
      <w:pPr>
        <w:rPr>
          <w:lang w:val="en-US"/>
        </w:rPr>
      </w:pPr>
      <w:r w:rsidRPr="00F601F9">
        <w:rPr>
          <w:lang w:val="en-US"/>
        </w:rPr>
        <w:t>http://postgis.net/docs/ST_Distance_Spheroid.html</w:t>
      </w:r>
    </w:p>
    <w:p w:rsidR="00F601F9" w:rsidRPr="00FB284D" w:rsidRDefault="003F45AE">
      <w:pPr>
        <w:rPr>
          <w:lang w:val="en-US"/>
        </w:rPr>
      </w:pPr>
      <w:hyperlink r:id="rId14" w:tooltip="ST_Distance" w:history="1">
        <w:proofErr w:type="spellStart"/>
        <w:r w:rsidR="00F601F9">
          <w:rPr>
            <w:rStyle w:val="a3"/>
            <w:rFonts w:ascii="Verdana" w:hAnsi="Verdana"/>
            <w:color w:val="5555DD"/>
            <w:u w:val="none"/>
            <w:shd w:val="clear" w:color="auto" w:fill="FFFFFF"/>
          </w:rPr>
          <w:t>ST_Distance</w:t>
        </w:r>
        <w:proofErr w:type="spellEnd"/>
      </w:hyperlink>
      <w:r w:rsidR="00F601F9">
        <w:rPr>
          <w:rFonts w:ascii="Verdana" w:hAnsi="Verdana"/>
          <w:color w:val="2E2E2E"/>
          <w:shd w:val="clear" w:color="auto" w:fill="FFFFFF"/>
        </w:rPr>
        <w:t>, </w:t>
      </w:r>
      <w:proofErr w:type="spellStart"/>
      <w:r w:rsidR="00F601F9">
        <w:fldChar w:fldCharType="begin"/>
      </w:r>
      <w:r w:rsidR="00F601F9">
        <w:instrText xml:space="preserve"> HYPERLINK "http://postgis.net/docs/ST_Distance_Spheroid.html" \o "ST_DistanceSpheroid" </w:instrText>
      </w:r>
      <w:r w:rsidR="00F601F9">
        <w:fldChar w:fldCharType="separate"/>
      </w:r>
      <w:r w:rsidR="00F601F9">
        <w:rPr>
          <w:rStyle w:val="a3"/>
          <w:rFonts w:ascii="Verdana" w:hAnsi="Verdana"/>
          <w:color w:val="5555DD"/>
          <w:u w:val="none"/>
          <w:shd w:val="clear" w:color="auto" w:fill="FFFFFF"/>
        </w:rPr>
        <w:t>ST_DistanceSpheroid</w:t>
      </w:r>
      <w:proofErr w:type="spellEnd"/>
      <w:r w:rsidR="00F601F9">
        <w:fldChar w:fldCharType="end"/>
      </w:r>
    </w:p>
    <w:sectPr w:rsidR="00F601F9" w:rsidRPr="00FB2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9A"/>
    <w:rsid w:val="00015925"/>
    <w:rsid w:val="00042B67"/>
    <w:rsid w:val="001A55D4"/>
    <w:rsid w:val="001B6E3B"/>
    <w:rsid w:val="00362E3F"/>
    <w:rsid w:val="0038159A"/>
    <w:rsid w:val="003F45AE"/>
    <w:rsid w:val="006649B3"/>
    <w:rsid w:val="00676A79"/>
    <w:rsid w:val="006D702B"/>
    <w:rsid w:val="00770616"/>
    <w:rsid w:val="008F11A8"/>
    <w:rsid w:val="009434E3"/>
    <w:rsid w:val="00974151"/>
    <w:rsid w:val="00CE7B04"/>
    <w:rsid w:val="00DE4A12"/>
    <w:rsid w:val="00E4436D"/>
    <w:rsid w:val="00F601F9"/>
    <w:rsid w:val="00FB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86AFC-1A59-4E27-BB85-215366F8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159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70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3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post/338440/" TargetMode="External"/><Relationship Id="rId13" Type="http://schemas.openxmlformats.org/officeDocument/2006/relationships/hyperlink" Target="http://postgis.net/docs/ST_DWithi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nitagraser.com/2011/02/07/a-beginners-guide-to-pgrouting/" TargetMode="External"/><Relationship Id="rId12" Type="http://schemas.openxmlformats.org/officeDocument/2006/relationships/hyperlink" Target="https://www.compose.com/articles/geofile-getting-started-with-pgrouting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ive.osgeo.org/en/quickstart/pgrouting_quickstart.html" TargetMode="External"/><Relationship Id="rId11" Type="http://schemas.openxmlformats.org/officeDocument/2006/relationships/hyperlink" Target="https://live.osgeo.org/archive/10.5/ru/quickstart/pgrouting_quickstart.html" TargetMode="External"/><Relationship Id="rId5" Type="http://schemas.openxmlformats.org/officeDocument/2006/relationships/hyperlink" Target="https://habr.com/post/144675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zevross.com/blog/2014/06/18/first-taste-of-routing-in-postgis-using-pgrouting/" TargetMode="External"/><Relationship Id="rId4" Type="http://schemas.openxmlformats.org/officeDocument/2006/relationships/hyperlink" Target="https://eax.me/postgis/" TargetMode="External"/><Relationship Id="rId9" Type="http://schemas.openxmlformats.org/officeDocument/2006/relationships/hyperlink" Target="https://pgrouting.org/docs/1.x/dijkstra.html" TargetMode="External"/><Relationship Id="rId14" Type="http://schemas.openxmlformats.org/officeDocument/2006/relationships/hyperlink" Target="http://postgis.net/docs/ST_Distanc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2018-11-22T15:01:00Z</dcterms:created>
  <dcterms:modified xsi:type="dcterms:W3CDTF">2018-11-22T15:01:00Z</dcterms:modified>
</cp:coreProperties>
</file>