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데이터</w:t>
            </w:r>
            <w:r>
              <w:rPr>
                <w:rFonts w:ascii="굴림" w:eastAsia="굴림" w:hAnsi="굴림" w:cs="굴림"/>
                <w:b/>
              </w:rPr>
              <w:t xml:space="preserve"> </w:t>
            </w:r>
            <w:r>
              <w:rPr>
                <w:rFonts w:ascii="굴림" w:eastAsia="굴림" w:hAnsi="굴림" w:cs="굴림"/>
                <w:b/>
              </w:rPr>
              <w:t>분석</w:t>
            </w:r>
            <w:r>
              <w:rPr>
                <w:rFonts w:ascii="굴림" w:eastAsia="굴림" w:hAnsi="굴림" w:cs="굴림" w:hint="eastAsia"/>
                <w:b/>
              </w:rPr>
              <w:t xml:space="preserve"> 및 </w:t>
            </w:r>
            <w:proofErr w:type="spellStart"/>
            <w:r>
              <w:rPr>
                <w:rFonts w:ascii="굴림" w:eastAsia="굴림" w:hAnsi="굴림" w:cs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 w:hint="eastAsia"/>
                <w:b/>
              </w:rPr>
              <w:t xml:space="preserve"> 기초</w:t>
            </w:r>
          </w:p>
        </w:tc>
      </w:tr>
      <w:tr w:rsidR="00B924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21.11.15</w:t>
            </w:r>
            <w:bookmarkStart w:id="0" w:name="_GoBack"/>
            <w:bookmarkEnd w:id="0"/>
          </w:p>
        </w:tc>
      </w:tr>
      <w:tr w:rsidR="00B924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/>
              </w:rPr>
              <w:t>본관</w:t>
            </w:r>
          </w:p>
        </w:tc>
      </w:tr>
      <w:tr w:rsidR="00B924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CB7FAD" w:rsidRDefault="00CB7FAD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새로운 채널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개설방법</w:t>
            </w:r>
            <w:proofErr w:type="spellEnd"/>
          </w:p>
          <w:p w:rsidR="00CB7FAD" w:rsidRDefault="00CB7FAD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파이썬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주피터노트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기초</w:t>
            </w:r>
          </w:p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CB7FAD" w:rsidRDefault="00CB7FAD" w:rsidP="00CB7FAD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파이썬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주피터노트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기초</w:t>
            </w:r>
          </w:p>
          <w:p w:rsidR="00B9249D" w:rsidRPr="00CB7FAD" w:rsidRDefault="00B9249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ABD4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2021-11-15T07:41:00Z</dcterms:created>
  <dcterms:modified xsi:type="dcterms:W3CDTF">2021-11-15T07:41:00Z</dcterms:modified>
</cp:coreProperties>
</file>