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13A76" w14:textId="77777777" w:rsidR="00702858" w:rsidRPr="00702858" w:rsidRDefault="00702858" w:rsidP="00702858">
      <w:pPr>
        <w:widowControl w:val="0"/>
        <w:spacing w:after="0" w:line="240" w:lineRule="auto"/>
        <w:ind w:left="-142"/>
        <w:jc w:val="both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 ФЕДЕРАЦИИ</w:t>
      </w:r>
    </w:p>
    <w:p w14:paraId="3ECC8AAC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Федеральное государственное бюджетное образовательное учреждение</w:t>
      </w:r>
    </w:p>
    <w:p w14:paraId="47F0BF1A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  <w:t>высшего образования</w:t>
      </w:r>
    </w:p>
    <w:p w14:paraId="79E02162" w14:textId="77777777" w:rsid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 «КУБАНСКИЙ ГОСУДАРСТВЕННЫЙ УНИВЕРСИТЕТ»</w:t>
      </w:r>
    </w:p>
    <w:p w14:paraId="266D9DBF" w14:textId="77777777" w:rsidR="00702858" w:rsidRPr="00702858" w:rsidRDefault="00702858" w:rsidP="00702858">
      <w:pPr>
        <w:widowControl w:val="0"/>
        <w:spacing w:after="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</w:p>
    <w:p w14:paraId="564966A7" w14:textId="77777777" w:rsidR="00702858" w:rsidRPr="00702858" w:rsidRDefault="00702858" w:rsidP="00702858">
      <w:pPr>
        <w:widowControl w:val="0"/>
        <w:spacing w:after="0" w:line="240" w:lineRule="auto"/>
        <w:ind w:firstLine="708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Факультет компьютерных технологий и прикладной математики</w:t>
      </w:r>
    </w:p>
    <w:p w14:paraId="58F3EC55" w14:textId="77777777" w:rsidR="00702858" w:rsidRPr="00702858" w:rsidRDefault="00702858" w:rsidP="00702858">
      <w:pPr>
        <w:widowControl w:val="0"/>
        <w:spacing w:after="200" w:line="240" w:lineRule="auto"/>
        <w:jc w:val="center"/>
        <w:rPr>
          <w:rFonts w:ascii="Times New Roman" w:eastAsia="Times New Roman" w:hAnsi="Times New Roman" w:cs="Courier New"/>
          <w:color w:val="000000"/>
          <w:sz w:val="24"/>
          <w:szCs w:val="24"/>
          <w:lang w:eastAsia="ru-RU" w:bidi="ru-RU"/>
        </w:rPr>
      </w:pPr>
      <w:r w:rsidRPr="00702858">
        <w:rPr>
          <w:rFonts w:ascii="Times New Roman" w:eastAsia="Times New Roman" w:hAnsi="Times New Roman" w:cs="Courier New"/>
          <w:b/>
          <w:bCs/>
          <w:color w:val="000000"/>
          <w:sz w:val="28"/>
          <w:szCs w:val="28"/>
          <w:lang w:eastAsia="ru-RU" w:bidi="ru-RU"/>
        </w:rPr>
        <w:t>Кафедра прикладной математики</w:t>
      </w:r>
    </w:p>
    <w:p w14:paraId="20BE66A7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374CC1D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C75E42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6577EF21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451DA738" w14:textId="77777777" w:rsidR="00433F18" w:rsidRDefault="00433F18" w:rsidP="00433F18">
      <w:pPr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DA4EE35" w14:textId="77777777" w:rsidR="00433F18" w:rsidRDefault="00501D44" w:rsidP="00433F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 №3</w:t>
      </w:r>
      <w:r w:rsidR="00433F18" w:rsidRPr="00433F18">
        <w:rPr>
          <w:rFonts w:ascii="Times New Roman" w:hAnsi="Times New Roman" w:cs="Times New Roman"/>
          <w:sz w:val="32"/>
          <w:szCs w:val="32"/>
        </w:rPr>
        <w:t>.</w:t>
      </w:r>
    </w:p>
    <w:p w14:paraId="5B531914" w14:textId="77777777" w:rsidR="00433F18" w:rsidRDefault="00433F18" w:rsidP="00433F18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33F18">
        <w:rPr>
          <w:rFonts w:ascii="Times New Roman" w:hAnsi="Times New Roman" w:cs="Times New Roman"/>
          <w:bCs/>
          <w:sz w:val="32"/>
          <w:szCs w:val="32"/>
        </w:rPr>
        <w:t>по дисциплине «Технологии создания и поддержки ПО»</w:t>
      </w:r>
    </w:p>
    <w:p w14:paraId="1DF60C74" w14:textId="77777777" w:rsidR="00433F18" w:rsidRDefault="00433F18" w:rsidP="00433F18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03487F1C" w14:textId="19A336FA" w:rsidR="00433F18" w:rsidRPr="00C61C78" w:rsidRDefault="00433F18" w:rsidP="00EC1E10">
      <w:pPr>
        <w:jc w:val="center"/>
        <w:rPr>
          <w:b/>
          <w:bCs/>
          <w:sz w:val="32"/>
          <w:szCs w:val="32"/>
        </w:rPr>
      </w:pPr>
      <w:r w:rsidRPr="00433F18">
        <w:rPr>
          <w:rFonts w:ascii="Times New Roman" w:hAnsi="Times New Roman" w:cs="Times New Roman"/>
          <w:sz w:val="32"/>
          <w:szCs w:val="32"/>
        </w:rPr>
        <w:t xml:space="preserve">Тема: </w:t>
      </w:r>
      <w:r w:rsidR="00501D44"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Техническое задание: </w:t>
      </w:r>
      <w:r w:rsidR="00C61C78">
        <w:rPr>
          <w:rFonts w:ascii="Times New Roman" w:hAnsi="Times New Roman" w:cs="Times New Roman"/>
          <w:b/>
          <w:bCs/>
          <w:sz w:val="32"/>
          <w:szCs w:val="32"/>
        </w:rPr>
        <w:t xml:space="preserve">Приложение аналог </w:t>
      </w:r>
      <w:proofErr w:type="spellStart"/>
      <w:r w:rsidR="00C61C78">
        <w:rPr>
          <w:rFonts w:ascii="Times New Roman" w:hAnsi="Times New Roman" w:cs="Times New Roman"/>
          <w:b/>
          <w:bCs/>
          <w:sz w:val="32"/>
          <w:szCs w:val="32"/>
        </w:rPr>
        <w:t>Туту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61C78">
        <w:rPr>
          <w:rFonts w:ascii="Times New Roman" w:hAnsi="Times New Roman" w:cs="Times New Roman"/>
          <w:b/>
          <w:bCs/>
          <w:sz w:val="32"/>
          <w:szCs w:val="32"/>
        </w:rPr>
        <w:t>ру</w:t>
      </w:r>
      <w:proofErr w:type="spellEnd"/>
    </w:p>
    <w:p w14:paraId="0F40F4CC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FBDC40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3D5F2F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798967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9933E0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67CACD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DBFDAD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9FC292" w14:textId="77777777" w:rsidR="00702858" w:rsidRPr="00352CC4" w:rsidRDefault="00702858" w:rsidP="00702858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bookmarkStart w:id="1" w:name="bookmark153"/>
      <w:bookmarkStart w:id="2" w:name="bookmark154"/>
      <w:r w:rsidRPr="00352CC4"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bookmarkEnd w:id="1"/>
      <w:bookmarkEnd w:id="2"/>
      <w:r w:rsidRPr="00352CC4">
        <w:rPr>
          <w:rFonts w:ascii="Times New Roman" w:hAnsi="Times New Roman" w:cs="Times New Roman"/>
          <w:sz w:val="28"/>
          <w:szCs w:val="28"/>
          <w:u w:val="single"/>
        </w:rPr>
        <w:t>Прикладная информатика</w:t>
      </w:r>
    </w:p>
    <w:p w14:paraId="65F82404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8AAA81" w14:textId="77777777" w:rsidR="00433F18" w:rsidRDefault="00433F18" w:rsidP="00433F1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BC1D23" w14:textId="3CF151AD" w:rsidR="00433F18" w:rsidRDefault="00433F18" w:rsidP="00702858">
      <w:pPr>
        <w:rPr>
          <w:rFonts w:ascii="Times New Roman" w:hAnsi="Times New Roman" w:cs="Times New Roman"/>
          <w:sz w:val="28"/>
          <w:szCs w:val="28"/>
        </w:rPr>
      </w:pPr>
      <w:r w:rsidRPr="00702858">
        <w:rPr>
          <w:rFonts w:ascii="Times New Roman" w:hAnsi="Times New Roman" w:cs="Times New Roman"/>
          <w:sz w:val="28"/>
          <w:szCs w:val="28"/>
          <w:u w:val="single"/>
        </w:rPr>
        <w:t>подготовил студент</w:t>
      </w:r>
      <w:r w:rsidR="006124CE" w:rsidRPr="0070285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6124CE" w:rsidRPr="007028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1C78">
        <w:rPr>
          <w:rFonts w:ascii="Times New Roman" w:hAnsi="Times New Roman" w:cs="Times New Roman"/>
          <w:sz w:val="28"/>
          <w:szCs w:val="28"/>
        </w:rPr>
        <w:t>Цыганко</w:t>
      </w:r>
      <w:proofErr w:type="spellEnd"/>
      <w:r w:rsidR="00C61C78">
        <w:rPr>
          <w:rFonts w:ascii="Times New Roman" w:hAnsi="Times New Roman" w:cs="Times New Roman"/>
          <w:sz w:val="28"/>
          <w:szCs w:val="28"/>
        </w:rPr>
        <w:t xml:space="preserve"> Егор</w:t>
      </w:r>
      <w:r w:rsidR="00F44B37">
        <w:rPr>
          <w:rFonts w:ascii="Times New Roman" w:hAnsi="Times New Roman" w:cs="Times New Roman"/>
          <w:sz w:val="28"/>
          <w:szCs w:val="28"/>
        </w:rPr>
        <w:t xml:space="preserve"> </w:t>
      </w:r>
      <w:r w:rsidR="003A597E">
        <w:rPr>
          <w:rFonts w:ascii="Times New Roman" w:hAnsi="Times New Roman" w:cs="Times New Roman"/>
          <w:sz w:val="28"/>
          <w:szCs w:val="28"/>
        </w:rPr>
        <w:t>ПИ</w:t>
      </w:r>
      <w:r w:rsidR="006124CE" w:rsidRPr="00702858">
        <w:rPr>
          <w:rFonts w:ascii="Times New Roman" w:hAnsi="Times New Roman" w:cs="Times New Roman"/>
          <w:sz w:val="28"/>
          <w:szCs w:val="28"/>
        </w:rPr>
        <w:t>22/2</w:t>
      </w:r>
    </w:p>
    <w:p w14:paraId="78B68E5E" w14:textId="77777777" w:rsidR="00702858" w:rsidRDefault="00702858" w:rsidP="00702858">
      <w:pPr>
        <w:rPr>
          <w:rFonts w:ascii="Times New Roman" w:hAnsi="Times New Roman" w:cs="Times New Roman"/>
          <w:sz w:val="28"/>
          <w:szCs w:val="28"/>
        </w:rPr>
      </w:pPr>
    </w:p>
    <w:p w14:paraId="0E80B75E" w14:textId="2A20AD47" w:rsidR="00702858" w:rsidRDefault="00702858" w:rsidP="007028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2026</w:t>
      </w:r>
    </w:p>
    <w:p w14:paraId="7B075781" w14:textId="77777777" w:rsidR="00702858" w:rsidRPr="00702858" w:rsidRDefault="00702858" w:rsidP="00702858">
      <w:pPr>
        <w:rPr>
          <w:rFonts w:ascii="Times New Roman" w:hAnsi="Times New Roman" w:cs="Times New Roman"/>
          <w:sz w:val="28"/>
          <w:szCs w:val="28"/>
        </w:rPr>
      </w:pPr>
    </w:p>
    <w:p w14:paraId="63B4DF34" w14:textId="77777777" w:rsidR="0089384C" w:rsidRPr="0089384C" w:rsidRDefault="0089384C" w:rsidP="0089384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9384C">
        <w:rPr>
          <w:rFonts w:ascii="Times New Roman" w:hAnsi="Times New Roman" w:cs="Times New Roman"/>
          <w:b/>
          <w:bCs/>
          <w:sz w:val="32"/>
          <w:szCs w:val="32"/>
        </w:rPr>
        <w:t>Цели и задачи выполняемой лабораторной работы</w:t>
      </w:r>
    </w:p>
    <w:p w14:paraId="2CE3CB19" w14:textId="77777777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1. Цели и задачи проекта</w:t>
      </w:r>
    </w:p>
    <w:p w14:paraId="39F34590" w14:textId="7D85A29B" w:rsidR="00501D44" w:rsidRPr="00501D44" w:rsidRDefault="00501D44" w:rsidP="00A23C7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Цель</w:t>
      </w:r>
      <w:r w:rsidRPr="00501D44">
        <w:rPr>
          <w:rFonts w:ascii="Times New Roman" w:hAnsi="Times New Roman" w:cs="Times New Roman"/>
          <w:bCs/>
          <w:sz w:val="32"/>
          <w:szCs w:val="32"/>
        </w:rPr>
        <w:t>:</w:t>
      </w:r>
      <w:r w:rsidRPr="00501D44">
        <w:rPr>
          <w:rFonts w:ascii="Times New Roman" w:hAnsi="Times New Roman" w:cs="Times New Roman"/>
          <w:sz w:val="32"/>
          <w:szCs w:val="32"/>
        </w:rPr>
        <w:t xml:space="preserve"> </w:t>
      </w:r>
      <w:r w:rsidR="00C61C78" w:rsidRPr="00C61C78">
        <w:rPr>
          <w:rFonts w:ascii="Times New Roman" w:hAnsi="Times New Roman" w:cs="Times New Roman"/>
          <w:sz w:val="32"/>
          <w:szCs w:val="32"/>
        </w:rPr>
        <w:t>Разработка веб-приложения — аналога «</w:t>
      </w:r>
      <w:proofErr w:type="spellStart"/>
      <w:r w:rsidR="00C61C78" w:rsidRPr="00C61C78">
        <w:rPr>
          <w:rFonts w:ascii="Times New Roman" w:hAnsi="Times New Roman" w:cs="Times New Roman"/>
          <w:sz w:val="32"/>
          <w:szCs w:val="32"/>
        </w:rPr>
        <w:t>Туту.ру</w:t>
      </w:r>
      <w:proofErr w:type="spellEnd"/>
      <w:r w:rsidR="00C61C78" w:rsidRPr="00C61C78">
        <w:rPr>
          <w:rFonts w:ascii="Times New Roman" w:hAnsi="Times New Roman" w:cs="Times New Roman"/>
          <w:sz w:val="32"/>
          <w:szCs w:val="32"/>
        </w:rPr>
        <w:t>», позволяющего пользователям искать, сравнивать и покупать билеты на поезда, самолёты и автобусы, а также управлять своими бронированиями.</w:t>
      </w:r>
    </w:p>
    <w:p w14:paraId="184683EE" w14:textId="77777777" w:rsidR="00C61C78" w:rsidRDefault="00501D44" w:rsidP="00A23C7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Задачи</w:t>
      </w:r>
      <w:r w:rsidRPr="00501D44">
        <w:rPr>
          <w:rFonts w:ascii="Times New Roman" w:hAnsi="Times New Roman" w:cs="Times New Roman"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01D4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D75A12" w14:textId="2041D2F3" w:rsidR="00C61C78" w:rsidRPr="00C61C78" w:rsidRDefault="00C61C78" w:rsidP="00C61C78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Реализовать поиск маршрутов с фильтрацией по дате, типу транспорта, цене.</w:t>
      </w:r>
    </w:p>
    <w:p w14:paraId="34A76185" w14:textId="2FF43492" w:rsidR="00C61C78" w:rsidRPr="00C61C78" w:rsidRDefault="00C61C78" w:rsidP="00C61C78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Обеспечить возможность бронирования и оплаты билетов.</w:t>
      </w:r>
    </w:p>
    <w:p w14:paraId="14550442" w14:textId="38C4D69C" w:rsidR="00C61C78" w:rsidRPr="00C61C78" w:rsidRDefault="00C61C78" w:rsidP="00C61C78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Внедрить личный кабинет с историей поездок.</w:t>
      </w:r>
    </w:p>
    <w:p w14:paraId="1C9122C2" w14:textId="671C0380" w:rsidR="00C61C78" w:rsidRPr="00C61C78" w:rsidRDefault="00C61C78" w:rsidP="00C61C78">
      <w:pPr>
        <w:spacing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Реализовать систему отзывов и рейтингов перевозчиков.</w:t>
      </w:r>
    </w:p>
    <w:p w14:paraId="0F24D5E2" w14:textId="1A46FA12" w:rsidR="00C61C78" w:rsidRPr="00C61C78" w:rsidRDefault="00C61C78" w:rsidP="00C61C78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Добавить админ-панель для управления рейсами и ценами.</w:t>
      </w:r>
    </w:p>
    <w:p w14:paraId="1CBFA290" w14:textId="6C157B37" w:rsidR="00501D44" w:rsidRPr="0085146D" w:rsidRDefault="00501D44" w:rsidP="00441F0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5146D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2. Функциональные требования</w:t>
      </w:r>
    </w:p>
    <w:p w14:paraId="7ECC3830" w14:textId="77777777" w:rsidR="00501D44" w:rsidRPr="00963F4B" w:rsidRDefault="00501D44" w:rsidP="00501D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63F4B">
        <w:rPr>
          <w:rFonts w:ascii="Times New Roman" w:hAnsi="Times New Roman" w:cs="Times New Roman"/>
          <w:sz w:val="32"/>
          <w:szCs w:val="32"/>
        </w:rPr>
        <w:t>Зде</w:t>
      </w:r>
      <w:r w:rsidR="00963F4B" w:rsidRPr="00963F4B">
        <w:rPr>
          <w:rFonts w:ascii="Times New Roman" w:hAnsi="Times New Roman" w:cs="Times New Roman"/>
          <w:sz w:val="32"/>
          <w:szCs w:val="32"/>
        </w:rPr>
        <w:t>сь мы берем</w:t>
      </w:r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3F4B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963F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3F4B">
        <w:rPr>
          <w:rFonts w:ascii="Times New Roman" w:hAnsi="Times New Roman" w:cs="Times New Roman"/>
          <w:sz w:val="32"/>
          <w:szCs w:val="32"/>
        </w:rPr>
        <w:t>Cases</w:t>
      </w:r>
      <w:proofErr w:type="spellEnd"/>
      <w:r w:rsidRPr="00963F4B">
        <w:rPr>
          <w:rFonts w:ascii="Times New Roman" w:hAnsi="Times New Roman" w:cs="Times New Roman"/>
          <w:sz w:val="32"/>
          <w:szCs w:val="32"/>
        </w:rPr>
        <w:t xml:space="preserve"> и расписываем их как конкретные возможности системы.</w:t>
      </w:r>
    </w:p>
    <w:p w14:paraId="7B948D62" w14:textId="46918913" w:rsidR="00501D44" w:rsidRPr="00C61C78" w:rsidRDefault="00501D44" w:rsidP="00A23C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ФТ.01. 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Управление пользователями:</w:t>
      </w:r>
    </w:p>
    <w:p w14:paraId="78456669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- Регистрация / авторизация по 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 xml:space="preserve"> или телефону.</w:t>
      </w:r>
    </w:p>
    <w:p w14:paraId="1976C39B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Редактирование профиля (ФИО, телефон, паспортные данные).</w:t>
      </w:r>
    </w:p>
    <w:p w14:paraId="5844750B" w14:textId="7C3AD5B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Восстановление пароля.</w:t>
      </w:r>
    </w:p>
    <w:p w14:paraId="6D4C047A" w14:textId="6F7123F7" w:rsidR="0085146D" w:rsidRDefault="00501D44" w:rsidP="0085146D">
      <w:pPr>
        <w:spacing w:line="24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85146D">
        <w:rPr>
          <w:rFonts w:ascii="Times New Roman" w:hAnsi="Times New Roman" w:cs="Times New Roman"/>
          <w:b/>
          <w:bCs/>
          <w:sz w:val="32"/>
          <w:szCs w:val="32"/>
        </w:rPr>
        <w:t xml:space="preserve">ФТ.02. 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Поиск и фильтрация билетов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DB650F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C61C78">
        <w:rPr>
          <w:rFonts w:ascii="Times New Roman" w:hAnsi="Times New Roman" w:cs="Times New Roman"/>
          <w:sz w:val="32"/>
          <w:szCs w:val="32"/>
        </w:rPr>
        <w:t>- Поиск по маршруту (город отправления → город прибытия).</w:t>
      </w:r>
    </w:p>
    <w:p w14:paraId="69C0C8DD" w14:textId="77777777" w:rsidR="00C61C78" w:rsidRPr="00C61C78" w:rsidRDefault="00C61C78" w:rsidP="00C61C78">
      <w:pPr>
        <w:spacing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Выбор даты туда и обратно.</w:t>
      </w:r>
    </w:p>
    <w:p w14:paraId="627DBE1E" w14:textId="23E6AD04" w:rsidR="00C61C78" w:rsidRPr="0085146D" w:rsidRDefault="00C61C78" w:rsidP="00C61C78">
      <w:pPr>
        <w:spacing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Фильтры: тип транспорта, цена, время отправления, перевозчик.</w:t>
      </w:r>
    </w:p>
    <w:p w14:paraId="0F40B6D9" w14:textId="1C7D16D4" w:rsidR="00501D44" w:rsidRPr="00C61C78" w:rsidRDefault="00501D44" w:rsidP="00A23C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ФТ.03. 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Бронирование и оплата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337FEF5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Выбор мест (на схеме вагона / самолёта).</w:t>
      </w:r>
    </w:p>
    <w:p w14:paraId="563CD545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Оплата банковской картой через платёжный шлюз.</w:t>
      </w:r>
    </w:p>
    <w:p w14:paraId="05E1936B" w14:textId="76CE90DA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- Получение билета в PDF и на 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>.</w:t>
      </w:r>
    </w:p>
    <w:p w14:paraId="45F9D96A" w14:textId="671D8989" w:rsidR="007E105D" w:rsidRPr="00C61C78" w:rsidRDefault="007E105D" w:rsidP="00A23C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ФТ.04. 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Личный кабинет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02DB04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Просмотр истории заказов.</w:t>
      </w:r>
    </w:p>
    <w:p w14:paraId="3D98FA6D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Отмена бронирования (с возвратом по правилам).</w:t>
      </w:r>
    </w:p>
    <w:p w14:paraId="73324AA5" w14:textId="30CBF680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Сохранение пассажиров для быстрого бронирования.</w:t>
      </w:r>
    </w:p>
    <w:p w14:paraId="3E24E24A" w14:textId="23367BE6" w:rsidR="00501D44" w:rsidRPr="00C61C78" w:rsidRDefault="00501D44" w:rsidP="00A23C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ФТ.0</w:t>
      </w:r>
      <w:r w:rsidR="007E105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Отзывы и рейтинг</w:t>
      </w:r>
      <w:r w:rsidR="0085146D"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D18E46B" w14:textId="77777777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Оценка перевозчика по шкале 1–5.</w:t>
      </w:r>
    </w:p>
    <w:p w14:paraId="7C3BFE4B" w14:textId="1EFFB2E4" w:rsidR="00C61C78" w:rsidRPr="00C61C78" w:rsidRDefault="00C61C78" w:rsidP="00C61C78">
      <w:pPr>
        <w:spacing w:after="0" w:line="36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Текстовый отзыв после поездки.</w:t>
      </w:r>
    </w:p>
    <w:p w14:paraId="3987D725" w14:textId="0F8ACD47" w:rsidR="007E105D" w:rsidRPr="00501D44" w:rsidRDefault="007E105D" w:rsidP="00A23C7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ФТ.0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501D4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C61C78" w:rsidRPr="00C61C78">
        <w:rPr>
          <w:rFonts w:ascii="Times New Roman" w:hAnsi="Times New Roman" w:cs="Times New Roman"/>
          <w:b/>
          <w:bCs/>
          <w:sz w:val="32"/>
          <w:szCs w:val="32"/>
        </w:rPr>
        <w:t>Администрирование</w:t>
      </w:r>
      <w:r w:rsidRPr="008514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B4DC5F9" w14:textId="77777777" w:rsidR="00C61C78" w:rsidRPr="00C61C78" w:rsidRDefault="00C61C78" w:rsidP="00C61C78">
      <w:pPr>
        <w:spacing w:after="0" w:line="360" w:lineRule="auto"/>
        <w:ind w:left="708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Управление рейсами (добавление, изменение, отмена).</w:t>
      </w:r>
    </w:p>
    <w:p w14:paraId="21B0C663" w14:textId="77777777" w:rsidR="00C61C78" w:rsidRPr="00C61C78" w:rsidRDefault="00C61C78" w:rsidP="00C61C78">
      <w:pPr>
        <w:spacing w:after="0" w:line="360" w:lineRule="auto"/>
        <w:ind w:left="708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Просмотр статистики продаж.</w:t>
      </w:r>
    </w:p>
    <w:p w14:paraId="47A16A31" w14:textId="15B79138" w:rsidR="007E105D" w:rsidRPr="00C61C78" w:rsidRDefault="00C61C78" w:rsidP="00C61C78">
      <w:pPr>
        <w:spacing w:after="0" w:line="360" w:lineRule="auto"/>
        <w:ind w:left="708"/>
        <w:rPr>
          <w:rFonts w:ascii="Times New Roman" w:hAnsi="Times New Roman" w:cs="Times New Roman"/>
          <w:bCs/>
          <w:sz w:val="32"/>
          <w:szCs w:val="32"/>
          <w:highlight w:val="yellow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Управление пользователями и отзывами (модерация).</w:t>
      </w:r>
    </w:p>
    <w:p w14:paraId="056C5B72" w14:textId="77777777" w:rsidR="007E105D" w:rsidRDefault="007E105D" w:rsidP="00501D44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D224625" w14:textId="6DF5AFF6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3. Нефункциональные требования (Дизайн и Интерфейс)</w:t>
      </w:r>
    </w:p>
    <w:p w14:paraId="16E9CB0B" w14:textId="46948278" w:rsidR="00501D44" w:rsidRDefault="00501D44" w:rsidP="00963F4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Требования к UI (Интерфейс):</w:t>
      </w:r>
    </w:p>
    <w:p w14:paraId="207EDBDE" w14:textId="532E0807" w:rsidR="00C61C78" w:rsidRPr="0014172C" w:rsidRDefault="00C61C78" w:rsidP="00C61C78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61C78">
        <w:rPr>
          <w:rFonts w:ascii="Times New Roman" w:hAnsi="Times New Roman" w:cs="Times New Roman"/>
          <w:sz w:val="32"/>
          <w:szCs w:val="32"/>
        </w:rPr>
        <w:t>- Минималистичный, информативный интерфейс</w:t>
      </w:r>
      <w:r w:rsidR="0014172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DC5A086" w14:textId="77777777" w:rsidR="00C61C78" w:rsidRPr="00C61C78" w:rsidRDefault="00C61C78" w:rsidP="00C61C7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Светлая тема: фон #F8F9FA, акцент #FF6B00 (оранжевый).</w:t>
      </w:r>
    </w:p>
    <w:p w14:paraId="4A5E052B" w14:textId="61AC1C74" w:rsidR="00C61C78" w:rsidRPr="00C61C78" w:rsidRDefault="00C61C78" w:rsidP="00C61C78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Тёмная тема (опционально): фон #1E1E1E.</w:t>
      </w:r>
    </w:p>
    <w:p w14:paraId="5D1F39E3" w14:textId="77777777" w:rsidR="00963F4B" w:rsidRDefault="00501D44" w:rsidP="00A23C7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501D44">
        <w:rPr>
          <w:rFonts w:ascii="Times New Roman" w:hAnsi="Times New Roman" w:cs="Times New Roman"/>
          <w:b/>
          <w:bCs/>
          <w:sz w:val="32"/>
          <w:szCs w:val="32"/>
        </w:rPr>
        <w:t>Требования к доступности:</w:t>
      </w:r>
      <w:r w:rsidR="00963F4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7EB14EEF" w14:textId="77777777" w:rsidR="00C61C78" w:rsidRPr="00C61C78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Шрифт не менее 14px.</w:t>
      </w:r>
    </w:p>
    <w:p w14:paraId="732E13B1" w14:textId="77F23A36" w:rsidR="00C61C78" w:rsidRPr="00C61C78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Адаптивная вёрстка (десктоп, телефон).</w:t>
      </w:r>
    </w:p>
    <w:p w14:paraId="49B66AA8" w14:textId="77777777" w:rsidR="00C61C78" w:rsidRPr="00C61C78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Контрастная цветовая индикация статусов билета:</w:t>
      </w:r>
    </w:p>
    <w:p w14:paraId="76268485" w14:textId="09CAFA5C" w:rsidR="00C61C78" w:rsidRPr="00C61C78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  Зелёный — оплачен.</w:t>
      </w:r>
    </w:p>
    <w:p w14:paraId="3EB6EC2F" w14:textId="71F30D10" w:rsidR="00C61C78" w:rsidRPr="00C61C78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  Жёлтый — забронирован.</w:t>
      </w:r>
    </w:p>
    <w:p w14:paraId="4E956CC5" w14:textId="513DF08C" w:rsidR="007F5B9B" w:rsidRPr="00963F4B" w:rsidRDefault="00C61C78" w:rsidP="00C61C78">
      <w:pPr>
        <w:spacing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  Красный — отменён.</w:t>
      </w:r>
    </w:p>
    <w:p w14:paraId="557AA6F2" w14:textId="77777777" w:rsidR="00501D44" w:rsidRPr="00501D44" w:rsidRDefault="00501D44" w:rsidP="00501D4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3F4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4. Технические детали (подробнее про функции)</w:t>
      </w:r>
    </w:p>
    <w:p w14:paraId="6CE5F7B0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>4.1. Архитектура системы</w:t>
      </w:r>
    </w:p>
    <w:p w14:paraId="73CDCBAE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Pr="00C61C78">
        <w:rPr>
          <w:rFonts w:ascii="Times New Roman" w:hAnsi="Times New Roman" w:cs="Times New Roman"/>
          <w:sz w:val="28"/>
          <w:szCs w:val="28"/>
        </w:rPr>
        <w:t>Клиент</w:t>
      </w:r>
      <w:r w:rsidRPr="00C61C7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61C78">
        <w:rPr>
          <w:rFonts w:ascii="Times New Roman" w:hAnsi="Times New Roman" w:cs="Times New Roman"/>
          <w:sz w:val="28"/>
          <w:szCs w:val="28"/>
        </w:rPr>
        <w:t>серверная</w:t>
      </w:r>
      <w:r w:rsidRPr="00C61C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90BCFB7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Frontend: React (TypeScript).</w:t>
      </w:r>
    </w:p>
    <w:p w14:paraId="152C82EA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Backend: Node.js + Express (TypeScript).</w:t>
      </w:r>
    </w:p>
    <w:p w14:paraId="7B91C427" w14:textId="77777777" w:rsid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База данных: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(реляционная для билетов и броней).</w:t>
      </w:r>
    </w:p>
    <w:p w14:paraId="290D19D6" w14:textId="0CB44A44" w:rsidR="00FF6B19" w:rsidRPr="00FF6B19" w:rsidRDefault="00FF6B19" w:rsidP="00C61C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FF6B19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FF6B19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</w:t>
      </w:r>
    </w:p>
    <w:p w14:paraId="24F9D340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>- REST API.</w:t>
      </w:r>
    </w:p>
    <w:p w14:paraId="1F29FE2B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61C78">
        <w:rPr>
          <w:rFonts w:ascii="Times New Roman" w:hAnsi="Times New Roman" w:cs="Times New Roman"/>
          <w:sz w:val="28"/>
          <w:szCs w:val="28"/>
        </w:rPr>
        <w:t>Модули</w:t>
      </w:r>
      <w:r w:rsidRPr="00C61C78">
        <w:rPr>
          <w:rFonts w:ascii="Times New Roman" w:hAnsi="Times New Roman" w:cs="Times New Roman"/>
          <w:sz w:val="28"/>
          <w:szCs w:val="28"/>
          <w:lang w:val="en-US"/>
        </w:rPr>
        <w:t>: auth, tickets, orders, payments, reviews, admin.</w:t>
      </w:r>
    </w:p>
    <w:p w14:paraId="290868C7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Валидация через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Joi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Zod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.</w:t>
      </w:r>
    </w:p>
    <w:p w14:paraId="426024CE" w14:textId="77777777" w:rsid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Платежи через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YooKassa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Strip</w:t>
      </w:r>
      <w:bookmarkStart w:id="3" w:name="_GoBack"/>
      <w:bookmarkEnd w:id="3"/>
      <w:r w:rsidRPr="00C61C78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.</w:t>
      </w:r>
    </w:p>
    <w:p w14:paraId="443A6F72" w14:textId="4EA245E4" w:rsidR="00FF6B19" w:rsidRPr="00C61C78" w:rsidRDefault="00FF6B19" w:rsidP="00C61C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>4.3. Frontend (</w:t>
      </w:r>
      <w:r w:rsidRPr="00FF6B19">
        <w:rPr>
          <w:rFonts w:ascii="Times New Roman" w:hAnsi="Times New Roman" w:cs="Times New Roman"/>
          <w:b/>
          <w:bCs/>
          <w:sz w:val="28"/>
          <w:szCs w:val="28"/>
        </w:rPr>
        <w:t>клиентская</w:t>
      </w: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6B19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9E3F332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React + React Router.</w:t>
      </w:r>
    </w:p>
    <w:p w14:paraId="08F57233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Управление состоянием: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.</w:t>
      </w:r>
    </w:p>
    <w:p w14:paraId="4CC1C55D" w14:textId="77777777" w:rsid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Взаимодействие с картой мест через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/SVG.</w:t>
      </w:r>
    </w:p>
    <w:p w14:paraId="19175B8D" w14:textId="4355C70B" w:rsidR="00FF6B19" w:rsidRPr="00FF6B19" w:rsidRDefault="00FF6B19" w:rsidP="00C61C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6B19">
        <w:rPr>
          <w:rFonts w:ascii="Times New Roman" w:hAnsi="Times New Roman" w:cs="Times New Roman"/>
          <w:b/>
          <w:bCs/>
          <w:sz w:val="28"/>
          <w:szCs w:val="28"/>
        </w:rPr>
        <w:t>4.4. База данных (</w:t>
      </w:r>
      <w:proofErr w:type="spellStart"/>
      <w:r w:rsidRPr="00FF6B19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1FE6B2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 xml:space="preserve">Для хранения данных должна использоваться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 xml:space="preserve"> база данных </w:t>
      </w:r>
      <w:proofErr w:type="spellStart"/>
      <w:r w:rsidRPr="00FF6B1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.</w:t>
      </w:r>
    </w:p>
    <w:p w14:paraId="52E21686" w14:textId="77777777" w:rsidR="00FF6B19" w:rsidRPr="00FF6B19" w:rsidRDefault="00FF6B19" w:rsidP="00FF6B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19339DF4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6C3F53C8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(рейсы)</w:t>
      </w:r>
    </w:p>
    <w:p w14:paraId="547E1E0F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Seats (</w:t>
      </w:r>
      <w:r w:rsidRPr="00C61C78">
        <w:rPr>
          <w:rFonts w:ascii="Times New Roman" w:hAnsi="Times New Roman" w:cs="Times New Roman"/>
          <w:sz w:val="28"/>
          <w:szCs w:val="28"/>
        </w:rPr>
        <w:t>места</w:t>
      </w:r>
      <w:r w:rsidRPr="00C61C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540FC7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Orders</w:t>
      </w:r>
    </w:p>
    <w:p w14:paraId="04EDEF1B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Payments</w:t>
      </w:r>
    </w:p>
    <w:p w14:paraId="7617954A" w14:textId="77777777" w:rsid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Reviews</w:t>
      </w:r>
    </w:p>
    <w:p w14:paraId="2D5404BC" w14:textId="77777777" w:rsidR="00FF6B19" w:rsidRPr="00C61C78" w:rsidRDefault="00FF6B19" w:rsidP="00FF6B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4.5. API </w:t>
      </w:r>
      <w:r w:rsidRPr="00FF6B1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6B19">
        <w:rPr>
          <w:rFonts w:ascii="Times New Roman" w:hAnsi="Times New Roman" w:cs="Times New Roman"/>
          <w:b/>
          <w:bCs/>
          <w:sz w:val="28"/>
          <w:szCs w:val="28"/>
        </w:rPr>
        <w:t>взаимодействие</w:t>
      </w:r>
      <w:r w:rsidRPr="00C61C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6B19">
        <w:rPr>
          <w:rFonts w:ascii="Times New Roman" w:hAnsi="Times New Roman" w:cs="Times New Roman"/>
          <w:b/>
          <w:bCs/>
          <w:sz w:val="28"/>
          <w:szCs w:val="28"/>
        </w:rPr>
        <w:t>компонентов</w:t>
      </w:r>
    </w:p>
    <w:p w14:paraId="55141807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GET /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routes?from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msk&amp;to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spb&amp;date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>=2026-05-10</w:t>
      </w:r>
    </w:p>
    <w:p w14:paraId="7EEAA951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POST /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 xml:space="preserve">/orders — </w:t>
      </w:r>
      <w:r w:rsidRPr="00C61C78">
        <w:rPr>
          <w:rFonts w:ascii="Times New Roman" w:hAnsi="Times New Roman" w:cs="Times New Roman"/>
          <w:sz w:val="28"/>
          <w:szCs w:val="28"/>
        </w:rPr>
        <w:t>создать</w:t>
      </w:r>
      <w:r w:rsidRPr="00C61C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1C78">
        <w:rPr>
          <w:rFonts w:ascii="Times New Roman" w:hAnsi="Times New Roman" w:cs="Times New Roman"/>
          <w:sz w:val="28"/>
          <w:szCs w:val="28"/>
        </w:rPr>
        <w:t>заказ</w:t>
      </w:r>
    </w:p>
    <w:p w14:paraId="0B6E9465" w14:textId="77777777" w:rsidR="00C61C78" w:rsidRP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1C78">
        <w:rPr>
          <w:rFonts w:ascii="Times New Roman" w:hAnsi="Times New Roman" w:cs="Times New Roman"/>
          <w:sz w:val="28"/>
          <w:szCs w:val="28"/>
          <w:lang w:val="en-US"/>
        </w:rPr>
        <w:t>- POST /</w:t>
      </w:r>
      <w:proofErr w:type="spellStart"/>
      <w:r w:rsidRPr="00C61C7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61C78">
        <w:rPr>
          <w:rFonts w:ascii="Times New Roman" w:hAnsi="Times New Roman" w:cs="Times New Roman"/>
          <w:sz w:val="28"/>
          <w:szCs w:val="28"/>
          <w:lang w:val="en-US"/>
        </w:rPr>
        <w:t xml:space="preserve">/payments — </w:t>
      </w:r>
      <w:r w:rsidRPr="00C61C78">
        <w:rPr>
          <w:rFonts w:ascii="Times New Roman" w:hAnsi="Times New Roman" w:cs="Times New Roman"/>
          <w:sz w:val="28"/>
          <w:szCs w:val="28"/>
        </w:rPr>
        <w:t>оплатить</w:t>
      </w:r>
    </w:p>
    <w:p w14:paraId="1893DE95" w14:textId="77777777" w:rsidR="00C61C78" w:rsidRDefault="00C61C78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1C78">
        <w:rPr>
          <w:rFonts w:ascii="Times New Roman" w:hAnsi="Times New Roman" w:cs="Times New Roman"/>
          <w:sz w:val="28"/>
          <w:szCs w:val="28"/>
        </w:rPr>
        <w:t>- GET /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61C7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61C78">
        <w:rPr>
          <w:rFonts w:ascii="Times New Roman" w:hAnsi="Times New Roman" w:cs="Times New Roman"/>
          <w:sz w:val="28"/>
          <w:szCs w:val="28"/>
        </w:rPr>
        <w:t>история</w:t>
      </w:r>
    </w:p>
    <w:p w14:paraId="42262E06" w14:textId="20CAA11F" w:rsidR="00FF6B19" w:rsidRPr="00FF6B19" w:rsidRDefault="00FF6B19" w:rsidP="00C61C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6B19">
        <w:rPr>
          <w:rFonts w:ascii="Times New Roman" w:hAnsi="Times New Roman" w:cs="Times New Roman"/>
          <w:sz w:val="28"/>
          <w:szCs w:val="28"/>
        </w:rPr>
        <w:t>Вс</w:t>
      </w:r>
      <w:proofErr w:type="spellEnd"/>
      <w:r w:rsidRPr="00FF6B19">
        <w:rPr>
          <w:rFonts w:ascii="Times New Roman" w:hAnsi="Times New Roman" w:cs="Times New Roman"/>
          <w:sz w:val="28"/>
          <w:szCs w:val="28"/>
        </w:rPr>
        <w:t>е запросы должны возвращать JSON-ответы.</w:t>
      </w:r>
    </w:p>
    <w:p w14:paraId="203273E1" w14:textId="6F84510C" w:rsidR="00963F4B" w:rsidRPr="00963F4B" w:rsidRDefault="00963F4B" w:rsidP="00963F4B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F5B9B">
        <w:rPr>
          <w:rFonts w:ascii="Times New Roman" w:hAnsi="Times New Roman" w:cs="Times New Roman"/>
          <w:b/>
          <w:sz w:val="32"/>
          <w:szCs w:val="32"/>
          <w:highlight w:val="yellow"/>
        </w:rPr>
        <w:t>5. Планы и этапы разработки</w:t>
      </w:r>
    </w:p>
    <w:p w14:paraId="66C21FDF" w14:textId="1CB0C6BA" w:rsidR="00C61C78" w:rsidRPr="00C61C78" w:rsidRDefault="009D1B75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1 Анализ</w:t>
      </w:r>
      <w:r w:rsidR="00C61C78" w:rsidRPr="00C61C78">
        <w:rPr>
          <w:rFonts w:ascii="Times New Roman" w:hAnsi="Times New Roman" w:cs="Times New Roman"/>
          <w:sz w:val="32"/>
          <w:szCs w:val="32"/>
        </w:rPr>
        <w:t xml:space="preserve"> требований и прототипирование </w:t>
      </w:r>
    </w:p>
    <w:p w14:paraId="404DA24D" w14:textId="4FEABA83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2 Проектирование БД и API </w:t>
      </w:r>
    </w:p>
    <w:p w14:paraId="7D583A36" w14:textId="287F43FF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3 Разработка 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backend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 xml:space="preserve"> (авторизация, поиск, заказы) </w:t>
      </w:r>
    </w:p>
    <w:p w14:paraId="3CBE2C71" w14:textId="5F4DC525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4 Разработка 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frontend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 xml:space="preserve"> (поиск, карта мест, личный кабинет) </w:t>
      </w:r>
    </w:p>
    <w:p w14:paraId="66BBCA95" w14:textId="3F6E7809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5 Интеграция платежного шлюза </w:t>
      </w:r>
    </w:p>
    <w:p w14:paraId="4D57A6AC" w14:textId="7E56CE85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6 Тестирование (функциональное, нагрузочное) </w:t>
      </w:r>
    </w:p>
    <w:p w14:paraId="7217B8E1" w14:textId="76756A18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 xml:space="preserve">7 Развертывание и мониторинг </w:t>
      </w:r>
    </w:p>
    <w:p w14:paraId="3976A242" w14:textId="7C3E0376" w:rsidR="00963F4B" w:rsidRPr="00963F4B" w:rsidRDefault="00963F4B" w:rsidP="00C61C78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  <w:highlight w:val="yellow"/>
        </w:rPr>
        <w:t>6. Требования к тестированию</w:t>
      </w:r>
    </w:p>
    <w:p w14:paraId="4B3108C3" w14:textId="77777777" w:rsidR="00BE0542" w:rsidRDefault="00963F4B" w:rsidP="00BE0542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6.1.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Функциональное тестирование:</w:t>
      </w:r>
    </w:p>
    <w:p w14:paraId="7AE8C175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Поиск выдает корректные маршруты.</w:t>
      </w:r>
    </w:p>
    <w:p w14:paraId="4E5293B9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Бронирование уменьшает количество свободных мест.</w:t>
      </w:r>
    </w:p>
    <w:p w14:paraId="5393CF93" w14:textId="50FA018A" w:rsidR="00BE0542" w:rsidRPr="00BE0542" w:rsidRDefault="00C61C78" w:rsidP="00C61C78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Оплата не допускает двойного списания.</w:t>
      </w:r>
    </w:p>
    <w:p w14:paraId="419D3AC6" w14:textId="77777777" w:rsidR="009D1B75" w:rsidRDefault="009D1B75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3167BE0" w14:textId="44C48132" w:rsidR="00963F4B" w:rsidRPr="00963F4B" w:rsidRDefault="00963F4B" w:rsidP="007F5B9B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6.2.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UI тестирование:</w:t>
      </w:r>
    </w:p>
    <w:p w14:paraId="72DAFC01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Отображение карты мест на разных экранах.</w:t>
      </w:r>
    </w:p>
    <w:p w14:paraId="55916C76" w14:textId="77777777" w:rsid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Работа фильтров без перезагрузки.</w:t>
      </w:r>
    </w:p>
    <w:p w14:paraId="65D777FD" w14:textId="3F024803" w:rsidR="007F5B9B" w:rsidRDefault="00963F4B" w:rsidP="00C61C78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963F4B">
        <w:rPr>
          <w:rFonts w:ascii="Times New Roman" w:hAnsi="Times New Roman" w:cs="Times New Roman"/>
          <w:b/>
          <w:sz w:val="32"/>
          <w:szCs w:val="32"/>
        </w:rPr>
        <w:t xml:space="preserve">6.3. </w:t>
      </w:r>
      <w:r w:rsidR="00BE0542" w:rsidRPr="00BE0542">
        <w:rPr>
          <w:rFonts w:ascii="Times New Roman" w:hAnsi="Times New Roman" w:cs="Times New Roman"/>
          <w:b/>
          <w:sz w:val="32"/>
          <w:szCs w:val="32"/>
        </w:rPr>
        <w:t>Тестирование ошибок:</w:t>
      </w:r>
    </w:p>
    <w:p w14:paraId="191D305E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Отмена оплаты → статус заказа "отменён".</w:t>
      </w:r>
    </w:p>
    <w:p w14:paraId="4BA775E6" w14:textId="77777777" w:rsidR="00C61C78" w:rsidRDefault="00C61C78" w:rsidP="00C61C78">
      <w:pPr>
        <w:spacing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C61C78">
        <w:rPr>
          <w:rFonts w:ascii="Times New Roman" w:hAnsi="Times New Roman" w:cs="Times New Roman"/>
          <w:bCs/>
          <w:sz w:val="32"/>
          <w:szCs w:val="32"/>
        </w:rPr>
        <w:t>- Попытка купить уже занятое место → ошибка.</w:t>
      </w:r>
    </w:p>
    <w:p w14:paraId="16230F63" w14:textId="054F3B6D" w:rsidR="007F5B9B" w:rsidRPr="007F5B9B" w:rsidRDefault="007F5B9B" w:rsidP="00C61C7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7. Процесс внедрения</w:t>
      </w:r>
    </w:p>
    <w:p w14:paraId="588A3374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Развертывание на сервере (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Ubuntu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C61C7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C61C78">
        <w:rPr>
          <w:rFonts w:ascii="Times New Roman" w:hAnsi="Times New Roman" w:cs="Times New Roman"/>
          <w:sz w:val="32"/>
          <w:szCs w:val="32"/>
        </w:rPr>
        <w:t>).</w:t>
      </w:r>
    </w:p>
    <w:p w14:paraId="48E4C561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Настройка HTTPS и домена.</w:t>
      </w:r>
    </w:p>
    <w:p w14:paraId="0B74E4B8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Подключение платёжной системы.</w:t>
      </w:r>
    </w:p>
    <w:p w14:paraId="1E772F74" w14:textId="77777777" w:rsidR="00C61C78" w:rsidRP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Загрузка тестовых рейсов.</w:t>
      </w:r>
    </w:p>
    <w:p w14:paraId="26B72862" w14:textId="77777777" w:rsidR="00C61C78" w:rsidRDefault="00C61C78" w:rsidP="00C61C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61C78">
        <w:rPr>
          <w:rFonts w:ascii="Times New Roman" w:hAnsi="Times New Roman" w:cs="Times New Roman"/>
          <w:sz w:val="32"/>
          <w:szCs w:val="32"/>
        </w:rPr>
        <w:t>- Выпуск бета-версии для 100 пользователей.</w:t>
      </w:r>
    </w:p>
    <w:p w14:paraId="36BF6726" w14:textId="6685666C" w:rsidR="007F5B9B" w:rsidRPr="007F5B9B" w:rsidRDefault="007F5B9B" w:rsidP="00C61C7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8. Ограничения и риски</w:t>
      </w:r>
    </w:p>
    <w:p w14:paraId="67E4FA2A" w14:textId="77777777" w:rsidR="007F5B9B" w:rsidRPr="007F5B9B" w:rsidRDefault="007F5B9B" w:rsidP="007F5B9B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sz w:val="32"/>
          <w:szCs w:val="32"/>
        </w:rPr>
        <w:t>В ходе эксплуатации системы могут возникнуть следующие сложности:</w:t>
      </w:r>
    </w:p>
    <w:p w14:paraId="565E0389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Технические риски:</w:t>
      </w:r>
    </w:p>
    <w:p w14:paraId="7ACAEF7D" w14:textId="5BBAF257" w:rsidR="006F650D" w:rsidRDefault="007F5B9B" w:rsidP="00A23C70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F650D">
        <w:rPr>
          <w:rFonts w:ascii="Times New Roman" w:hAnsi="Times New Roman" w:cs="Times New Roman"/>
          <w:i/>
          <w:iCs/>
          <w:sz w:val="32"/>
          <w:szCs w:val="32"/>
        </w:rPr>
        <w:t>Проблема:</w:t>
      </w:r>
      <w:r w:rsidRPr="006F650D">
        <w:rPr>
          <w:rFonts w:ascii="Times New Roman" w:hAnsi="Times New Roman" w:cs="Times New Roman"/>
          <w:sz w:val="32"/>
          <w:szCs w:val="32"/>
        </w:rPr>
        <w:t xml:space="preserve"> </w:t>
      </w:r>
      <w:r w:rsidR="00C61C78" w:rsidRPr="00C61C78">
        <w:rPr>
          <w:rFonts w:ascii="Times New Roman" w:hAnsi="Times New Roman" w:cs="Times New Roman"/>
          <w:sz w:val="32"/>
          <w:szCs w:val="32"/>
        </w:rPr>
        <w:t>Высокая нагрузка в час пик</w:t>
      </w:r>
    </w:p>
    <w:p w14:paraId="5F58AE5A" w14:textId="158B2FFC" w:rsidR="007F5B9B" w:rsidRPr="006F650D" w:rsidRDefault="007F5B9B" w:rsidP="00A23C70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F650D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6F650D">
        <w:rPr>
          <w:rFonts w:ascii="Times New Roman" w:hAnsi="Times New Roman" w:cs="Times New Roman"/>
          <w:sz w:val="32"/>
          <w:szCs w:val="32"/>
        </w:rPr>
        <w:t xml:space="preserve"> </w:t>
      </w:r>
      <w:r w:rsidR="00C61C78" w:rsidRPr="00C61C78">
        <w:rPr>
          <w:rFonts w:ascii="Times New Roman" w:hAnsi="Times New Roman" w:cs="Times New Roman"/>
          <w:sz w:val="32"/>
          <w:szCs w:val="32"/>
        </w:rPr>
        <w:t>Кэширование, очереди, горизонтальное масштабирование</w:t>
      </w:r>
      <w:r w:rsidR="006F650D" w:rsidRPr="006F650D">
        <w:rPr>
          <w:rFonts w:ascii="Times New Roman" w:hAnsi="Times New Roman" w:cs="Times New Roman"/>
          <w:sz w:val="32"/>
          <w:szCs w:val="32"/>
        </w:rPr>
        <w:t>.</w:t>
      </w:r>
    </w:p>
    <w:p w14:paraId="682598D2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Риски данных:</w:t>
      </w:r>
    </w:p>
    <w:p w14:paraId="0564A03C" w14:textId="0758323B" w:rsidR="007F5B9B" w:rsidRPr="00B103E0" w:rsidRDefault="007F5B9B" w:rsidP="00A23C70">
      <w:pPr>
        <w:pStyle w:val="a3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Проблема: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C61C78" w:rsidRPr="00C61C78">
        <w:rPr>
          <w:rFonts w:ascii="Times New Roman" w:hAnsi="Times New Roman" w:cs="Times New Roman"/>
          <w:sz w:val="32"/>
          <w:szCs w:val="32"/>
        </w:rPr>
        <w:t>Неактуальное расписание</w:t>
      </w:r>
      <w:r w:rsidR="006F650D" w:rsidRPr="006F650D">
        <w:rPr>
          <w:rFonts w:ascii="Times New Roman" w:hAnsi="Times New Roman" w:cs="Times New Roman"/>
          <w:sz w:val="32"/>
          <w:szCs w:val="32"/>
        </w:rPr>
        <w:t>.</w:t>
      </w:r>
    </w:p>
    <w:p w14:paraId="0063DF83" w14:textId="6438128E" w:rsidR="007F5B9B" w:rsidRPr="00B103E0" w:rsidRDefault="007F5B9B" w:rsidP="00A23C70">
      <w:pPr>
        <w:pStyle w:val="a3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A23C70" w:rsidRPr="00A23C70">
        <w:rPr>
          <w:rFonts w:ascii="Times New Roman" w:hAnsi="Times New Roman" w:cs="Times New Roman"/>
          <w:sz w:val="32"/>
          <w:szCs w:val="32"/>
        </w:rPr>
        <w:t>Фоновое обновление через API перевозчиков</w:t>
      </w:r>
      <w:r w:rsidR="006F650D" w:rsidRPr="006F650D">
        <w:rPr>
          <w:rFonts w:ascii="Times New Roman" w:hAnsi="Times New Roman" w:cs="Times New Roman"/>
          <w:sz w:val="32"/>
          <w:szCs w:val="32"/>
        </w:rPr>
        <w:t>.</w:t>
      </w:r>
    </w:p>
    <w:p w14:paraId="12826388" w14:textId="77777777" w:rsidR="007F5B9B" w:rsidRPr="007F5B9B" w:rsidRDefault="007F5B9B" w:rsidP="00B103E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F5B9B">
        <w:rPr>
          <w:rFonts w:ascii="Times New Roman" w:hAnsi="Times New Roman" w:cs="Times New Roman"/>
          <w:b/>
          <w:bCs/>
          <w:sz w:val="32"/>
          <w:szCs w:val="32"/>
        </w:rPr>
        <w:t>Зависимость от ОС:</w:t>
      </w:r>
    </w:p>
    <w:p w14:paraId="2F312210" w14:textId="52C7E720" w:rsidR="007F5B9B" w:rsidRPr="00B103E0" w:rsidRDefault="007F5B9B" w:rsidP="00A23C70">
      <w:pPr>
        <w:pStyle w:val="a3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103E0">
        <w:rPr>
          <w:rFonts w:ascii="Times New Roman" w:hAnsi="Times New Roman" w:cs="Times New Roman"/>
          <w:i/>
          <w:iCs/>
          <w:sz w:val="32"/>
          <w:szCs w:val="32"/>
        </w:rPr>
        <w:t>Ограничение:</w:t>
      </w:r>
      <w:r w:rsidRPr="00B103E0">
        <w:rPr>
          <w:rFonts w:ascii="Times New Roman" w:hAnsi="Times New Roman" w:cs="Times New Roman"/>
          <w:sz w:val="32"/>
          <w:szCs w:val="32"/>
        </w:rPr>
        <w:t xml:space="preserve"> </w:t>
      </w:r>
      <w:r w:rsidR="00A23C70" w:rsidRPr="00A23C70">
        <w:rPr>
          <w:rFonts w:ascii="Times New Roman" w:hAnsi="Times New Roman" w:cs="Times New Roman"/>
          <w:sz w:val="32"/>
          <w:szCs w:val="32"/>
        </w:rPr>
        <w:t>Отзывы-спам</w:t>
      </w:r>
      <w:r w:rsidR="006F650D" w:rsidRPr="006F650D">
        <w:rPr>
          <w:rFonts w:ascii="Times New Roman" w:hAnsi="Times New Roman" w:cs="Times New Roman"/>
          <w:sz w:val="32"/>
          <w:szCs w:val="32"/>
        </w:rPr>
        <w:t>.</w:t>
      </w:r>
    </w:p>
    <w:p w14:paraId="46DFEA6E" w14:textId="77777777" w:rsidR="00A23C70" w:rsidRPr="00A23C70" w:rsidRDefault="007F5B9B" w:rsidP="00A23C70">
      <w:pPr>
        <w:pStyle w:val="a3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23C70">
        <w:rPr>
          <w:rFonts w:ascii="Times New Roman" w:hAnsi="Times New Roman" w:cs="Times New Roman"/>
          <w:i/>
          <w:iCs/>
          <w:sz w:val="32"/>
          <w:szCs w:val="32"/>
        </w:rPr>
        <w:t>Решение:</w:t>
      </w:r>
      <w:r w:rsidRPr="00A23C70">
        <w:rPr>
          <w:rFonts w:ascii="Times New Roman" w:hAnsi="Times New Roman" w:cs="Times New Roman"/>
          <w:sz w:val="32"/>
          <w:szCs w:val="32"/>
        </w:rPr>
        <w:t xml:space="preserve"> </w:t>
      </w:r>
      <w:r w:rsidR="00A23C70" w:rsidRPr="00A23C70">
        <w:rPr>
          <w:rFonts w:ascii="Times New Roman" w:hAnsi="Times New Roman" w:cs="Times New Roman"/>
          <w:sz w:val="32"/>
          <w:szCs w:val="32"/>
        </w:rPr>
        <w:t xml:space="preserve">Модерация + </w:t>
      </w:r>
      <w:proofErr w:type="spellStart"/>
      <w:r w:rsidR="00A23C70" w:rsidRPr="00A23C70">
        <w:rPr>
          <w:rFonts w:ascii="Times New Roman" w:hAnsi="Times New Roman" w:cs="Times New Roman"/>
          <w:sz w:val="32"/>
          <w:szCs w:val="32"/>
        </w:rPr>
        <w:t>капча</w:t>
      </w:r>
      <w:proofErr w:type="spellEnd"/>
      <w:r w:rsidR="00A23C70" w:rsidRPr="00A23C70">
        <w:rPr>
          <w:rFonts w:ascii="Times New Roman" w:hAnsi="Times New Roman" w:cs="Times New Roman"/>
          <w:sz w:val="32"/>
          <w:szCs w:val="32"/>
        </w:rPr>
        <w:t xml:space="preserve"> при публикации.</w:t>
      </w:r>
    </w:p>
    <w:p w14:paraId="602C4B89" w14:textId="5349877F" w:rsidR="007F5B9B" w:rsidRPr="00A23C70" w:rsidRDefault="007F5B9B" w:rsidP="00A23C7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23C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9. Критерии приемки</w:t>
      </w:r>
    </w:p>
    <w:p w14:paraId="2EE25913" w14:textId="77777777" w:rsidR="002B6F94" w:rsidRP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sz w:val="32"/>
          <w:szCs w:val="32"/>
        </w:rPr>
        <w:t>Система считается успешно реализованной, если выполняются следующие условия:</w:t>
      </w:r>
    </w:p>
    <w:p w14:paraId="117D164D" w14:textId="77777777" w:rsidR="002B6F94" w:rsidRDefault="002B6F94" w:rsidP="002B6F94">
      <w:pPr>
        <w:spacing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B6F94">
        <w:rPr>
          <w:rFonts w:ascii="Times New Roman" w:hAnsi="Times New Roman" w:cs="Times New Roman"/>
          <w:b/>
          <w:bCs/>
          <w:sz w:val="32"/>
          <w:szCs w:val="32"/>
        </w:rPr>
        <w:t>Функциональность:</w:t>
      </w:r>
    </w:p>
    <w:p w14:paraId="24C58BCE" w14:textId="77777777" w:rsidR="00A23C70" w:rsidRPr="00A23C70" w:rsidRDefault="00A23C70" w:rsidP="00A23C7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A23C70">
        <w:rPr>
          <w:rFonts w:ascii="Times New Roman" w:hAnsi="Times New Roman" w:cs="Times New Roman"/>
          <w:sz w:val="32"/>
          <w:szCs w:val="32"/>
        </w:rPr>
        <w:t>- Пользователь может найти рейс, выбрать место и оплатить билет.</w:t>
      </w:r>
    </w:p>
    <w:p w14:paraId="499131C1" w14:textId="77777777" w:rsidR="00A23C70" w:rsidRPr="00A23C70" w:rsidRDefault="00A23C70" w:rsidP="00A23C70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A23C70">
        <w:rPr>
          <w:rFonts w:ascii="Times New Roman" w:hAnsi="Times New Roman" w:cs="Times New Roman"/>
          <w:sz w:val="32"/>
          <w:szCs w:val="32"/>
        </w:rPr>
        <w:t xml:space="preserve">- Билет приходит на </w:t>
      </w:r>
      <w:proofErr w:type="spellStart"/>
      <w:r w:rsidRPr="00A23C70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A23C70">
        <w:rPr>
          <w:rFonts w:ascii="Times New Roman" w:hAnsi="Times New Roman" w:cs="Times New Roman"/>
          <w:sz w:val="32"/>
          <w:szCs w:val="32"/>
        </w:rPr>
        <w:t>.</w:t>
      </w:r>
    </w:p>
    <w:p w14:paraId="71EDD22F" w14:textId="47E48F14" w:rsidR="007F5B9B" w:rsidRDefault="00A23C70" w:rsidP="00A23C70">
      <w:pPr>
        <w:spacing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23C70">
        <w:rPr>
          <w:rFonts w:ascii="Times New Roman" w:hAnsi="Times New Roman" w:cs="Times New Roman"/>
          <w:sz w:val="32"/>
          <w:szCs w:val="32"/>
        </w:rPr>
        <w:t>- Время ответа API при поиске ≤ 0.5 секунды.</w:t>
      </w:r>
    </w:p>
    <w:p w14:paraId="695B465C" w14:textId="2A00D13D" w:rsidR="002B6F94" w:rsidRPr="002B6F94" w:rsidRDefault="00A23C70" w:rsidP="00A23C70">
      <w:pPr>
        <w:spacing w:line="240" w:lineRule="auto"/>
        <w:ind w:firstLine="360"/>
        <w:rPr>
          <w:rFonts w:ascii="Times New Roman" w:hAnsi="Times New Roman" w:cs="Times New Roman"/>
          <w:sz w:val="32"/>
          <w:szCs w:val="32"/>
        </w:rPr>
      </w:pPr>
      <w:r w:rsidRPr="009D1B75">
        <w:rPr>
          <w:rFonts w:ascii="Times New Roman" w:hAnsi="Times New Roman" w:cs="Times New Roman"/>
          <w:b/>
          <w:sz w:val="32"/>
          <w:szCs w:val="32"/>
        </w:rPr>
        <w:t>Администрато</w:t>
      </w:r>
      <w:r w:rsidR="009D1B75">
        <w:rPr>
          <w:rFonts w:ascii="Times New Roman" w:hAnsi="Times New Roman" w:cs="Times New Roman"/>
          <w:b/>
          <w:sz w:val="32"/>
          <w:szCs w:val="32"/>
        </w:rPr>
        <w:t>р</w:t>
      </w:r>
      <w:r w:rsidR="002B6F94" w:rsidRPr="002B6F94">
        <w:rPr>
          <w:rFonts w:ascii="Times New Roman" w:hAnsi="Times New Roman" w:cs="Times New Roman"/>
          <w:sz w:val="32"/>
          <w:szCs w:val="32"/>
        </w:rPr>
        <w:t>:</w:t>
      </w:r>
    </w:p>
    <w:p w14:paraId="4899F3A7" w14:textId="13FCC0C2" w:rsidR="002B6F94" w:rsidRPr="007F5B9B" w:rsidRDefault="00A23C70" w:rsidP="002B6F94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A23C70">
        <w:rPr>
          <w:rFonts w:ascii="Times New Roman" w:hAnsi="Times New Roman" w:cs="Times New Roman"/>
          <w:sz w:val="32"/>
          <w:szCs w:val="32"/>
        </w:rPr>
        <w:t>- Администратор видит статистику продаж.</w:t>
      </w:r>
    </w:p>
    <w:p w14:paraId="20A897D6" w14:textId="3FD22D4E" w:rsidR="007F5B9B" w:rsidRDefault="002B6F94" w:rsidP="002B6F9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B6F94">
        <w:rPr>
          <w:rFonts w:ascii="Times New Roman" w:hAnsi="Times New Roman" w:cs="Times New Roman"/>
          <w:b/>
          <w:bCs/>
          <w:sz w:val="32"/>
          <w:szCs w:val="32"/>
        </w:rPr>
        <w:t>Надежность:</w:t>
      </w:r>
    </w:p>
    <w:p w14:paraId="2666B3A3" w14:textId="006FA001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A23C70">
        <w:rPr>
          <w:rFonts w:ascii="Times New Roman" w:hAnsi="Times New Roman" w:cs="Times New Roman"/>
          <w:sz w:val="32"/>
          <w:szCs w:val="32"/>
        </w:rPr>
        <w:t xml:space="preserve">- Система выдерживает 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A23C70">
        <w:rPr>
          <w:rFonts w:ascii="Times New Roman" w:hAnsi="Times New Roman" w:cs="Times New Roman"/>
          <w:sz w:val="32"/>
          <w:szCs w:val="32"/>
        </w:rPr>
        <w:t>00 одновременно работающих пользователей.</w:t>
      </w:r>
    </w:p>
    <w:p w14:paraId="65D7A5D9" w14:textId="4C0CE980" w:rsidR="001B4B0D" w:rsidRPr="001B4B0D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Ответы на контрольные вопросы</w:t>
      </w:r>
    </w:p>
    <w:p w14:paraId="1D026541" w14:textId="19089904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Что такое техническое задание?</w:t>
      </w:r>
    </w:p>
    <w:p w14:paraId="415BCF90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Документ, фиксирующий цели, требования и этапы разработки. В нашем проекте ТЗ описывает, как должен работать поиск билетов, оплата и личный кабинет.</w:t>
      </w:r>
    </w:p>
    <w:p w14:paraId="7FF325E8" w14:textId="0876670B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Для кого составляется техническое задание?</w:t>
      </w:r>
    </w:p>
    <w:p w14:paraId="6D6EF62B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Для заказчика (владельца сервиса), разработчиков, тестировщиков и инвесторов.</w:t>
      </w:r>
    </w:p>
    <w:p w14:paraId="34EFD260" w14:textId="49481589" w:rsidR="00EA0D56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0AC85F23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В учебных проектах — да, в реальных — нет, иначе невозможно оценить качество.</w:t>
      </w:r>
    </w:p>
    <w:p w14:paraId="2615646F" w14:textId="70F1E418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Какие основные блоки входят в построение технического задания?</w:t>
      </w:r>
    </w:p>
    <w:p w14:paraId="712A49EB" w14:textId="77777777" w:rsidR="00EA0D56" w:rsidRP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Техническое задание обычно включает следующие основные блоки:</w:t>
      </w:r>
    </w:p>
    <w:p w14:paraId="468C445D" w14:textId="7344EA46" w:rsidR="00EA0D56" w:rsidRPr="00EA0D56" w:rsidRDefault="00A23C70" w:rsidP="00A23C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Цели, функционал, нефункциональные требования, архитектура, этапы, тестирование, риски, приёмка</w:t>
      </w:r>
      <w:r w:rsidR="00EA0D56"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</w:t>
      </w:r>
    </w:p>
    <w:p w14:paraId="1DBAB843" w14:textId="378677F1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5. Какие существуют этапы подготовительных работ по созданию технического задания?</w:t>
      </w:r>
    </w:p>
    <w:p w14:paraId="776F84F9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Анализ аналогов (Туту, </w:t>
      </w:r>
      <w:proofErr w:type="spellStart"/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Яндекс.Путешествия</w:t>
      </w:r>
      <w:proofErr w:type="spellEnd"/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), сбор требований, формирование структуры, согласование.</w:t>
      </w:r>
    </w:p>
    <w:p w14:paraId="1F3BB630" w14:textId="73113D74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Может ли техническое задание быть составлено не в соответствии с ГОСТ?</w:t>
      </w:r>
    </w:p>
    <w:p w14:paraId="2F581949" w14:textId="42141D9A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Да, но ГОСТ помогает ничего не забыть. Для </w:t>
      </w:r>
      <w:r w:rsidR="009D1B7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приложения </w:t>
      </w: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удобнее использовать гибкий неформальный шаблон.</w:t>
      </w:r>
    </w:p>
    <w:p w14:paraId="50C90CBA" w14:textId="2EDEAB23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7. Приведите пример структуры технического задания по ГОСТ 34.602-2020.</w:t>
      </w:r>
    </w:p>
    <w:p w14:paraId="38B1E23A" w14:textId="61CEC881" w:rsidR="00EA0D56" w:rsidRDefault="00EA0D56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Пример структуры ТЗ по ГОСТ:</w:t>
      </w:r>
    </w:p>
    <w:p w14:paraId="54EEE58A" w14:textId="17064909" w:rsidR="00A23C70" w:rsidRPr="00EA0D56" w:rsidRDefault="00A23C70" w:rsidP="00EA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общие сведения → цели → требования → этапы → контроль → документация.</w:t>
      </w:r>
    </w:p>
    <w:p w14:paraId="4BFA2BBD" w14:textId="40331EF4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8. В чем основное структурное отличие ГОСТ 34.602-1989 и ГОСТ 34.602-2020?</w:t>
      </w:r>
    </w:p>
    <w:p w14:paraId="03B1CA6D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2020 — более гибкий, убрана жёсткая привязка к «объекту автоматизации».</w:t>
      </w:r>
    </w:p>
    <w:p w14:paraId="656BB363" w14:textId="77777777" w:rsidR="00A23C70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9. Почему необходимо уметь составлять техническое задание?</w:t>
      </w:r>
      <w:r w:rsidRPr="001B4B0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A23C70"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Чтобы заказчик и разработчик говорили на одном языке. Без ТЗ получится «билетный сервис непонятно с чем».</w:t>
      </w:r>
    </w:p>
    <w:p w14:paraId="034C24BD" w14:textId="6F7B39F7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10. Должны ли требования соответствовать определенным характеристикам? Если да, то каким?</w:t>
      </w:r>
    </w:p>
    <w:p w14:paraId="341F2771" w14:textId="77777777" w:rsidR="00A23C70" w:rsidRDefault="00A23C70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23C70">
        <w:rPr>
          <w:rFonts w:ascii="Times New Roman" w:eastAsia="Times New Roman" w:hAnsi="Times New Roman" w:cs="Times New Roman"/>
          <w:sz w:val="32"/>
          <w:szCs w:val="32"/>
          <w:lang w:eastAsia="ru-RU"/>
        </w:rPr>
        <w:t>Понятность, полнота, непротиворечивость, тестируемость, реализуемость.</w:t>
      </w:r>
    </w:p>
    <w:p w14:paraId="1B2A0B14" w14:textId="31A8CF22" w:rsid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11. Для чего необходима идентификация требований в техническом задании?</w:t>
      </w:r>
    </w:p>
    <w:p w14:paraId="7D2CF7CB" w14:textId="4C709487" w:rsidR="00EA0D56" w:rsidRPr="001B4B0D" w:rsidRDefault="00EA0D56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Идентификация требований необходима для их однозначного обозначения, отслеживания и управления. Она позволяет ссылаться на конкретные требования, контролировать их выполнение и вносить изменения без потери структуры документа.</w:t>
      </w:r>
    </w:p>
    <w:p w14:paraId="36F7BC62" w14:textId="675DA0EE" w:rsidR="001B4B0D" w:rsidRPr="001B4B0D" w:rsidRDefault="001B4B0D" w:rsidP="001B4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12. Приведите примеры систем идентификации, назовите их сильные и слабые стороны.</w:t>
      </w:r>
    </w:p>
    <w:p w14:paraId="24BA5CDF" w14:textId="23F94F9A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Существуют различные способы идентификации требований:</w:t>
      </w:r>
    </w:p>
    <w:p w14:paraId="1C8997C1" w14:textId="77777777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Нумерация (например, 1.1, 1.2):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простота и наглядность.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необходимость перенумерации при изменениях.</w:t>
      </w:r>
    </w:p>
    <w:p w14:paraId="658F7830" w14:textId="77777777" w:rsidR="00EA0D56" w:rsidRPr="00EA0D56" w:rsidRDefault="00EA0D56" w:rsidP="00EA0D5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Идентификаторы (например, FR-01, NFR-02):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удобство ссылок и классификации.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требует стандартизации.</w:t>
      </w:r>
    </w:p>
    <w:p w14:paraId="663F9D89" w14:textId="529B56AF" w:rsidR="001B4B0D" w:rsidRPr="00EA0D56" w:rsidRDefault="00EA0D56" w:rsidP="001B4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Мнемонические коды: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информативность.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сложнее в использовании.</w:t>
      </w:r>
    </w:p>
    <w:p w14:paraId="318B8176" w14:textId="7F70BAF3" w:rsidR="001B4B0D" w:rsidRPr="00B419D2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68ED1410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0C060BE8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26201D6C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089516FB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2A159809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6F429F7B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46FF587E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1856E363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2BED0213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3724C5DD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392F4A72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6ACC2C73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2F9E304A" w14:textId="77777777" w:rsidR="00A23C70" w:rsidRDefault="00A23C70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</w:pPr>
    </w:p>
    <w:p w14:paraId="4FF26CE6" w14:textId="7B84C59E" w:rsidR="001B4B0D" w:rsidRPr="001B4B0D" w:rsidRDefault="001B4B0D" w:rsidP="001B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>Заключение</w:t>
      </w:r>
      <w:r w:rsidR="00A23C70">
        <w:rPr>
          <w:rFonts w:ascii="Times New Roman" w:eastAsia="Times New Roman" w:hAnsi="Times New Roman" w:cs="Times New Roman"/>
          <w:b/>
          <w:bCs/>
          <w:sz w:val="32"/>
          <w:szCs w:val="32"/>
          <w:highlight w:val="yellow"/>
          <w:lang w:eastAsia="ru-RU"/>
        </w:rPr>
        <w:t xml:space="preserve"> в виде скриншота программы</w:t>
      </w:r>
    </w:p>
    <w:p w14:paraId="55AFBE7D" w14:textId="24086F17" w:rsidR="007F5B9B" w:rsidRPr="00EA0D56" w:rsidRDefault="00A23C70" w:rsidP="00EA0D56">
      <w:pPr>
        <w:spacing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highlight w:val="yellow"/>
          <w:lang w:eastAsia="ru-RU"/>
        </w:rPr>
        <w:drawing>
          <wp:anchor distT="0" distB="0" distL="114300" distR="114300" simplePos="0" relativeHeight="251658240" behindDoc="0" locked="0" layoutInCell="1" allowOverlap="1" wp14:anchorId="7F8BF42A" wp14:editId="0CEC34D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749617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F5B9B" w:rsidRPr="00EA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A089B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D6C87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F39E2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A7C4B"/>
    <w:multiLevelType w:val="multilevel"/>
    <w:tmpl w:val="448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F30F1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17BA4"/>
    <w:multiLevelType w:val="multilevel"/>
    <w:tmpl w:val="1B4451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18"/>
    <w:rsid w:val="00041E72"/>
    <w:rsid w:val="00096E77"/>
    <w:rsid w:val="0014172C"/>
    <w:rsid w:val="00173717"/>
    <w:rsid w:val="001B1EF1"/>
    <w:rsid w:val="001B4B0D"/>
    <w:rsid w:val="002B6F94"/>
    <w:rsid w:val="002E68CF"/>
    <w:rsid w:val="003A597E"/>
    <w:rsid w:val="003C3EC6"/>
    <w:rsid w:val="003F6685"/>
    <w:rsid w:val="00433F18"/>
    <w:rsid w:val="00441F00"/>
    <w:rsid w:val="004A54B4"/>
    <w:rsid w:val="004B1A68"/>
    <w:rsid w:val="004D0192"/>
    <w:rsid w:val="00501D44"/>
    <w:rsid w:val="006124CE"/>
    <w:rsid w:val="006F650D"/>
    <w:rsid w:val="00700272"/>
    <w:rsid w:val="00702858"/>
    <w:rsid w:val="007C4515"/>
    <w:rsid w:val="007E105D"/>
    <w:rsid w:val="007F5B9B"/>
    <w:rsid w:val="0085146D"/>
    <w:rsid w:val="0089384C"/>
    <w:rsid w:val="009639BC"/>
    <w:rsid w:val="00963F4B"/>
    <w:rsid w:val="009B2A4A"/>
    <w:rsid w:val="009D1B75"/>
    <w:rsid w:val="00A23C70"/>
    <w:rsid w:val="00B103E0"/>
    <w:rsid w:val="00B419D2"/>
    <w:rsid w:val="00BE0542"/>
    <w:rsid w:val="00C61C78"/>
    <w:rsid w:val="00C7762C"/>
    <w:rsid w:val="00CB04DB"/>
    <w:rsid w:val="00CD730D"/>
    <w:rsid w:val="00EA0D56"/>
    <w:rsid w:val="00EC1E10"/>
    <w:rsid w:val="00F253A7"/>
    <w:rsid w:val="00F44B37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15E7"/>
  <w15:chartTrackingRefBased/>
  <w15:docId w15:val="{B2DB344C-6DB0-4C0B-8EE1-4FE3F41B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105D"/>
  </w:style>
  <w:style w:type="paragraph" w:styleId="3">
    <w:name w:val="heading 3"/>
    <w:basedOn w:val="a"/>
    <w:link w:val="30"/>
    <w:uiPriority w:val="9"/>
    <w:qFormat/>
    <w:rsid w:val="001B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84C"/>
    <w:pPr>
      <w:ind w:left="720"/>
      <w:contextualSpacing/>
    </w:pPr>
  </w:style>
  <w:style w:type="character" w:styleId="a4">
    <w:name w:val="Strong"/>
    <w:basedOn w:val="a0"/>
    <w:uiPriority w:val="22"/>
    <w:qFormat/>
    <w:rsid w:val="00F253A7"/>
    <w:rPr>
      <w:b/>
      <w:bCs/>
    </w:rPr>
  </w:style>
  <w:style w:type="paragraph" w:styleId="a5">
    <w:name w:val="Normal (Web)"/>
    <w:basedOn w:val="a"/>
    <w:uiPriority w:val="99"/>
    <w:unhideWhenUsed/>
    <w:rsid w:val="00F25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668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B4B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Креймер Илья</dc:creator>
  <cp:keywords/>
  <dc:description/>
  <cp:lastModifiedBy>Цыганко Егор Андреевич</cp:lastModifiedBy>
  <cp:revision>5</cp:revision>
  <dcterms:created xsi:type="dcterms:W3CDTF">2026-05-05T06:57:00Z</dcterms:created>
  <dcterms:modified xsi:type="dcterms:W3CDTF">2026-05-05T07:47:00Z</dcterms:modified>
</cp:coreProperties>
</file>