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e0e0e"/>
          <w:sz w:val="33"/>
          <w:szCs w:val="33"/>
        </w:rPr>
      </w:pPr>
      <w:r w:rsidDel="00000000" w:rsidR="00000000" w:rsidRPr="00000000">
        <w:rPr>
          <w:b w:val="1"/>
          <w:color w:val="0e0e0e"/>
          <w:sz w:val="33"/>
          <w:szCs w:val="33"/>
          <w:rtl w:val="0"/>
        </w:rPr>
        <w:t xml:space="preserve">Kobiton SDK User Guide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e0e0e"/>
          <w:sz w:val="26"/>
          <w:szCs w:val="26"/>
        </w:rPr>
      </w:pPr>
      <w:r w:rsidDel="00000000" w:rsidR="00000000" w:rsidRPr="00000000">
        <w:rPr>
          <w:b w:val="1"/>
          <w:color w:val="0e0e0e"/>
          <w:sz w:val="26"/>
          <w:szCs w:val="26"/>
          <w:rtl w:val="0"/>
        </w:rPr>
        <w:t xml:space="preserve">Introduction</w:t>
      </w:r>
    </w:p>
    <w:p w:rsidR="00000000" w:rsidDel="00000000" w:rsidP="00000000" w:rsidRDefault="00000000" w:rsidRPr="00000000" w14:paraId="00000004">
      <w:pPr>
        <w:rPr>
          <w:color w:val="0e0e0e"/>
          <w:sz w:val="21"/>
          <w:szCs w:val="21"/>
        </w:rPr>
      </w:pPr>
      <w:r w:rsidDel="00000000" w:rsidR="00000000" w:rsidRPr="00000000">
        <w:rPr>
          <w:rtl w:val="0"/>
        </w:rPr>
      </w:r>
    </w:p>
    <w:p w:rsidR="00000000" w:rsidDel="00000000" w:rsidP="00000000" w:rsidRDefault="00000000" w:rsidRPr="00000000" w14:paraId="00000005">
      <w:pPr>
        <w:rPr>
          <w:color w:val="0e0e0e"/>
          <w:sz w:val="21"/>
          <w:szCs w:val="21"/>
        </w:rPr>
      </w:pPr>
      <w:r w:rsidDel="00000000" w:rsidR="00000000" w:rsidRPr="00000000">
        <w:rPr>
          <w:color w:val="0e0e0e"/>
          <w:sz w:val="21"/>
          <w:szCs w:val="21"/>
          <w:rtl w:val="0"/>
        </w:rPr>
        <w:t xml:space="preserve">Kobiton SDK helps manual testers and automation engineers test iOS applications easily and efficiently. One of the standout features of Kobiton SDK is the support for image injection into the camera view of the application. This allows you to perform testing tasks without needing to modify the application’s source code, saving time and effort.</w:t>
      </w:r>
    </w:p>
    <w:p w:rsidR="00000000" w:rsidDel="00000000" w:rsidP="00000000" w:rsidRDefault="00000000" w:rsidRPr="00000000" w14:paraId="00000006">
      <w:pPr>
        <w:rPr>
          <w:color w:val="0e0e0e"/>
          <w:sz w:val="21"/>
          <w:szCs w:val="21"/>
        </w:rPr>
      </w:pPr>
      <w:r w:rsidDel="00000000" w:rsidR="00000000" w:rsidRPr="00000000">
        <w:rPr>
          <w:rtl w:val="0"/>
        </w:rPr>
      </w:r>
    </w:p>
    <w:p w:rsidR="00000000" w:rsidDel="00000000" w:rsidP="00000000" w:rsidRDefault="00000000" w:rsidRPr="00000000" w14:paraId="00000007">
      <w:pPr>
        <w:rPr>
          <w:color w:val="0e0e0e"/>
          <w:sz w:val="21"/>
          <w:szCs w:val="21"/>
        </w:rPr>
      </w:pPr>
      <w:r w:rsidDel="00000000" w:rsidR="00000000" w:rsidRPr="00000000">
        <w:rPr>
          <w:color w:val="0e0e0e"/>
          <w:sz w:val="21"/>
          <w:szCs w:val="21"/>
          <w:rtl w:val="0"/>
        </w:rPr>
        <w:t xml:space="preserve">Especially in cases where applications have high security requirements or use anti-tampering technology, instrumenting the iOS application can be challenging or restricted. With Kobiton SDK, you can overcome these barriers, maintaining the integrity and security of the application while still performing necessary tests.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0e0e0e"/>
          <w:sz w:val="26"/>
          <w:szCs w:val="26"/>
        </w:rPr>
      </w:pPr>
      <w:r w:rsidDel="00000000" w:rsidR="00000000" w:rsidRPr="00000000">
        <w:rPr>
          <w:b w:val="1"/>
          <w:color w:val="0e0e0e"/>
          <w:sz w:val="26"/>
          <w:szCs w:val="26"/>
          <w:rtl w:val="0"/>
        </w:rPr>
        <w:t xml:space="preserve">Intended Users</w:t>
      </w:r>
    </w:p>
    <w:p w:rsidR="00000000" w:rsidDel="00000000" w:rsidP="00000000" w:rsidRDefault="00000000" w:rsidRPr="00000000" w14:paraId="0000000A">
      <w:pPr>
        <w:rPr>
          <w:color w:val="0e0e0e"/>
          <w:sz w:val="21"/>
          <w:szCs w:val="21"/>
        </w:rPr>
      </w:pPr>
      <w:r w:rsidDel="00000000" w:rsidR="00000000" w:rsidRPr="00000000">
        <w:rPr>
          <w:rtl w:val="0"/>
        </w:rPr>
      </w:r>
    </w:p>
    <w:p w:rsidR="00000000" w:rsidDel="00000000" w:rsidP="00000000" w:rsidRDefault="00000000" w:rsidRPr="00000000" w14:paraId="0000000B">
      <w:pPr>
        <w:rPr>
          <w:color w:val="0e0e0e"/>
          <w:sz w:val="21"/>
          <w:szCs w:val="21"/>
        </w:rPr>
      </w:pPr>
      <w:r w:rsidDel="00000000" w:rsidR="00000000" w:rsidRPr="00000000">
        <w:rPr>
          <w:color w:val="0e0e0e"/>
          <w:sz w:val="21"/>
          <w:szCs w:val="21"/>
          <w:rtl w:val="0"/>
        </w:rPr>
        <w:t xml:space="preserve">This document is intended for automation engineers testing iOS applications.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0e0e0e"/>
          <w:sz w:val="26"/>
          <w:szCs w:val="26"/>
        </w:rPr>
      </w:pPr>
      <w:r w:rsidDel="00000000" w:rsidR="00000000" w:rsidRPr="00000000">
        <w:rPr>
          <w:b w:val="1"/>
          <w:color w:val="0e0e0e"/>
          <w:sz w:val="26"/>
          <w:szCs w:val="26"/>
          <w:rtl w:val="0"/>
        </w:rPr>
        <w:t xml:space="preserve">System Requirements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iOS version: 13.0 or later</w:t>
      </w:r>
    </w:p>
    <w:p w:rsidR="00000000" w:rsidDel="00000000" w:rsidP="00000000" w:rsidRDefault="00000000" w:rsidRPr="00000000" w14:paraId="00000010">
      <w:pPr>
        <w:numPr>
          <w:ilvl w:val="0"/>
          <w:numId w:val="6"/>
        </w:numPr>
        <w:ind w:left="720" w:hanging="360"/>
        <w:rPr/>
      </w:pPr>
      <w:r w:rsidDel="00000000" w:rsidR="00000000" w:rsidRPr="00000000">
        <w:rPr>
          <w:rtl w:val="0"/>
        </w:rPr>
        <w:t xml:space="preserve">Xcode: 14.0 or later</w:t>
        <w:br w:type="textWrapping"/>
      </w:r>
    </w:p>
    <w:p w:rsidR="00000000" w:rsidDel="00000000" w:rsidP="00000000" w:rsidRDefault="00000000" w:rsidRPr="00000000" w14:paraId="00000011">
      <w:pPr>
        <w:rPr>
          <w:b w:val="1"/>
          <w:color w:val="0e0e0e"/>
          <w:sz w:val="26"/>
          <w:szCs w:val="26"/>
        </w:rPr>
      </w:pPr>
      <w:r w:rsidDel="00000000" w:rsidR="00000000" w:rsidRPr="00000000">
        <w:rPr>
          <w:b w:val="1"/>
          <w:color w:val="0e0e0e"/>
          <w:sz w:val="26"/>
          <w:szCs w:val="26"/>
          <w:rtl w:val="0"/>
        </w:rPr>
        <w:t xml:space="preserve">Key Features</w:t>
      </w:r>
    </w:p>
    <w:p w:rsidR="00000000" w:rsidDel="00000000" w:rsidP="00000000" w:rsidRDefault="00000000" w:rsidRPr="00000000" w14:paraId="00000012">
      <w:pPr>
        <w:rPr>
          <w:b w:val="1"/>
          <w:color w:val="0e0e0e"/>
          <w:sz w:val="26"/>
          <w:szCs w:val="26"/>
        </w:rPr>
      </w:pPr>
      <w:r w:rsidDel="00000000" w:rsidR="00000000" w:rsidRPr="00000000">
        <w:rPr>
          <w:rtl w:val="0"/>
        </w:rPr>
      </w:r>
    </w:p>
    <w:p w:rsidR="00000000" w:rsidDel="00000000" w:rsidP="00000000" w:rsidRDefault="00000000" w:rsidRPr="00000000" w14:paraId="00000013">
      <w:pPr>
        <w:numPr>
          <w:ilvl w:val="0"/>
          <w:numId w:val="1"/>
        </w:numPr>
        <w:ind w:left="720" w:hanging="360"/>
        <w:rPr>
          <w:color w:val="0e0e0e"/>
          <w:sz w:val="21"/>
          <w:szCs w:val="21"/>
          <w:u w:val="none"/>
        </w:rPr>
      </w:pPr>
      <w:r w:rsidDel="00000000" w:rsidR="00000000" w:rsidRPr="00000000">
        <w:rPr>
          <w:b w:val="1"/>
          <w:color w:val="0e0e0e"/>
          <w:sz w:val="21"/>
          <w:szCs w:val="21"/>
          <w:rtl w:val="0"/>
        </w:rPr>
        <w:t xml:space="preserve">Custom Image Injection</w:t>
      </w:r>
      <w:r w:rsidDel="00000000" w:rsidR="00000000" w:rsidRPr="00000000">
        <w:rPr>
          <w:color w:val="0e0e0e"/>
          <w:sz w:val="21"/>
          <w:szCs w:val="21"/>
          <w:rtl w:val="0"/>
        </w:rPr>
        <w:t xml:space="preserve">: Supports injecting custom images into the device camera view during testing.</w:t>
      </w:r>
    </w:p>
    <w:p w:rsidR="00000000" w:rsidDel="00000000" w:rsidP="00000000" w:rsidRDefault="00000000" w:rsidRPr="00000000" w14:paraId="00000014">
      <w:pPr>
        <w:numPr>
          <w:ilvl w:val="0"/>
          <w:numId w:val="1"/>
        </w:numPr>
        <w:ind w:left="720" w:hanging="360"/>
        <w:rPr>
          <w:color w:val="0e0e0e"/>
          <w:sz w:val="21"/>
          <w:szCs w:val="21"/>
        </w:rPr>
      </w:pPr>
      <w:r w:rsidDel="00000000" w:rsidR="00000000" w:rsidRPr="00000000">
        <w:rPr>
          <w:b w:val="1"/>
          <w:color w:val="0e0e0e"/>
          <w:sz w:val="21"/>
          <w:szCs w:val="21"/>
          <w:rtl w:val="0"/>
        </w:rPr>
        <w:t xml:space="preserve">Manual Image Injection</w:t>
      </w:r>
      <w:r w:rsidDel="00000000" w:rsidR="00000000" w:rsidRPr="00000000">
        <w:rPr>
          <w:color w:val="0e0e0e"/>
          <w:sz w:val="21"/>
          <w:szCs w:val="21"/>
          <w:rtl w:val="0"/>
        </w:rPr>
        <w:t xml:space="preserve">: Allows you to manually inject and manage images during a testing session.</w:t>
      </w:r>
    </w:p>
    <w:p w:rsidR="00000000" w:rsidDel="00000000" w:rsidP="00000000" w:rsidRDefault="00000000" w:rsidRPr="00000000" w14:paraId="00000015">
      <w:pPr>
        <w:numPr>
          <w:ilvl w:val="0"/>
          <w:numId w:val="1"/>
        </w:numPr>
        <w:ind w:left="720" w:hanging="360"/>
        <w:rPr>
          <w:color w:val="0e0e0e"/>
          <w:sz w:val="21"/>
          <w:szCs w:val="21"/>
        </w:rPr>
      </w:pPr>
      <w:r w:rsidDel="00000000" w:rsidR="00000000" w:rsidRPr="00000000">
        <w:rPr>
          <w:b w:val="1"/>
          <w:color w:val="0e0e0e"/>
          <w:sz w:val="21"/>
          <w:szCs w:val="21"/>
          <w:rtl w:val="0"/>
        </w:rPr>
        <w:t xml:space="preserve">Automation Script Support</w:t>
      </w:r>
      <w:r w:rsidDel="00000000" w:rsidR="00000000" w:rsidRPr="00000000">
        <w:rPr>
          <w:color w:val="0e0e0e"/>
          <w:sz w:val="21"/>
          <w:szCs w:val="21"/>
          <w:rtl w:val="0"/>
        </w:rPr>
        <w:t xml:space="preserve">: Enables automation scripts to programmatically start and stop image injection</w:t>
      </w:r>
    </w:p>
    <w:p w:rsidR="00000000" w:rsidDel="00000000" w:rsidP="00000000" w:rsidRDefault="00000000" w:rsidRPr="00000000" w14:paraId="00000016">
      <w:pPr>
        <w:ind w:left="0" w:firstLine="0"/>
        <w:rPr>
          <w:color w:val="0e0e0e"/>
          <w:sz w:val="21"/>
          <w:szCs w:val="21"/>
        </w:rPr>
      </w:pPr>
      <w:r w:rsidDel="00000000" w:rsidR="00000000" w:rsidRPr="00000000">
        <w:rPr>
          <w:rtl w:val="0"/>
        </w:rPr>
      </w:r>
    </w:p>
    <w:p w:rsidR="00000000" w:rsidDel="00000000" w:rsidP="00000000" w:rsidRDefault="00000000" w:rsidRPr="00000000" w14:paraId="00000017">
      <w:pPr>
        <w:rPr>
          <w:b w:val="1"/>
          <w:color w:val="0e0e0e"/>
          <w:sz w:val="26"/>
          <w:szCs w:val="26"/>
        </w:rPr>
      </w:pPr>
      <w:r w:rsidDel="00000000" w:rsidR="00000000" w:rsidRPr="00000000">
        <w:rPr>
          <w:b w:val="1"/>
          <w:color w:val="0e0e0e"/>
          <w:sz w:val="26"/>
          <w:szCs w:val="26"/>
          <w:rtl w:val="0"/>
        </w:rPr>
        <w:t xml:space="preserve">Installation Guide</w:t>
      </w:r>
    </w:p>
    <w:p w:rsidR="00000000" w:rsidDel="00000000" w:rsidP="00000000" w:rsidRDefault="00000000" w:rsidRPr="00000000" w14:paraId="00000018">
      <w:pPr>
        <w:rPr>
          <w:b w:val="1"/>
          <w:color w:val="0e0e0e"/>
          <w:sz w:val="23"/>
          <w:szCs w:val="23"/>
        </w:rPr>
      </w:pPr>
      <w:r w:rsidDel="00000000" w:rsidR="00000000" w:rsidRPr="00000000">
        <w:rPr>
          <w:rtl w:val="0"/>
        </w:rPr>
      </w:r>
    </w:p>
    <w:p w:rsidR="00000000" w:rsidDel="00000000" w:rsidP="00000000" w:rsidRDefault="00000000" w:rsidRPr="00000000" w14:paraId="00000019">
      <w:pPr>
        <w:rPr>
          <w:b w:val="1"/>
          <w:color w:val="0e0e0e"/>
          <w:sz w:val="23"/>
          <w:szCs w:val="23"/>
        </w:rPr>
      </w:pPr>
      <w:r w:rsidDel="00000000" w:rsidR="00000000" w:rsidRPr="00000000">
        <w:rPr>
          <w:b w:val="1"/>
          <w:color w:val="0e0e0e"/>
          <w:sz w:val="23"/>
          <w:szCs w:val="23"/>
          <w:rtl w:val="0"/>
        </w:rPr>
        <w:t xml:space="preserve">Step 1: Download the SDK</w:t>
      </w:r>
    </w:p>
    <w:p w:rsidR="00000000" w:rsidDel="00000000" w:rsidP="00000000" w:rsidRDefault="00000000" w:rsidRPr="00000000" w14:paraId="0000001A">
      <w:pPr>
        <w:rPr>
          <w:color w:val="0e0e0e"/>
          <w:sz w:val="21"/>
          <w:szCs w:val="21"/>
        </w:rPr>
      </w:pPr>
      <w:r w:rsidDel="00000000" w:rsidR="00000000" w:rsidRPr="00000000">
        <w:rPr>
          <w:color w:val="0e0e0e"/>
          <w:sz w:val="21"/>
          <w:szCs w:val="21"/>
          <w:rtl w:val="0"/>
        </w:rPr>
        <w:t xml:space="preserve">Download the SDK from the official Kobiton website.</w:t>
      </w:r>
    </w:p>
    <w:p w:rsidR="00000000" w:rsidDel="00000000" w:rsidP="00000000" w:rsidRDefault="00000000" w:rsidRPr="00000000" w14:paraId="0000001B">
      <w:pPr>
        <w:rPr>
          <w:b w:val="1"/>
          <w:color w:val="0e0e0e"/>
          <w:sz w:val="23"/>
          <w:szCs w:val="23"/>
        </w:rPr>
      </w:pPr>
      <w:r w:rsidDel="00000000" w:rsidR="00000000" w:rsidRPr="00000000">
        <w:rPr>
          <w:rtl w:val="0"/>
        </w:rPr>
      </w:r>
    </w:p>
    <w:p w:rsidR="00000000" w:rsidDel="00000000" w:rsidP="00000000" w:rsidRDefault="00000000" w:rsidRPr="00000000" w14:paraId="0000001C">
      <w:pPr>
        <w:rPr>
          <w:b w:val="1"/>
          <w:color w:val="0e0e0e"/>
          <w:sz w:val="23"/>
          <w:szCs w:val="23"/>
        </w:rPr>
      </w:pPr>
      <w:r w:rsidDel="00000000" w:rsidR="00000000" w:rsidRPr="00000000">
        <w:rPr>
          <w:b w:val="1"/>
          <w:color w:val="0e0e0e"/>
          <w:sz w:val="23"/>
          <w:szCs w:val="23"/>
          <w:rtl w:val="0"/>
        </w:rPr>
        <w:t xml:space="preserve">Step 2: Integrate the SDK into the Xcode Project</w:t>
      </w:r>
    </w:p>
    <w:p w:rsidR="00000000" w:rsidDel="00000000" w:rsidP="00000000" w:rsidRDefault="00000000" w:rsidRPr="00000000" w14:paraId="0000001D">
      <w:pPr>
        <w:numPr>
          <w:ilvl w:val="0"/>
          <w:numId w:val="2"/>
        </w:numPr>
        <w:ind w:left="720" w:hanging="360"/>
        <w:rPr>
          <w:color w:val="0e0e0e"/>
          <w:sz w:val="21"/>
          <w:szCs w:val="21"/>
        </w:rPr>
      </w:pPr>
      <w:r w:rsidDel="00000000" w:rsidR="00000000" w:rsidRPr="00000000">
        <w:rPr>
          <w:color w:val="0e0e0e"/>
          <w:sz w:val="21"/>
          <w:szCs w:val="21"/>
          <w:rtl w:val="0"/>
        </w:rPr>
        <w:t xml:space="preserve">Open your Xcode project.</w:t>
      </w:r>
    </w:p>
    <w:p w:rsidR="00000000" w:rsidDel="00000000" w:rsidP="00000000" w:rsidRDefault="00000000" w:rsidRPr="00000000" w14:paraId="0000001E">
      <w:pPr>
        <w:numPr>
          <w:ilvl w:val="0"/>
          <w:numId w:val="2"/>
        </w:numPr>
        <w:ind w:left="720" w:hanging="360"/>
        <w:rPr>
          <w:color w:val="0e0e0e"/>
          <w:sz w:val="21"/>
          <w:szCs w:val="21"/>
        </w:rPr>
      </w:pPr>
      <w:r w:rsidDel="00000000" w:rsidR="00000000" w:rsidRPr="00000000">
        <w:rPr>
          <w:color w:val="0e0e0e"/>
          <w:sz w:val="21"/>
          <w:szCs w:val="21"/>
          <w:rtl w:val="0"/>
        </w:rPr>
        <w:t xml:space="preserve">Drag and drop the SDK file into your project folder.</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color w:val="0e0e0e"/>
          <w:sz w:val="21"/>
          <w:szCs w:val="21"/>
        </w:rPr>
      </w:pPr>
      <w:r w:rsidDel="00000000" w:rsidR="00000000" w:rsidRPr="00000000">
        <w:rPr>
          <w:color w:val="0e0e0e"/>
          <w:sz w:val="21"/>
          <w:szCs w:val="21"/>
          <w:rtl w:val="0"/>
        </w:rPr>
        <w:t xml:space="preserve">In the popup dialog, ensure </w:t>
      </w:r>
      <w:r w:rsidDel="00000000" w:rsidR="00000000" w:rsidRPr="00000000">
        <w:rPr>
          <w:b w:val="1"/>
          <w:color w:val="0e0e0e"/>
          <w:sz w:val="21"/>
          <w:szCs w:val="21"/>
          <w:rtl w:val="0"/>
        </w:rPr>
        <w:t xml:space="preserve">“Copy items if needed”</w:t>
      </w:r>
      <w:r w:rsidDel="00000000" w:rsidR="00000000" w:rsidRPr="00000000">
        <w:rPr>
          <w:color w:val="0e0e0e"/>
          <w:sz w:val="21"/>
          <w:szCs w:val="21"/>
          <w:rtl w:val="0"/>
        </w:rPr>
        <w:t xml:space="preserve"> is checked.</w:t>
      </w:r>
    </w:p>
    <w:p w:rsidR="00000000" w:rsidDel="00000000" w:rsidP="00000000" w:rsidRDefault="00000000" w:rsidRPr="00000000" w14:paraId="00000020">
      <w:pPr>
        <w:numPr>
          <w:ilvl w:val="0"/>
          <w:numId w:val="2"/>
        </w:numPr>
        <w:ind w:left="720" w:hanging="360"/>
        <w:rPr>
          <w:color w:val="0e0e0e"/>
          <w:sz w:val="21"/>
          <w:szCs w:val="21"/>
        </w:rPr>
      </w:pPr>
      <w:r w:rsidDel="00000000" w:rsidR="00000000" w:rsidRPr="00000000">
        <w:rPr>
          <w:color w:val="0e0e0e"/>
          <w:sz w:val="21"/>
          <w:szCs w:val="21"/>
          <w:rtl w:val="0"/>
        </w:rPr>
        <w:t xml:space="preserve">Select the appropriate targets that you want to include the SDK in, then click “Finish”.</w:t>
      </w:r>
    </w:p>
    <w:p w:rsidR="00000000" w:rsidDel="00000000" w:rsidP="00000000" w:rsidRDefault="00000000" w:rsidRPr="00000000" w14:paraId="00000021">
      <w:pPr>
        <w:numPr>
          <w:ilvl w:val="0"/>
          <w:numId w:val="2"/>
        </w:numPr>
        <w:ind w:left="720" w:hanging="360"/>
        <w:rPr>
          <w:color w:val="0e0e0e"/>
          <w:sz w:val="21"/>
          <w:szCs w:val="21"/>
        </w:rPr>
      </w:pPr>
      <w:r w:rsidDel="00000000" w:rsidR="00000000" w:rsidRPr="00000000">
        <w:rPr>
          <w:color w:val="0e0e0e"/>
          <w:sz w:val="21"/>
          <w:szCs w:val="21"/>
          <w:rtl w:val="0"/>
        </w:rPr>
        <w:t xml:space="preserve">Go to the General tab of your project settings.</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color w:val="0e0e0e"/>
          <w:sz w:val="21"/>
          <w:szCs w:val="21"/>
        </w:rPr>
      </w:pPr>
      <w:r w:rsidDel="00000000" w:rsidR="00000000" w:rsidRPr="00000000">
        <w:rPr>
          <w:color w:val="0e0e0e"/>
          <w:sz w:val="21"/>
          <w:szCs w:val="21"/>
          <w:rtl w:val="0"/>
        </w:rPr>
        <w:t xml:space="preserve">In the</w:t>
      </w:r>
      <w:r w:rsidDel="00000000" w:rsidR="00000000" w:rsidRPr="00000000">
        <w:rPr>
          <w:b w:val="1"/>
          <w:color w:val="0e0e0e"/>
          <w:sz w:val="21"/>
          <w:szCs w:val="21"/>
          <w:rtl w:val="0"/>
        </w:rPr>
        <w:t xml:space="preserve"> “Frameworks, Libraries, and Embedded Content”</w:t>
      </w:r>
      <w:r w:rsidDel="00000000" w:rsidR="00000000" w:rsidRPr="00000000">
        <w:rPr>
          <w:color w:val="0e0e0e"/>
          <w:sz w:val="21"/>
          <w:szCs w:val="21"/>
          <w:rtl w:val="0"/>
        </w:rPr>
        <w:t xml:space="preserve"> section, ensure the SDK is listed.</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color w:val="0e0e0e"/>
          <w:sz w:val="21"/>
          <w:szCs w:val="21"/>
        </w:rPr>
      </w:pPr>
      <w:r w:rsidDel="00000000" w:rsidR="00000000" w:rsidRPr="00000000">
        <w:rPr>
          <w:color w:val="0e0e0e"/>
          <w:sz w:val="21"/>
          <w:szCs w:val="21"/>
          <w:rtl w:val="0"/>
        </w:rPr>
        <w:t xml:space="preserve">Select </w:t>
      </w:r>
      <w:r w:rsidDel="00000000" w:rsidR="00000000" w:rsidRPr="00000000">
        <w:rPr>
          <w:b w:val="1"/>
          <w:color w:val="0e0e0e"/>
          <w:sz w:val="21"/>
          <w:szCs w:val="21"/>
          <w:rtl w:val="0"/>
        </w:rPr>
        <w:t xml:space="preserve">“Embed &amp; Sign”</w:t>
      </w:r>
      <w:r w:rsidDel="00000000" w:rsidR="00000000" w:rsidRPr="00000000">
        <w:rPr>
          <w:color w:val="0e0e0e"/>
          <w:sz w:val="21"/>
          <w:szCs w:val="21"/>
          <w:rtl w:val="0"/>
        </w:rPr>
        <w:t xml:space="preserve"> for the SDK in the Embed dropdown menu.</w:t>
      </w:r>
    </w:p>
    <w:p w:rsidR="00000000" w:rsidDel="00000000" w:rsidP="00000000" w:rsidRDefault="00000000" w:rsidRPr="00000000" w14:paraId="00000024">
      <w:pPr>
        <w:ind w:left="640" w:hanging="320"/>
        <w:rPr>
          <w:color w:val="0e0e0e"/>
          <w:sz w:val="21"/>
          <w:szCs w:val="21"/>
        </w:rPr>
      </w:pPr>
      <w:r w:rsidDel="00000000" w:rsidR="00000000" w:rsidRPr="00000000">
        <w:rPr>
          <w:rtl w:val="0"/>
        </w:rPr>
      </w:r>
    </w:p>
    <w:p w:rsidR="00000000" w:rsidDel="00000000" w:rsidP="00000000" w:rsidRDefault="00000000" w:rsidRPr="00000000" w14:paraId="00000025">
      <w:pPr>
        <w:jc w:val="center"/>
        <w:rPr>
          <w:color w:val="0e0e0e"/>
          <w:sz w:val="21"/>
          <w:szCs w:val="21"/>
        </w:rPr>
      </w:pPr>
      <w:r w:rsidDel="00000000" w:rsidR="00000000" w:rsidRPr="00000000">
        <w:rPr>
          <w:b w:val="1"/>
          <w:color w:val="0e0e0e"/>
          <w:sz w:val="23"/>
          <w:szCs w:val="23"/>
        </w:rPr>
        <w:drawing>
          <wp:inline distB="114300" distT="114300" distL="114300" distR="114300">
            <wp:extent cx="5943600" cy="2476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0" w:firstLine="0"/>
        <w:rPr>
          <w:color w:val="0e0e0e"/>
          <w:sz w:val="21"/>
          <w:szCs w:val="21"/>
        </w:rPr>
      </w:pPr>
      <w:r w:rsidDel="00000000" w:rsidR="00000000" w:rsidRPr="00000000">
        <w:rPr>
          <w:rtl w:val="0"/>
        </w:rPr>
      </w:r>
    </w:p>
    <w:p w:rsidR="00000000" w:rsidDel="00000000" w:rsidP="00000000" w:rsidRDefault="00000000" w:rsidRPr="00000000" w14:paraId="00000027">
      <w:pPr>
        <w:ind w:left="0" w:firstLine="0"/>
        <w:rPr>
          <w:color w:val="0e0e0e"/>
          <w:sz w:val="21"/>
          <w:szCs w:val="21"/>
        </w:rPr>
      </w:pPr>
      <w:r w:rsidDel="00000000" w:rsidR="00000000" w:rsidRPr="00000000">
        <w:rPr>
          <w:rtl w:val="0"/>
        </w:rPr>
      </w:r>
    </w:p>
    <w:p w:rsidR="00000000" w:rsidDel="00000000" w:rsidP="00000000" w:rsidRDefault="00000000" w:rsidRPr="00000000" w14:paraId="00000028">
      <w:pPr>
        <w:rPr>
          <w:b w:val="1"/>
          <w:color w:val="0e0e0e"/>
          <w:sz w:val="23"/>
          <w:szCs w:val="23"/>
        </w:rPr>
      </w:pPr>
      <w:r w:rsidDel="00000000" w:rsidR="00000000" w:rsidRPr="00000000">
        <w:rPr>
          <w:b w:val="1"/>
          <w:color w:val="0e0e0e"/>
          <w:sz w:val="23"/>
          <w:szCs w:val="23"/>
          <w:rtl w:val="0"/>
        </w:rPr>
        <w:t xml:space="preserve">Step 3: Build and Upload</w:t>
      </w:r>
    </w:p>
    <w:p w:rsidR="00000000" w:rsidDel="00000000" w:rsidP="00000000" w:rsidRDefault="00000000" w:rsidRPr="00000000" w14:paraId="00000029">
      <w:pPr>
        <w:numPr>
          <w:ilvl w:val="0"/>
          <w:numId w:val="5"/>
        </w:numPr>
        <w:ind w:left="720" w:hanging="360"/>
        <w:rPr>
          <w:color w:val="0e0e0e"/>
          <w:sz w:val="21"/>
          <w:szCs w:val="21"/>
        </w:rPr>
      </w:pPr>
      <w:r w:rsidDel="00000000" w:rsidR="00000000" w:rsidRPr="00000000">
        <w:rPr>
          <w:color w:val="0e0e0e"/>
          <w:sz w:val="21"/>
          <w:szCs w:val="21"/>
          <w:rtl w:val="0"/>
        </w:rPr>
        <w:t xml:space="preserve">Build your project as an .ipa file.</w:t>
      </w:r>
    </w:p>
    <w:p w:rsidR="00000000" w:rsidDel="00000000" w:rsidP="00000000" w:rsidRDefault="00000000" w:rsidRPr="00000000" w14:paraId="0000002A">
      <w:pPr>
        <w:numPr>
          <w:ilvl w:val="0"/>
          <w:numId w:val="5"/>
        </w:numPr>
        <w:ind w:left="720" w:hanging="360"/>
        <w:rPr>
          <w:color w:val="0e0e0e"/>
          <w:sz w:val="21"/>
          <w:szCs w:val="21"/>
        </w:rPr>
      </w:pPr>
      <w:r w:rsidDel="00000000" w:rsidR="00000000" w:rsidRPr="00000000">
        <w:rPr>
          <w:color w:val="0e0e0e"/>
          <w:sz w:val="21"/>
          <w:szCs w:val="21"/>
          <w:rtl w:val="0"/>
        </w:rPr>
        <w:t xml:space="preserve">Upload the .ipa file to the Kobiton portal.</w:t>
      </w:r>
      <w:r w:rsidDel="00000000" w:rsidR="00000000" w:rsidRPr="00000000">
        <w:rPr>
          <w:rtl w:val="0"/>
        </w:rPr>
      </w:r>
    </w:p>
    <w:p w:rsidR="00000000" w:rsidDel="00000000" w:rsidP="00000000" w:rsidRDefault="00000000" w:rsidRPr="00000000" w14:paraId="0000002B">
      <w:pPr>
        <w:rPr>
          <w:b w:val="1"/>
          <w:color w:val="0e0e0e"/>
          <w:sz w:val="26"/>
          <w:szCs w:val="26"/>
        </w:rPr>
      </w:pPr>
      <w:r w:rsidDel="00000000" w:rsidR="00000000" w:rsidRPr="00000000">
        <w:rPr>
          <w:rtl w:val="0"/>
        </w:rPr>
      </w:r>
    </w:p>
    <w:p w:rsidR="00000000" w:rsidDel="00000000" w:rsidP="00000000" w:rsidRDefault="00000000" w:rsidRPr="00000000" w14:paraId="0000002C">
      <w:pPr>
        <w:rPr>
          <w:b w:val="1"/>
          <w:color w:val="0e0e0e"/>
          <w:sz w:val="26"/>
          <w:szCs w:val="26"/>
        </w:rPr>
      </w:pPr>
      <w:r w:rsidDel="00000000" w:rsidR="00000000" w:rsidRPr="00000000">
        <w:rPr>
          <w:b w:val="1"/>
          <w:color w:val="0e0e0e"/>
          <w:sz w:val="26"/>
          <w:szCs w:val="26"/>
          <w:rtl w:val="0"/>
        </w:rPr>
        <w:t xml:space="preserve">Manual Testing with the Portal</w:t>
      </w:r>
    </w:p>
    <w:p w:rsidR="00000000" w:rsidDel="00000000" w:rsidP="00000000" w:rsidRDefault="00000000" w:rsidRPr="00000000" w14:paraId="0000002D">
      <w:pPr>
        <w:rPr>
          <w:b w:val="1"/>
          <w:color w:val="0e0e0e"/>
          <w:sz w:val="26"/>
          <w:szCs w:val="26"/>
        </w:rPr>
      </w:pPr>
      <w:r w:rsidDel="00000000" w:rsidR="00000000" w:rsidRPr="00000000">
        <w:rPr>
          <w:rtl w:val="0"/>
        </w:rPr>
      </w:r>
    </w:p>
    <w:p w:rsidR="00000000" w:rsidDel="00000000" w:rsidP="00000000" w:rsidRDefault="00000000" w:rsidRPr="00000000" w14:paraId="0000002E">
      <w:pPr>
        <w:rPr>
          <w:color w:val="0e0e0e"/>
          <w:sz w:val="21"/>
          <w:szCs w:val="21"/>
        </w:rPr>
      </w:pPr>
      <w:r w:rsidDel="00000000" w:rsidR="00000000" w:rsidRPr="00000000">
        <w:rPr>
          <w:color w:val="0e0e0e"/>
          <w:sz w:val="21"/>
          <w:szCs w:val="21"/>
          <w:rtl w:val="0"/>
        </w:rPr>
        <w:t xml:space="preserve">During a manual testing session, you can use the Kobiton portal to inject images into the camera view of your application. The portal provides the following buttons:</w:t>
      </w:r>
    </w:p>
    <w:p w:rsidR="00000000" w:rsidDel="00000000" w:rsidP="00000000" w:rsidRDefault="00000000" w:rsidRPr="00000000" w14:paraId="0000002F">
      <w:pPr>
        <w:numPr>
          <w:ilvl w:val="0"/>
          <w:numId w:val="3"/>
        </w:numPr>
        <w:ind w:left="720" w:hanging="360"/>
        <w:rPr>
          <w:color w:val="0e0e0e"/>
          <w:sz w:val="21"/>
          <w:szCs w:val="21"/>
          <w:u w:val="none"/>
        </w:rPr>
      </w:pPr>
      <w:r w:rsidDel="00000000" w:rsidR="00000000" w:rsidRPr="00000000">
        <w:rPr>
          <w:b w:val="1"/>
          <w:color w:val="0e0e0e"/>
          <w:sz w:val="21"/>
          <w:szCs w:val="21"/>
          <w:rtl w:val="0"/>
        </w:rPr>
        <w:t xml:space="preserve">Set Simulated Image</w:t>
      </w:r>
      <w:r w:rsidDel="00000000" w:rsidR="00000000" w:rsidRPr="00000000">
        <w:rPr>
          <w:color w:val="0e0e0e"/>
          <w:sz w:val="21"/>
          <w:szCs w:val="21"/>
          <w:rtl w:val="0"/>
        </w:rPr>
        <w:t xml:space="preserve">: Click the Set Simulated Image button to choose an image file from your computer.</w:t>
      </w:r>
    </w:p>
    <w:p w:rsidR="00000000" w:rsidDel="00000000" w:rsidP="00000000" w:rsidRDefault="00000000" w:rsidRPr="00000000" w14:paraId="00000030">
      <w:pPr>
        <w:numPr>
          <w:ilvl w:val="0"/>
          <w:numId w:val="3"/>
        </w:numPr>
        <w:ind w:left="720" w:hanging="360"/>
        <w:rPr>
          <w:color w:val="0e0e0e"/>
          <w:sz w:val="21"/>
          <w:szCs w:val="21"/>
          <w:u w:val="none"/>
        </w:rPr>
      </w:pPr>
      <w:r w:rsidDel="00000000" w:rsidR="00000000" w:rsidRPr="00000000">
        <w:rPr>
          <w:b w:val="1"/>
          <w:color w:val="0e0e0e"/>
          <w:sz w:val="21"/>
          <w:szCs w:val="21"/>
          <w:rtl w:val="0"/>
        </w:rPr>
        <w:t xml:space="preserve">Inject Image</w:t>
      </w:r>
      <w:r w:rsidDel="00000000" w:rsidR="00000000" w:rsidRPr="00000000">
        <w:rPr>
          <w:color w:val="0e0e0e"/>
          <w:sz w:val="21"/>
          <w:szCs w:val="21"/>
          <w:rtl w:val="0"/>
        </w:rPr>
        <w:t xml:space="preserve">: Click the Inject button to inject the selected image into the camera view.</w:t>
      </w:r>
    </w:p>
    <w:p w:rsidR="00000000" w:rsidDel="00000000" w:rsidP="00000000" w:rsidRDefault="00000000" w:rsidRPr="00000000" w14:paraId="00000031">
      <w:pPr>
        <w:numPr>
          <w:ilvl w:val="0"/>
          <w:numId w:val="3"/>
        </w:numPr>
        <w:ind w:left="720" w:hanging="360"/>
        <w:rPr>
          <w:color w:val="0e0e0e"/>
          <w:sz w:val="21"/>
          <w:szCs w:val="21"/>
          <w:u w:val="none"/>
        </w:rPr>
      </w:pPr>
      <w:r w:rsidDel="00000000" w:rsidR="00000000" w:rsidRPr="00000000">
        <w:rPr>
          <w:b w:val="1"/>
          <w:color w:val="0e0e0e"/>
          <w:sz w:val="21"/>
          <w:szCs w:val="21"/>
          <w:rtl w:val="0"/>
        </w:rPr>
        <w:t xml:space="preserve">Clear Image</w:t>
      </w:r>
      <w:r w:rsidDel="00000000" w:rsidR="00000000" w:rsidRPr="00000000">
        <w:rPr>
          <w:color w:val="0e0e0e"/>
          <w:sz w:val="21"/>
          <w:szCs w:val="21"/>
          <w:rtl w:val="0"/>
        </w:rPr>
        <w:t xml:space="preserve">: Click the Clear Image button to remove the uploaded images from the portal.</w:t>
      </w:r>
    </w:p>
    <w:p w:rsidR="00000000" w:rsidDel="00000000" w:rsidP="00000000" w:rsidRDefault="00000000" w:rsidRPr="00000000" w14:paraId="00000032">
      <w:pPr>
        <w:numPr>
          <w:ilvl w:val="0"/>
          <w:numId w:val="3"/>
        </w:numPr>
        <w:ind w:left="720" w:hanging="360"/>
        <w:rPr>
          <w:color w:val="0e0e0e"/>
          <w:sz w:val="21"/>
          <w:szCs w:val="21"/>
          <w:u w:val="none"/>
        </w:rPr>
      </w:pPr>
      <w:r w:rsidDel="00000000" w:rsidR="00000000" w:rsidRPr="00000000">
        <w:rPr>
          <w:b w:val="1"/>
          <w:color w:val="0e0e0e"/>
          <w:sz w:val="21"/>
          <w:szCs w:val="21"/>
          <w:rtl w:val="0"/>
        </w:rPr>
        <w:t xml:space="preserve">Reset Camera</w:t>
      </w:r>
      <w:r w:rsidDel="00000000" w:rsidR="00000000" w:rsidRPr="00000000">
        <w:rPr>
          <w:color w:val="0e0e0e"/>
          <w:sz w:val="21"/>
          <w:szCs w:val="21"/>
          <w:rtl w:val="0"/>
        </w:rPr>
        <w:t xml:space="preserve">: Click the Reset Camera button to reset the camera view.</w:t>
      </w:r>
    </w:p>
    <w:p w:rsidR="00000000" w:rsidDel="00000000" w:rsidP="00000000" w:rsidRDefault="00000000" w:rsidRPr="00000000" w14:paraId="00000033">
      <w:pPr>
        <w:ind w:left="720" w:firstLine="0"/>
        <w:rPr>
          <w:color w:val="0e0e0e"/>
          <w:sz w:val="21"/>
          <w:szCs w:val="21"/>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drawing>
          <wp:inline distB="114300" distT="114300" distL="114300" distR="114300">
            <wp:extent cx="2644603" cy="244199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44603" cy="2441992"/>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b w:val="1"/>
          <w:color w:val="0e0e0e"/>
          <w:sz w:val="26"/>
          <w:szCs w:val="26"/>
        </w:rPr>
      </w:pPr>
      <w:r w:rsidDel="00000000" w:rsidR="00000000" w:rsidRPr="00000000">
        <w:rPr>
          <w:rtl w:val="0"/>
        </w:rPr>
      </w:r>
    </w:p>
    <w:p w:rsidR="00000000" w:rsidDel="00000000" w:rsidP="00000000" w:rsidRDefault="00000000" w:rsidRPr="00000000" w14:paraId="00000036">
      <w:pPr>
        <w:rPr>
          <w:b w:val="1"/>
          <w:color w:val="0e0e0e"/>
          <w:sz w:val="26"/>
          <w:szCs w:val="26"/>
        </w:rPr>
      </w:pPr>
      <w:r w:rsidDel="00000000" w:rsidR="00000000" w:rsidRPr="00000000">
        <w:rPr>
          <w:b w:val="1"/>
          <w:color w:val="0e0e0e"/>
          <w:sz w:val="26"/>
          <w:szCs w:val="26"/>
          <w:rtl w:val="0"/>
        </w:rPr>
        <w:t xml:space="preserve">Automation Scripts</w:t>
      </w:r>
    </w:p>
    <w:p w:rsidR="00000000" w:rsidDel="00000000" w:rsidP="00000000" w:rsidRDefault="00000000" w:rsidRPr="00000000" w14:paraId="00000037">
      <w:pPr>
        <w:rPr>
          <w:b w:val="1"/>
          <w:color w:val="0d6401"/>
          <w:sz w:val="20"/>
          <w:szCs w:val="20"/>
        </w:rPr>
      </w:pPr>
      <w:r w:rsidDel="00000000" w:rsidR="00000000" w:rsidRPr="00000000">
        <w:rPr>
          <w:rtl w:val="0"/>
        </w:rPr>
      </w:r>
    </w:p>
    <w:p w:rsidR="00000000" w:rsidDel="00000000" w:rsidP="00000000" w:rsidRDefault="00000000" w:rsidRPr="00000000" w14:paraId="00000038">
      <w:pPr>
        <w:rPr>
          <w:color w:val="0e0e0e"/>
          <w:sz w:val="21"/>
          <w:szCs w:val="21"/>
        </w:rPr>
      </w:pPr>
      <w:r w:rsidDel="00000000" w:rsidR="00000000" w:rsidRPr="00000000">
        <w:rPr>
          <w:color w:val="0e0e0e"/>
          <w:sz w:val="21"/>
          <w:szCs w:val="21"/>
          <w:rtl w:val="0"/>
        </w:rPr>
        <w:t xml:space="preserve">To automate the process of image injection, you can use commands provided by the Kobiton SDK. Below are explanations and examples of how to use the “</w:t>
      </w:r>
      <w:r w:rsidDel="00000000" w:rsidR="00000000" w:rsidRPr="00000000">
        <w:rPr>
          <w:i w:val="1"/>
          <w:color w:val="0e0e0e"/>
          <w:sz w:val="21"/>
          <w:szCs w:val="21"/>
          <w:rtl w:val="0"/>
        </w:rPr>
        <w:t xml:space="preserve">kobiton:setImage”</w:t>
      </w:r>
      <w:r w:rsidDel="00000000" w:rsidR="00000000" w:rsidRPr="00000000">
        <w:rPr>
          <w:color w:val="0e0e0e"/>
          <w:sz w:val="21"/>
          <w:szCs w:val="21"/>
          <w:rtl w:val="0"/>
        </w:rPr>
        <w:t xml:space="preserve"> and </w:t>
      </w:r>
      <w:r w:rsidDel="00000000" w:rsidR="00000000" w:rsidRPr="00000000">
        <w:rPr>
          <w:i w:val="1"/>
          <w:color w:val="0e0e0e"/>
          <w:sz w:val="21"/>
          <w:szCs w:val="21"/>
          <w:rtl w:val="0"/>
        </w:rPr>
        <w:t xml:space="preserve">“kobiton:clearImage”</w:t>
      </w:r>
      <w:r w:rsidDel="00000000" w:rsidR="00000000" w:rsidRPr="00000000">
        <w:rPr>
          <w:color w:val="0e0e0e"/>
          <w:sz w:val="21"/>
          <w:szCs w:val="21"/>
          <w:rtl w:val="0"/>
        </w:rPr>
        <w:t xml:space="preserve"> commands.</w:t>
      </w:r>
    </w:p>
    <w:p w:rsidR="00000000" w:rsidDel="00000000" w:rsidP="00000000" w:rsidRDefault="00000000" w:rsidRPr="00000000" w14:paraId="00000039">
      <w:pPr>
        <w:rPr>
          <w:b w:val="1"/>
          <w:color w:val="0e0e0e"/>
          <w:sz w:val="23"/>
          <w:szCs w:val="23"/>
        </w:rPr>
      </w:pPr>
      <w:r w:rsidDel="00000000" w:rsidR="00000000" w:rsidRPr="00000000">
        <w:rPr>
          <w:rtl w:val="0"/>
        </w:rPr>
      </w:r>
    </w:p>
    <w:p w:rsidR="00000000" w:rsidDel="00000000" w:rsidP="00000000" w:rsidRDefault="00000000" w:rsidRPr="00000000" w14:paraId="0000003A">
      <w:pPr>
        <w:ind w:firstLine="720"/>
        <w:rPr>
          <w:color w:val="0e0e0e"/>
          <w:sz w:val="19"/>
          <w:szCs w:val="19"/>
        </w:rPr>
      </w:pPr>
      <w:r w:rsidDel="00000000" w:rsidR="00000000" w:rsidRPr="00000000">
        <w:rPr>
          <w:b w:val="1"/>
          <w:color w:val="0e0e0e"/>
          <w:sz w:val="21"/>
          <w:szCs w:val="21"/>
          <w:rtl w:val="0"/>
        </w:rPr>
        <w:t xml:space="preserve">Start Image Injection:</w:t>
      </w:r>
      <w:r w:rsidDel="00000000" w:rsidR="00000000" w:rsidRPr="00000000">
        <w:rPr>
          <w:rtl w:val="0"/>
        </w:rPr>
      </w:r>
    </w:p>
    <w:p w:rsidR="00000000" w:rsidDel="00000000" w:rsidP="00000000" w:rsidRDefault="00000000" w:rsidRPr="00000000" w14:paraId="0000003B">
      <w:pPr>
        <w:numPr>
          <w:ilvl w:val="0"/>
          <w:numId w:val="4"/>
        </w:numPr>
        <w:ind w:left="720" w:hanging="360"/>
        <w:rPr>
          <w:color w:val="0e0e0e"/>
          <w:sz w:val="21"/>
          <w:szCs w:val="21"/>
          <w:u w:val="none"/>
        </w:rPr>
      </w:pPr>
      <w:r w:rsidDel="00000000" w:rsidR="00000000" w:rsidRPr="00000000">
        <w:rPr>
          <w:color w:val="0e0e0e"/>
          <w:sz w:val="21"/>
          <w:szCs w:val="21"/>
          <w:rtl w:val="0"/>
        </w:rPr>
        <w:t xml:space="preserve">Command: </w:t>
      </w:r>
      <w:r w:rsidDel="00000000" w:rsidR="00000000" w:rsidRPr="00000000">
        <w:rPr>
          <w:i w:val="1"/>
          <w:color w:val="0e0e0e"/>
          <w:sz w:val="21"/>
          <w:szCs w:val="21"/>
          <w:rtl w:val="0"/>
        </w:rPr>
        <w:t xml:space="preserve">kobiton:setImage</w:t>
      </w:r>
    </w:p>
    <w:p w:rsidR="00000000" w:rsidDel="00000000" w:rsidP="00000000" w:rsidRDefault="00000000" w:rsidRPr="00000000" w14:paraId="0000003C">
      <w:pPr>
        <w:numPr>
          <w:ilvl w:val="0"/>
          <w:numId w:val="4"/>
        </w:numPr>
        <w:ind w:left="720" w:hanging="360"/>
        <w:rPr>
          <w:color w:val="0e0e0e"/>
          <w:sz w:val="21"/>
          <w:szCs w:val="21"/>
          <w:u w:val="none"/>
        </w:rPr>
      </w:pPr>
      <w:r w:rsidDel="00000000" w:rsidR="00000000" w:rsidRPr="00000000">
        <w:rPr>
          <w:color w:val="0e0e0e"/>
          <w:sz w:val="21"/>
          <w:szCs w:val="21"/>
          <w:rtl w:val="0"/>
        </w:rPr>
        <w:t xml:space="preserve">Description: This command starts the image injection process by injecting a specified image into the camera view.</w:t>
      </w:r>
    </w:p>
    <w:p w:rsidR="00000000" w:rsidDel="00000000" w:rsidP="00000000" w:rsidRDefault="00000000" w:rsidRPr="00000000" w14:paraId="0000003D">
      <w:pPr>
        <w:numPr>
          <w:ilvl w:val="0"/>
          <w:numId w:val="4"/>
        </w:numPr>
        <w:ind w:left="720" w:hanging="360"/>
        <w:rPr>
          <w:color w:val="0e0e0e"/>
          <w:sz w:val="21"/>
          <w:szCs w:val="21"/>
          <w:u w:val="none"/>
        </w:rPr>
      </w:pPr>
      <w:r w:rsidDel="00000000" w:rsidR="00000000" w:rsidRPr="00000000">
        <w:rPr>
          <w:color w:val="0e0e0e"/>
          <w:sz w:val="21"/>
          <w:szCs w:val="21"/>
          <w:rtl w:val="0"/>
        </w:rPr>
        <w:t xml:space="preserve">Parameters:</w:t>
      </w:r>
    </w:p>
    <w:p w:rsidR="00000000" w:rsidDel="00000000" w:rsidP="00000000" w:rsidRDefault="00000000" w:rsidRPr="00000000" w14:paraId="0000003E">
      <w:pPr>
        <w:numPr>
          <w:ilvl w:val="1"/>
          <w:numId w:val="4"/>
        </w:numPr>
        <w:ind w:left="1440" w:hanging="360"/>
        <w:rPr>
          <w:color w:val="0e0e0e"/>
          <w:sz w:val="21"/>
          <w:szCs w:val="21"/>
          <w:u w:val="none"/>
        </w:rPr>
      </w:pPr>
      <w:r w:rsidDel="00000000" w:rsidR="00000000" w:rsidRPr="00000000">
        <w:rPr>
          <w:color w:val="0e0e0e"/>
          <w:sz w:val="21"/>
          <w:szCs w:val="21"/>
          <w:rtl w:val="0"/>
        </w:rPr>
        <w:t xml:space="preserve">data: A base64 encoded string of the image you want to inject.</w:t>
      </w:r>
    </w:p>
    <w:p w:rsidR="00000000" w:rsidDel="00000000" w:rsidP="00000000" w:rsidRDefault="00000000" w:rsidRPr="00000000" w14:paraId="0000003F">
      <w:pPr>
        <w:rPr>
          <w:color w:val="0e0e0e"/>
          <w:sz w:val="21"/>
          <w:szCs w:val="21"/>
        </w:rPr>
      </w:pPr>
      <w:r w:rsidDel="00000000" w:rsidR="00000000" w:rsidRPr="00000000">
        <w:rPr>
          <w:rtl w:val="0"/>
        </w:rPr>
      </w:r>
    </w:p>
    <w:p w:rsidR="00000000" w:rsidDel="00000000" w:rsidP="00000000" w:rsidRDefault="00000000" w:rsidRPr="00000000" w14:paraId="00000040">
      <w:pPr>
        <w:ind w:firstLine="720"/>
        <w:rPr>
          <w:b w:val="1"/>
          <w:color w:val="0e0e0e"/>
          <w:sz w:val="21"/>
          <w:szCs w:val="21"/>
        </w:rPr>
      </w:pPr>
      <w:r w:rsidDel="00000000" w:rsidR="00000000" w:rsidRPr="00000000">
        <w:rPr>
          <w:b w:val="1"/>
          <w:color w:val="0e0e0e"/>
          <w:sz w:val="21"/>
          <w:szCs w:val="21"/>
          <w:rtl w:val="0"/>
        </w:rPr>
        <w:t xml:space="preserve">Stop Image Injection:</w:t>
      </w:r>
    </w:p>
    <w:p w:rsidR="00000000" w:rsidDel="00000000" w:rsidP="00000000" w:rsidRDefault="00000000" w:rsidRPr="00000000" w14:paraId="00000041">
      <w:pPr>
        <w:numPr>
          <w:ilvl w:val="0"/>
          <w:numId w:val="4"/>
        </w:numPr>
        <w:ind w:left="720" w:hanging="360"/>
        <w:rPr>
          <w:color w:val="0e0e0e"/>
          <w:sz w:val="21"/>
          <w:szCs w:val="21"/>
        </w:rPr>
      </w:pPr>
      <w:r w:rsidDel="00000000" w:rsidR="00000000" w:rsidRPr="00000000">
        <w:rPr>
          <w:color w:val="0e0e0e"/>
          <w:sz w:val="21"/>
          <w:szCs w:val="21"/>
          <w:rtl w:val="0"/>
        </w:rPr>
        <w:t xml:space="preserve">Command: </w:t>
      </w:r>
      <w:r w:rsidDel="00000000" w:rsidR="00000000" w:rsidRPr="00000000">
        <w:rPr>
          <w:i w:val="1"/>
          <w:color w:val="0e0e0e"/>
          <w:sz w:val="21"/>
          <w:szCs w:val="21"/>
          <w:rtl w:val="0"/>
        </w:rPr>
        <w:t xml:space="preserve">kobiton:clearImage</w:t>
      </w:r>
    </w:p>
    <w:p w:rsidR="00000000" w:rsidDel="00000000" w:rsidP="00000000" w:rsidRDefault="00000000" w:rsidRPr="00000000" w14:paraId="00000042">
      <w:pPr>
        <w:numPr>
          <w:ilvl w:val="0"/>
          <w:numId w:val="4"/>
        </w:numPr>
        <w:ind w:left="720" w:hanging="360"/>
        <w:rPr>
          <w:color w:val="0e0e0e"/>
          <w:sz w:val="21"/>
          <w:szCs w:val="21"/>
        </w:rPr>
      </w:pPr>
      <w:r w:rsidDel="00000000" w:rsidR="00000000" w:rsidRPr="00000000">
        <w:rPr>
          <w:color w:val="0e0e0e"/>
          <w:sz w:val="21"/>
          <w:szCs w:val="21"/>
          <w:rtl w:val="0"/>
        </w:rPr>
        <w:t xml:space="preserve">Description: This command stops the image injection process and reverts the camera view back to the live feed.</w:t>
      </w:r>
    </w:p>
    <w:p w:rsidR="00000000" w:rsidDel="00000000" w:rsidP="00000000" w:rsidRDefault="00000000" w:rsidRPr="00000000" w14:paraId="00000043">
      <w:pPr>
        <w:rPr>
          <w:b w:val="1"/>
          <w:color w:val="0e0e0e"/>
          <w:sz w:val="23"/>
          <w:szCs w:val="23"/>
        </w:rPr>
      </w:pPr>
      <w:r w:rsidDel="00000000" w:rsidR="00000000" w:rsidRPr="00000000">
        <w:rPr>
          <w:rtl w:val="0"/>
        </w:rPr>
      </w:r>
    </w:p>
    <w:p w:rsidR="00000000" w:rsidDel="00000000" w:rsidP="00000000" w:rsidRDefault="00000000" w:rsidRPr="00000000" w14:paraId="00000044">
      <w:pPr>
        <w:rPr>
          <w:b w:val="1"/>
          <w:color w:val="0e0e0e"/>
          <w:sz w:val="23"/>
          <w:szCs w:val="23"/>
        </w:rPr>
      </w:pPr>
      <w:r w:rsidDel="00000000" w:rsidR="00000000" w:rsidRPr="00000000">
        <w:rPr>
          <w:b w:val="1"/>
          <w:color w:val="0e0e0e"/>
          <w:sz w:val="23"/>
          <w:szCs w:val="23"/>
          <w:rtl w:val="0"/>
        </w:rPr>
        <w:t xml:space="preserve">Example in JavaScript</w:t>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6">
      <w:pPr>
        <w:rPr>
          <w:b w:val="1"/>
          <w:color w:val="0d6401"/>
          <w:sz w:val="20"/>
          <w:szCs w:val="20"/>
        </w:rPr>
      </w:pPr>
      <w:r w:rsidDel="00000000" w:rsidR="00000000" w:rsidRPr="00000000">
        <w:rPr>
          <w:b w:val="1"/>
          <w:color w:val="0d6401"/>
          <w:sz w:val="20"/>
          <w:szCs w:val="20"/>
          <w:rtl w:val="0"/>
        </w:rPr>
        <w:t xml:space="preserve">// Start image injection</w:t>
      </w:r>
    </w:p>
    <w:p w:rsidR="00000000" w:rsidDel="00000000" w:rsidP="00000000" w:rsidRDefault="00000000" w:rsidRPr="00000000" w14:paraId="00000047">
      <w:pPr>
        <w:rPr>
          <w:b w:val="1"/>
          <w:color w:val="0d6401"/>
          <w:sz w:val="20"/>
          <w:szCs w:val="20"/>
        </w:rPr>
      </w:pPr>
      <w:r w:rsidDel="00000000" w:rsidR="00000000" w:rsidRPr="00000000">
        <w:rPr>
          <w:b w:val="1"/>
          <w:color w:val="0d6401"/>
          <w:sz w:val="20"/>
          <w:szCs w:val="20"/>
          <w:rtl w:val="0"/>
        </w:rPr>
        <w:t xml:space="preserve">// This will replace the camera view with the specified image</w:t>
      </w:r>
    </w:p>
    <w:p w:rsidR="00000000" w:rsidDel="00000000" w:rsidP="00000000" w:rsidRDefault="00000000" w:rsidRPr="00000000" w14:paraId="00000048">
      <w:pPr>
        <w:rPr>
          <w:b w:val="1"/>
          <w:color w:val="0e0e0e"/>
          <w:sz w:val="20"/>
          <w:szCs w:val="20"/>
        </w:rPr>
      </w:pPr>
      <w:r w:rsidDel="00000000" w:rsidR="00000000" w:rsidRPr="00000000">
        <w:rPr>
          <w:b w:val="1"/>
          <w:color w:val="97007e"/>
          <w:sz w:val="20"/>
          <w:szCs w:val="20"/>
          <w:rtl w:val="0"/>
        </w:rPr>
        <w:t xml:space="preserve">await</w:t>
      </w:r>
      <w:r w:rsidDel="00000000" w:rsidR="00000000" w:rsidRPr="00000000">
        <w:rPr>
          <w:b w:val="1"/>
          <w:color w:val="0e0e0e"/>
          <w:sz w:val="20"/>
          <w:szCs w:val="20"/>
          <w:rtl w:val="0"/>
        </w:rPr>
        <w:t xml:space="preserve"> driver.execute(</w:t>
      </w:r>
      <w:r w:rsidDel="00000000" w:rsidR="00000000" w:rsidRPr="00000000">
        <w:rPr>
          <w:b w:val="1"/>
          <w:color w:val="b50013"/>
          <w:sz w:val="20"/>
          <w:szCs w:val="20"/>
          <w:rtl w:val="0"/>
        </w:rPr>
        <w:t xml:space="preserve">'kobiton:setImage'</w:t>
      </w:r>
      <w:r w:rsidDel="00000000" w:rsidR="00000000" w:rsidRPr="00000000">
        <w:rPr>
          <w:b w:val="1"/>
          <w:color w:val="0e0e0e"/>
          <w:sz w:val="20"/>
          <w:szCs w:val="20"/>
          <w:rtl w:val="0"/>
        </w:rPr>
        <w:t xml:space="preserve">, { </w:t>
      </w:r>
      <w:r w:rsidDel="00000000" w:rsidR="00000000" w:rsidRPr="00000000">
        <w:rPr>
          <w:b w:val="1"/>
          <w:color w:val="6f5a1e"/>
          <w:sz w:val="20"/>
          <w:szCs w:val="20"/>
          <w:rtl w:val="0"/>
        </w:rPr>
        <w:t xml:space="preserve">data</w:t>
      </w:r>
      <w:r w:rsidDel="00000000" w:rsidR="00000000" w:rsidRPr="00000000">
        <w:rPr>
          <w:b w:val="1"/>
          <w:color w:val="0e0e0e"/>
          <w:sz w:val="20"/>
          <w:szCs w:val="20"/>
          <w:rtl w:val="0"/>
        </w:rPr>
        <w:t xml:space="preserve">: &lt;base64Image&gt;});</w:t>
      </w:r>
    </w:p>
    <w:p w:rsidR="00000000" w:rsidDel="00000000" w:rsidP="00000000" w:rsidRDefault="00000000" w:rsidRPr="00000000" w14:paraId="00000049">
      <w:pPr>
        <w:rPr>
          <w:b w:val="1"/>
          <w:color w:val="0d6401"/>
          <w:sz w:val="20"/>
          <w:szCs w:val="20"/>
        </w:rPr>
      </w:pPr>
      <w:r w:rsidDel="00000000" w:rsidR="00000000" w:rsidRPr="00000000">
        <w:rPr>
          <w:b w:val="1"/>
          <w:color w:val="0d6401"/>
          <w:sz w:val="20"/>
          <w:szCs w:val="20"/>
          <w:rtl w:val="0"/>
        </w:rPr>
        <w:t xml:space="preserve">    </w:t>
      </w:r>
    </w:p>
    <w:p w:rsidR="00000000" w:rsidDel="00000000" w:rsidP="00000000" w:rsidRDefault="00000000" w:rsidRPr="00000000" w14:paraId="0000004A">
      <w:pPr>
        <w:rPr>
          <w:b w:val="1"/>
          <w:color w:val="0d6401"/>
          <w:sz w:val="20"/>
          <w:szCs w:val="20"/>
        </w:rPr>
      </w:pPr>
      <w:r w:rsidDel="00000000" w:rsidR="00000000" w:rsidRPr="00000000">
        <w:rPr>
          <w:b w:val="1"/>
          <w:color w:val="0d6401"/>
          <w:sz w:val="20"/>
          <w:szCs w:val="20"/>
          <w:rtl w:val="0"/>
        </w:rPr>
        <w:t xml:space="preserve">// Stop image injection</w:t>
      </w:r>
    </w:p>
    <w:p w:rsidR="00000000" w:rsidDel="00000000" w:rsidP="00000000" w:rsidRDefault="00000000" w:rsidRPr="00000000" w14:paraId="0000004B">
      <w:pPr>
        <w:rPr>
          <w:b w:val="1"/>
          <w:color w:val="0d6401"/>
          <w:sz w:val="20"/>
          <w:szCs w:val="20"/>
        </w:rPr>
      </w:pPr>
      <w:r w:rsidDel="00000000" w:rsidR="00000000" w:rsidRPr="00000000">
        <w:rPr>
          <w:b w:val="1"/>
          <w:color w:val="0d6401"/>
          <w:sz w:val="20"/>
          <w:szCs w:val="20"/>
          <w:rtl w:val="0"/>
        </w:rPr>
        <w:t xml:space="preserve">// This will revert the camera view back to the live feed</w:t>
      </w:r>
    </w:p>
    <w:p w:rsidR="00000000" w:rsidDel="00000000" w:rsidP="00000000" w:rsidRDefault="00000000" w:rsidRPr="00000000" w14:paraId="0000004C">
      <w:pPr>
        <w:rPr>
          <w:b w:val="1"/>
          <w:color w:val="0d6401"/>
          <w:sz w:val="20"/>
          <w:szCs w:val="20"/>
        </w:rPr>
      </w:pPr>
      <w:r w:rsidDel="00000000" w:rsidR="00000000" w:rsidRPr="00000000">
        <w:rPr>
          <w:b w:val="1"/>
          <w:color w:val="97007e"/>
          <w:sz w:val="20"/>
          <w:szCs w:val="20"/>
          <w:rtl w:val="0"/>
        </w:rPr>
        <w:t xml:space="preserve">await</w:t>
      </w:r>
      <w:r w:rsidDel="00000000" w:rsidR="00000000" w:rsidRPr="00000000">
        <w:rPr>
          <w:b w:val="1"/>
          <w:color w:val="0e0e0e"/>
          <w:sz w:val="20"/>
          <w:szCs w:val="20"/>
          <w:rtl w:val="0"/>
        </w:rPr>
        <w:t xml:space="preserve"> driver.execute(</w:t>
      </w:r>
      <w:r w:rsidDel="00000000" w:rsidR="00000000" w:rsidRPr="00000000">
        <w:rPr>
          <w:b w:val="1"/>
          <w:color w:val="b50013"/>
          <w:sz w:val="20"/>
          <w:szCs w:val="20"/>
          <w:rtl w:val="0"/>
        </w:rPr>
        <w:t xml:space="preserve">'kobiton:clearImage'</w:t>
      </w:r>
      <w:r w:rsidDel="00000000" w:rsidR="00000000" w:rsidRPr="00000000">
        <w:rPr>
          <w:b w:val="1"/>
          <w:color w:val="0e0e0e"/>
          <w:sz w:val="20"/>
          <w:szCs w:val="20"/>
          <w:rtl w:val="0"/>
        </w:rPr>
        <w:t xml:space="preserve">);</w:t>
      </w:r>
      <w:r w:rsidDel="00000000" w:rsidR="00000000" w:rsidRPr="00000000">
        <w:rPr>
          <w:rtl w:val="0"/>
        </w:rPr>
      </w:r>
    </w:p>
    <w:p w:rsidR="00000000" w:rsidDel="00000000" w:rsidP="00000000" w:rsidRDefault="00000000" w:rsidRPr="00000000" w14:paraId="0000004D">
      <w:pPr>
        <w:rPr>
          <w:color w:val="0d6401"/>
          <w:sz w:val="20"/>
          <w:szCs w:val="20"/>
        </w:rPr>
      </w:pPr>
      <w:r w:rsidDel="00000000" w:rsidR="00000000" w:rsidRPr="00000000">
        <w:rPr>
          <w:rtl w:val="0"/>
        </w:rPr>
      </w:r>
    </w:p>
    <w:p w:rsidR="00000000" w:rsidDel="00000000" w:rsidP="00000000" w:rsidRDefault="00000000" w:rsidRPr="00000000" w14:paraId="0000004E">
      <w:pPr>
        <w:rPr>
          <w:b w:val="1"/>
          <w:color w:val="0e0e0e"/>
          <w:sz w:val="26"/>
          <w:szCs w:val="26"/>
        </w:rPr>
      </w:pPr>
      <w:r w:rsidDel="00000000" w:rsidR="00000000" w:rsidRPr="00000000">
        <w:rPr>
          <w:rtl w:val="0"/>
        </w:rPr>
      </w:r>
    </w:p>
    <w:p w:rsidR="00000000" w:rsidDel="00000000" w:rsidP="00000000" w:rsidRDefault="00000000" w:rsidRPr="00000000" w14:paraId="0000004F">
      <w:pPr>
        <w:rPr>
          <w:b w:val="1"/>
          <w:color w:val="0e0e0e"/>
          <w:sz w:val="26"/>
          <w:szCs w:val="26"/>
        </w:rPr>
      </w:pPr>
      <w:r w:rsidDel="00000000" w:rsidR="00000000" w:rsidRPr="00000000">
        <w:rPr>
          <w:b w:val="1"/>
          <w:color w:val="0e0e0e"/>
          <w:sz w:val="26"/>
          <w:szCs w:val="26"/>
          <w:rtl w:val="0"/>
        </w:rPr>
        <w:t xml:space="preserve">Support Methods</w:t>
      </w:r>
    </w:p>
    <w:p w:rsidR="00000000" w:rsidDel="00000000" w:rsidP="00000000" w:rsidRDefault="00000000" w:rsidRPr="00000000" w14:paraId="00000050">
      <w:pPr>
        <w:rPr>
          <w:b w:val="1"/>
          <w:color w:val="0e0e0e"/>
          <w:sz w:val="26"/>
          <w:szCs w:val="26"/>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UIViewController</w:t>
      </w:r>
    </w:p>
    <w:p w:rsidR="00000000" w:rsidDel="00000000" w:rsidP="00000000" w:rsidRDefault="00000000" w:rsidRPr="00000000" w14:paraId="00000052">
      <w:pPr>
        <w:rPr/>
      </w:pPr>
      <w:r w:rsidDel="00000000" w:rsidR="00000000" w:rsidRPr="00000000">
        <w:rPr>
          <w:rtl w:val="0"/>
        </w:rPr>
        <w:t xml:space="preserve">- presentViewController:animated:completion:</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UIImagePickerController</w:t>
      </w:r>
    </w:p>
    <w:p w:rsidR="00000000" w:rsidDel="00000000" w:rsidP="00000000" w:rsidRDefault="00000000" w:rsidRPr="00000000" w14:paraId="00000055">
      <w:pPr>
        <w:rPr>
          <w:sz w:val="20"/>
          <w:szCs w:val="20"/>
        </w:rPr>
      </w:pPr>
      <w:r w:rsidDel="00000000" w:rsidR="00000000" w:rsidRPr="00000000">
        <w:rPr>
          <w:sz w:val="20"/>
          <w:szCs w:val="20"/>
          <w:rtl w:val="0"/>
        </w:rPr>
        <w:t xml:space="preserve">- didFinishPickingMediaWithInfo: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VNDocumentCameraScan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title</w:t>
      </w:r>
    </w:p>
    <w:p w:rsidR="00000000" w:rsidDel="00000000" w:rsidP="00000000" w:rsidRDefault="00000000" w:rsidRPr="00000000" w14:paraId="00000059">
      <w:pPr>
        <w:rPr/>
      </w:pPr>
      <w:r w:rsidDel="00000000" w:rsidR="00000000" w:rsidRPr="00000000">
        <w:rPr>
          <w:rtl w:val="0"/>
        </w:rPr>
        <w:t xml:space="preserve">- pageCount</w:t>
      </w:r>
    </w:p>
    <w:p w:rsidR="00000000" w:rsidDel="00000000" w:rsidP="00000000" w:rsidRDefault="00000000" w:rsidRPr="00000000" w14:paraId="0000005A">
      <w:pPr>
        <w:rPr/>
      </w:pPr>
      <w:r w:rsidDel="00000000" w:rsidR="00000000" w:rsidRPr="00000000">
        <w:rPr>
          <w:rtl w:val="0"/>
        </w:rPr>
        <w:t xml:space="preserve">- imageOfPageAtIndex:</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AVCapturePhoto</w:t>
      </w:r>
    </w:p>
    <w:p w:rsidR="00000000" w:rsidDel="00000000" w:rsidP="00000000" w:rsidRDefault="00000000" w:rsidRPr="00000000" w14:paraId="0000005D">
      <w:pPr>
        <w:rPr/>
      </w:pPr>
      <w:r w:rsidDel="00000000" w:rsidR="00000000" w:rsidRPr="00000000">
        <w:rPr>
          <w:rtl w:val="0"/>
        </w:rPr>
        <w:t xml:space="preserve">- fileDataRepresentation</w:t>
      </w:r>
    </w:p>
    <w:p w:rsidR="00000000" w:rsidDel="00000000" w:rsidP="00000000" w:rsidRDefault="00000000" w:rsidRPr="00000000" w14:paraId="0000005E">
      <w:pPr>
        <w:rPr/>
      </w:pPr>
      <w:r w:rsidDel="00000000" w:rsidR="00000000" w:rsidRPr="00000000">
        <w:rPr>
          <w:rtl w:val="0"/>
        </w:rPr>
        <w:t xml:space="preserve">- CGImageRepresentation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AVCaptureMovieFileOutput</w:t>
      </w:r>
    </w:p>
    <w:p w:rsidR="00000000" w:rsidDel="00000000" w:rsidP="00000000" w:rsidRDefault="00000000" w:rsidRPr="00000000" w14:paraId="00000061">
      <w:pPr>
        <w:rPr/>
      </w:pPr>
      <w:r w:rsidDel="00000000" w:rsidR="00000000" w:rsidRPr="00000000">
        <w:rPr>
          <w:rtl w:val="0"/>
        </w:rPr>
        <w:t xml:space="preserve">- startRecordingToOutputFileURL:recordingDelegate: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AVCaptureVideoPreviewLayer</w:t>
      </w:r>
    </w:p>
    <w:p w:rsidR="00000000" w:rsidDel="00000000" w:rsidP="00000000" w:rsidRDefault="00000000" w:rsidRPr="00000000" w14:paraId="00000064">
      <w:pPr>
        <w:rPr/>
      </w:pPr>
      <w:r w:rsidDel="00000000" w:rsidR="00000000" w:rsidRPr="00000000">
        <w:rPr>
          <w:rtl w:val="0"/>
        </w:rPr>
        <w:t xml:space="preserve">- _handleNotification:payload:</w:t>
      </w:r>
    </w:p>
    <w:p w:rsidR="00000000" w:rsidDel="00000000" w:rsidP="00000000" w:rsidRDefault="00000000" w:rsidRPr="00000000" w14:paraId="00000065">
      <w:pPr>
        <w:rPr/>
      </w:pPr>
      <w:r w:rsidDel="00000000" w:rsidR="00000000" w:rsidRPr="00000000">
        <w:rPr>
          <w:rtl w:val="0"/>
        </w:rPr>
        <w:t xml:space="preserve">- setBounds: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AVCapturePhotoOutput</w:t>
      </w:r>
    </w:p>
    <w:p w:rsidR="00000000" w:rsidDel="00000000" w:rsidP="00000000" w:rsidRDefault="00000000" w:rsidRPr="00000000" w14:paraId="00000068">
      <w:pPr>
        <w:rPr/>
      </w:pPr>
      <w:r w:rsidDel="00000000" w:rsidR="00000000" w:rsidRPr="00000000">
        <w:rPr>
          <w:rtl w:val="0"/>
        </w:rPr>
        <w:t xml:space="preserve">- _handleStillImageCompleteNotificationWithPayload:forRequest:</w:t>
      </w:r>
    </w:p>
    <w:p w:rsidR="00000000" w:rsidDel="00000000" w:rsidP="00000000" w:rsidRDefault="00000000" w:rsidRPr="00000000" w14:paraId="00000069">
      <w:pPr>
        <w:rPr/>
      </w:pPr>
      <w:r w:rsidDel="00000000" w:rsidR="00000000" w:rsidRPr="00000000">
        <w:rPr>
          <w:rtl w:val="0"/>
        </w:rPr>
        <w:t xml:space="preserve">- capturePhotoWithSettings:delegate: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AVCaptureConnection</w:t>
      </w:r>
    </w:p>
    <w:p w:rsidR="00000000" w:rsidDel="00000000" w:rsidP="00000000" w:rsidRDefault="00000000" w:rsidRPr="00000000" w14:paraId="0000006C">
      <w:pPr>
        <w:rPr/>
      </w:pPr>
      <w:r w:rsidDel="00000000" w:rsidR="00000000" w:rsidRPr="00000000">
        <w:rPr>
          <w:rtl w:val="0"/>
        </w:rPr>
        <w:t xml:space="preserve">- setVideoOrientation: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AVCaptureStillImageOutput</w:t>
      </w:r>
    </w:p>
    <w:p w:rsidR="00000000" w:rsidDel="00000000" w:rsidP="00000000" w:rsidRDefault="00000000" w:rsidRPr="00000000" w14:paraId="0000006F">
      <w:pPr>
        <w:rPr/>
      </w:pPr>
      <w:r w:rsidDel="00000000" w:rsidR="00000000" w:rsidRPr="00000000">
        <w:rPr>
          <w:rtl w:val="0"/>
        </w:rPr>
        <w:t xml:space="preserve">- captureStillImageAsynchronouslyFromConnection:completionHandler: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AVCaptureVideoDataOutput</w:t>
      </w:r>
    </w:p>
    <w:p w:rsidR="00000000" w:rsidDel="00000000" w:rsidP="00000000" w:rsidRDefault="00000000" w:rsidRPr="00000000" w14:paraId="00000072">
      <w:pPr>
        <w:rPr/>
      </w:pPr>
      <w:r w:rsidDel="00000000" w:rsidR="00000000" w:rsidRPr="00000000">
        <w:rPr>
          <w:rtl w:val="0"/>
        </w:rPr>
        <w:t xml:space="preserve">- setSampleBufferDelegate:queue: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AVCaptureFileOutput</w:t>
      </w:r>
    </w:p>
    <w:p w:rsidR="00000000" w:rsidDel="00000000" w:rsidP="00000000" w:rsidRDefault="00000000" w:rsidRPr="00000000" w14:paraId="00000075">
      <w:pPr>
        <w:rPr/>
      </w:pPr>
      <w:r w:rsidDel="00000000" w:rsidR="00000000" w:rsidRPr="00000000">
        <w:rPr>
          <w:rtl w:val="0"/>
        </w:rPr>
        <w:t xml:space="preserve">- captureOutput:didStartRecordingToOutputFileAtURL:fromConnections:</w:t>
      </w:r>
    </w:p>
    <w:p w:rsidR="00000000" w:rsidDel="00000000" w:rsidP="00000000" w:rsidRDefault="00000000" w:rsidRPr="00000000" w14:paraId="00000076">
      <w:pPr>
        <w:rPr/>
      </w:pPr>
      <w:r w:rsidDel="00000000" w:rsidR="00000000" w:rsidRPr="00000000">
        <w:rPr>
          <w:rtl w:val="0"/>
        </w:rPr>
        <w:t xml:space="preserve">- captureOutput:didFinishRecordingToOutputFileAtURL:fromConnections:error: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AVCapturePhotoCaptureDelegate</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captureOutput:didFinishCaptureForResolvedSettings:error: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AVCaptureVideoDataOutputSampleBufferDelegate</w:t>
      </w:r>
    </w:p>
    <w:p w:rsidR="00000000" w:rsidDel="00000000" w:rsidP="00000000" w:rsidRDefault="00000000" w:rsidRPr="00000000" w14:paraId="0000007C">
      <w:pPr>
        <w:rPr/>
      </w:pPr>
      <w:r w:rsidDel="00000000" w:rsidR="00000000" w:rsidRPr="00000000">
        <w:rPr>
          <w:rtl w:val="0"/>
        </w:rPr>
        <w:t xml:space="preserve">- captureOutput:didDropSampleBuffer:fromConnection:</w:t>
      </w:r>
    </w:p>
    <w:p w:rsidR="00000000" w:rsidDel="00000000" w:rsidP="00000000" w:rsidRDefault="00000000" w:rsidRPr="00000000" w14:paraId="0000007D">
      <w:pPr>
        <w:rPr/>
      </w:pPr>
      <w:r w:rsidDel="00000000" w:rsidR="00000000" w:rsidRPr="00000000">
        <w:rPr>
          <w:rtl w:val="0"/>
        </w:rPr>
        <w:t xml:space="preserve">- captureOutput:didOutputSampleBuffer:fromConnection:</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rPr>
          <w:b w:val="1"/>
          <w:rtl w:val="0"/>
        </w:rPr>
        <w:t xml:space="preserve">AVCaptureMetadataOutputObjectsDelegate</w:t>
      </w:r>
    </w:p>
    <w:p w:rsidR="00000000" w:rsidDel="00000000" w:rsidP="00000000" w:rsidRDefault="00000000" w:rsidRPr="00000000" w14:paraId="00000080">
      <w:pPr>
        <w:ind w:left="0" w:firstLine="0"/>
        <w:rPr/>
      </w:pPr>
      <w:r w:rsidDel="00000000" w:rsidR="00000000" w:rsidRPr="00000000">
        <w:rPr>
          <w:rtl w:val="0"/>
        </w:rPr>
        <w:t xml:space="preserve">-captureOutput:didOutputMetadataObjects:fromConnection:</w:t>
      </w:r>
      <w:r w:rsidDel="00000000" w:rsidR="00000000" w:rsidRPr="00000000">
        <w:rPr>
          <w:rtl w:val="0"/>
        </w:rPr>
      </w:r>
    </w:p>
    <w:sectPr>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