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02CF" w14:textId="77777777" w:rsidR="004B67A9" w:rsidRDefault="004B67A9">
      <w:r w:rsidRPr="004B67A9">
        <w:rPr>
          <w:b/>
        </w:rPr>
        <w:t>English 302      Oral Presentations</w:t>
      </w:r>
      <w:r w:rsidR="000E7F46">
        <w:rPr>
          <w:b/>
        </w:rPr>
        <w:t xml:space="preserve">                                </w:t>
      </w:r>
    </w:p>
    <w:p w14:paraId="57A47A8B" w14:textId="77777777" w:rsidR="004B67A9" w:rsidRDefault="004B67A9"/>
    <w:p w14:paraId="5BFE11F1" w14:textId="77777777" w:rsidR="004B67A9" w:rsidRDefault="0082214F">
      <w:r>
        <w:t>Prepare a 5-</w:t>
      </w:r>
      <w:r w:rsidR="0027279A">
        <w:t xml:space="preserve">7 </w:t>
      </w:r>
      <w:r w:rsidR="004B67A9">
        <w:t xml:space="preserve">minute presentation </w:t>
      </w:r>
      <w:r w:rsidR="001B03E0">
        <w:t xml:space="preserve">for a general audience </w:t>
      </w:r>
      <w:r w:rsidR="004B67A9">
        <w:t>on your</w:t>
      </w:r>
      <w:r w:rsidR="001B03E0">
        <w:t xml:space="preserve"> research.  Your presentation </w:t>
      </w:r>
      <w:r w:rsidR="0027279A">
        <w:t xml:space="preserve">(with brief power point) </w:t>
      </w:r>
      <w:r w:rsidR="004B67A9">
        <w:t xml:space="preserve">should </w:t>
      </w:r>
      <w:r w:rsidR="0027279A">
        <w:t>include</w:t>
      </w:r>
      <w:r w:rsidR="004B67A9">
        <w:t xml:space="preserve"> the </w:t>
      </w:r>
      <w:r w:rsidR="0027279A">
        <w:t>following:</w:t>
      </w:r>
    </w:p>
    <w:p w14:paraId="3D033686" w14:textId="77777777" w:rsidR="004B67A9" w:rsidRDefault="004B67A9"/>
    <w:p w14:paraId="3F4F82B4" w14:textId="48A28F0D" w:rsidR="004B67A9" w:rsidRDefault="004B67A9" w:rsidP="004B67A9">
      <w:pPr>
        <w:pStyle w:val="ListParagraph"/>
        <w:numPr>
          <w:ilvl w:val="0"/>
          <w:numId w:val="1"/>
        </w:numPr>
      </w:pPr>
      <w:r>
        <w:t>What topic did you choose to research any why</w:t>
      </w:r>
      <w:r w:rsidR="00C138B3">
        <w:t xml:space="preserve">? </w:t>
      </w:r>
      <w:r w:rsidR="0082214F">
        <w:t>Specifically, why is new research on this topic important in your field</w:t>
      </w:r>
      <w:r>
        <w:t>?</w:t>
      </w:r>
      <w:r w:rsidR="0082214F">
        <w:t xml:space="preserve">  </w:t>
      </w:r>
      <w:r>
        <w:t xml:space="preserve">Make sure that you define any terms related to your topic that may not be </w:t>
      </w:r>
      <w:r w:rsidR="00C138B3">
        <w:t>familiar to a general audience.</w:t>
      </w:r>
    </w:p>
    <w:p w14:paraId="020248C3" w14:textId="2CAE23E7" w:rsidR="00F56F7F" w:rsidRDefault="00F56F7F" w:rsidP="00F56F7F">
      <w:pPr>
        <w:pStyle w:val="ListParagraph"/>
      </w:pPr>
    </w:p>
    <w:p w14:paraId="24099F0F" w14:textId="77777777" w:rsidR="00E85C31" w:rsidRDefault="000178B6" w:rsidP="00F56F7F">
      <w:pPr>
        <w:pStyle w:val="ListParagraph"/>
      </w:pPr>
      <w:r>
        <w:t xml:space="preserve">DevOps </w:t>
      </w:r>
      <w:r w:rsidR="00C27344">
        <w:t>is</w:t>
      </w:r>
      <w:r>
        <w:t xml:space="preserve"> use</w:t>
      </w:r>
      <w:r w:rsidR="00C27344">
        <w:t>ful for</w:t>
      </w:r>
      <w:r>
        <w:t xml:space="preserve"> application development (web development)</w:t>
      </w:r>
      <w:r w:rsidR="00B956F0">
        <w:t xml:space="preserve">. Web development is super interesting. </w:t>
      </w:r>
    </w:p>
    <w:p w14:paraId="330D0223" w14:textId="77777777" w:rsidR="00E85C31" w:rsidRDefault="00E85C31" w:rsidP="00F56F7F">
      <w:pPr>
        <w:pStyle w:val="ListParagraph"/>
      </w:pPr>
    </w:p>
    <w:p w14:paraId="49BF73C1" w14:textId="77777777" w:rsidR="00E85C31" w:rsidRDefault="00B956F0" w:rsidP="00F56F7F">
      <w:pPr>
        <w:pStyle w:val="ListParagraph"/>
      </w:pPr>
      <w:r>
        <w:t>My website</w:t>
      </w:r>
      <w:r w:rsidR="00E85C31">
        <w:t xml:space="preserve">s and why I’m moving to dev ops. </w:t>
      </w:r>
    </w:p>
    <w:p w14:paraId="3A63CC56" w14:textId="77777777" w:rsidR="00E85C31" w:rsidRDefault="00E85C31" w:rsidP="00F56F7F">
      <w:pPr>
        <w:pStyle w:val="ListParagraph"/>
      </w:pPr>
    </w:p>
    <w:p w14:paraId="532D80EA" w14:textId="6BAAEA3B" w:rsidR="00117219" w:rsidRDefault="00E85C31" w:rsidP="00F56F7F">
      <w:pPr>
        <w:pStyle w:val="ListParagraph"/>
      </w:pPr>
      <w:r>
        <w:t>Why I want to move Leidos to DevOps</w:t>
      </w:r>
    </w:p>
    <w:p w14:paraId="71A98BA7" w14:textId="77777777" w:rsidR="00F56F7F" w:rsidRDefault="00F56F7F" w:rsidP="00F56F7F">
      <w:pPr>
        <w:pStyle w:val="ListParagraph"/>
      </w:pPr>
    </w:p>
    <w:p w14:paraId="68560CEE" w14:textId="3E6CD128" w:rsidR="004B67A9" w:rsidRDefault="004B67A9" w:rsidP="004B67A9">
      <w:pPr>
        <w:pStyle w:val="ListParagraph"/>
        <w:numPr>
          <w:ilvl w:val="0"/>
          <w:numId w:val="1"/>
        </w:numPr>
      </w:pPr>
      <w:r>
        <w:t xml:space="preserve">What were </w:t>
      </w:r>
      <w:r w:rsidR="0082214F">
        <w:t>your initial questions</w:t>
      </w:r>
      <w:r>
        <w:t>?  How does your research fit into ongoing research or debates in the field?</w:t>
      </w:r>
    </w:p>
    <w:p w14:paraId="6FA0CEF5" w14:textId="06013EB4" w:rsidR="00F56F7F" w:rsidRDefault="00F56F7F" w:rsidP="00F56F7F"/>
    <w:p w14:paraId="66B5127D" w14:textId="51E1F6D0" w:rsidR="00F56F7F" w:rsidRDefault="00256096" w:rsidP="00F56F7F">
      <w:pPr>
        <w:ind w:left="720"/>
      </w:pPr>
      <w:r>
        <w:t>My question: get dev ops working at Leidos and document the lessons learned.</w:t>
      </w:r>
    </w:p>
    <w:p w14:paraId="64C663ED" w14:textId="29F45730" w:rsidR="00FD6985" w:rsidRDefault="00FD6985" w:rsidP="00F56F7F">
      <w:pPr>
        <w:ind w:left="720"/>
      </w:pPr>
    </w:p>
    <w:p w14:paraId="6243CC7E" w14:textId="0310F9C4" w:rsidR="00256096" w:rsidRDefault="00D34A0A" w:rsidP="00F56F7F">
      <w:pPr>
        <w:ind w:left="720"/>
      </w:pPr>
      <w:r>
        <w:t>This is entering the conversation at my office, not academia, but it enables my team to develop competitive software.</w:t>
      </w:r>
    </w:p>
    <w:p w14:paraId="3D4A7B17" w14:textId="6D61059C" w:rsidR="00020DA0" w:rsidRDefault="00020DA0" w:rsidP="00F56F7F">
      <w:pPr>
        <w:ind w:left="720"/>
      </w:pPr>
    </w:p>
    <w:p w14:paraId="3E2123DD" w14:textId="6D25B4AA" w:rsidR="00020DA0" w:rsidRDefault="00020DA0" w:rsidP="00F56F7F">
      <w:pPr>
        <w:ind w:left="720"/>
      </w:pPr>
      <w:r>
        <w:t>This will also help me in my at home projects</w:t>
      </w:r>
      <w:r w:rsidR="006F1A9D">
        <w:t>, which will enter the conversation.</w:t>
      </w:r>
    </w:p>
    <w:p w14:paraId="2F8A6D96" w14:textId="77777777" w:rsidR="00256096" w:rsidRDefault="00256096" w:rsidP="00F56F7F">
      <w:pPr>
        <w:ind w:left="720"/>
      </w:pPr>
    </w:p>
    <w:p w14:paraId="483AE29F" w14:textId="611E7DC1" w:rsidR="001B03E0" w:rsidRDefault="001B03E0" w:rsidP="001B03E0">
      <w:pPr>
        <w:pStyle w:val="ListParagraph"/>
        <w:numPr>
          <w:ilvl w:val="0"/>
          <w:numId w:val="1"/>
        </w:numPr>
      </w:pPr>
      <w:r>
        <w:t>Comment on the research process and</w:t>
      </w:r>
      <w:r w:rsidR="004B67A9">
        <w:t xml:space="preserve"> </w:t>
      </w:r>
      <w:r w:rsidR="002826AB">
        <w:t>most helpful source(s)</w:t>
      </w:r>
      <w:r w:rsidR="00C138B3">
        <w:t>, including things you learned from the DAP a</w:t>
      </w:r>
      <w:r w:rsidR="0027279A">
        <w:t>ssignments about how research is</w:t>
      </w:r>
      <w:r w:rsidR="00C138B3">
        <w:t xml:space="preserve"> done in your field.</w:t>
      </w:r>
    </w:p>
    <w:p w14:paraId="69CB4055" w14:textId="7663020E" w:rsidR="00F76BC0" w:rsidRDefault="00F76BC0" w:rsidP="00F76BC0"/>
    <w:p w14:paraId="4F52C966" w14:textId="7C7DCE1B" w:rsidR="00F76BC0" w:rsidRDefault="004B5BF1" w:rsidP="00F76BC0">
      <w:pPr>
        <w:ind w:left="720"/>
      </w:pPr>
      <w:r>
        <w:t>Documentation is key.</w:t>
      </w:r>
      <w:r w:rsidR="00FA7F74">
        <w:t xml:space="preserve"> Nobody wants to use projects that aren’t documented well.</w:t>
      </w:r>
    </w:p>
    <w:p w14:paraId="7DC45A46" w14:textId="77777777" w:rsidR="00F76BC0" w:rsidRDefault="00F76BC0" w:rsidP="00F76BC0"/>
    <w:p w14:paraId="1614D7A3" w14:textId="76A73144" w:rsidR="001B03E0" w:rsidRDefault="0082214F" w:rsidP="0082214F">
      <w:pPr>
        <w:pStyle w:val="ListParagraph"/>
        <w:numPr>
          <w:ilvl w:val="0"/>
          <w:numId w:val="1"/>
        </w:numPr>
      </w:pPr>
      <w:r>
        <w:t xml:space="preserve">Briefly summarize your findings </w:t>
      </w:r>
      <w:r w:rsidR="002826AB">
        <w:t xml:space="preserve">and </w:t>
      </w:r>
      <w:r>
        <w:t>remaining questions</w:t>
      </w:r>
      <w:r w:rsidR="002826AB">
        <w:t xml:space="preserve"> for further research</w:t>
      </w:r>
      <w:r w:rsidR="001B03E0">
        <w:t>.</w:t>
      </w:r>
    </w:p>
    <w:p w14:paraId="071A0614" w14:textId="2D0724BD" w:rsidR="00085B94" w:rsidRDefault="00085B94" w:rsidP="00085B94"/>
    <w:p w14:paraId="13A9E326" w14:textId="20EA2B49" w:rsidR="00683403" w:rsidRDefault="00BF34D0" w:rsidP="00683403">
      <w:pPr>
        <w:ind w:left="720"/>
      </w:pPr>
      <w:r>
        <w:t>Politics play a big role, so just do what people like.</w:t>
      </w:r>
    </w:p>
    <w:p w14:paraId="682B6BE4" w14:textId="77777777" w:rsidR="00683403" w:rsidRDefault="00683403" w:rsidP="00683403"/>
    <w:p w14:paraId="38A154F1" w14:textId="77777777" w:rsidR="0082214F" w:rsidRDefault="0082214F" w:rsidP="0082214F">
      <w:pPr>
        <w:pStyle w:val="ListParagraph"/>
        <w:numPr>
          <w:ilvl w:val="0"/>
          <w:numId w:val="1"/>
        </w:numPr>
      </w:pPr>
      <w:r>
        <w:t>Comment on the significance of this research to a general audience and/or</w:t>
      </w:r>
    </w:p>
    <w:p w14:paraId="20447B64" w14:textId="652D1BFF" w:rsidR="0082214F" w:rsidRDefault="0082214F" w:rsidP="0082214F">
      <w:pPr>
        <w:pStyle w:val="ListParagraph"/>
      </w:pPr>
      <w:r>
        <w:t>contrast your research with popular media coverage of the topic.</w:t>
      </w:r>
    </w:p>
    <w:p w14:paraId="0E97FF06" w14:textId="781F468B" w:rsidR="00EF33F8" w:rsidRDefault="00EF33F8" w:rsidP="0082214F">
      <w:pPr>
        <w:pStyle w:val="ListParagraph"/>
      </w:pPr>
    </w:p>
    <w:p w14:paraId="62E239A1" w14:textId="6CB576A3" w:rsidR="00EF33F8" w:rsidRDefault="00685AD7" w:rsidP="0082214F">
      <w:pPr>
        <w:pStyle w:val="ListParagraph"/>
      </w:pPr>
      <w:r>
        <w:t>For now, a</w:t>
      </w:r>
      <w:bookmarkStart w:id="0" w:name="_GoBack"/>
      <w:bookmarkEnd w:id="0"/>
      <w:r w:rsidR="00EF33F8">
        <w:t xml:space="preserve"> general audience </w:t>
      </w:r>
      <w:r w:rsidR="00037F33">
        <w:t xml:space="preserve">doesn’t need to know anything about docker other than </w:t>
      </w:r>
      <w:r w:rsidR="00E37325">
        <w:t xml:space="preserve">it makes </w:t>
      </w:r>
      <w:r w:rsidR="00037F33">
        <w:t xml:space="preserve">the websites work. </w:t>
      </w:r>
      <w:r w:rsidR="00E37325">
        <w:t xml:space="preserve">In the future, companies may start </w:t>
      </w:r>
      <w:r w:rsidR="00E37325">
        <w:lastRenderedPageBreak/>
        <w:t xml:space="preserve">using docker to </w:t>
      </w:r>
      <w:r w:rsidR="007E3540">
        <w:t xml:space="preserve">install software as it provides </w:t>
      </w:r>
      <w:r w:rsidR="003F36EB">
        <w:t>unparalleled</w:t>
      </w:r>
      <w:r w:rsidR="007E3540">
        <w:t xml:space="preserve"> </w:t>
      </w:r>
      <w:r w:rsidR="00F8278B">
        <w:t>ease of installation.</w:t>
      </w:r>
    </w:p>
    <w:p w14:paraId="7E3E7CFF" w14:textId="77777777" w:rsidR="0082214F" w:rsidRDefault="0082214F" w:rsidP="0082214F">
      <w:pPr>
        <w:pStyle w:val="ListParagraph"/>
      </w:pPr>
    </w:p>
    <w:p w14:paraId="3E4E4264" w14:textId="77777777" w:rsidR="0082214F" w:rsidRDefault="0082214F" w:rsidP="0082214F">
      <w:pPr>
        <w:pStyle w:val="ListParagraph"/>
      </w:pPr>
    </w:p>
    <w:p w14:paraId="5B55C4A0" w14:textId="77777777" w:rsidR="0082214F" w:rsidRDefault="0082214F" w:rsidP="0082214F">
      <w:pPr>
        <w:pStyle w:val="ListParagraph"/>
        <w:pBdr>
          <w:bottom w:val="single" w:sz="12" w:space="1" w:color="auto"/>
        </w:pBdr>
      </w:pPr>
    </w:p>
    <w:p w14:paraId="04652737" w14:textId="77777777" w:rsidR="0082214F" w:rsidRDefault="0082214F" w:rsidP="0082214F"/>
    <w:p w14:paraId="379E0A79" w14:textId="77777777" w:rsidR="0082214F" w:rsidRPr="00BE3A5C" w:rsidRDefault="00BE3A5C" w:rsidP="0082214F">
      <w:pPr>
        <w:rPr>
          <w:b/>
        </w:rPr>
      </w:pPr>
      <w:r>
        <w:rPr>
          <w:b/>
        </w:rPr>
        <w:t>Peer Response to</w:t>
      </w:r>
      <w:r w:rsidRPr="00BE3A5C">
        <w:rPr>
          <w:b/>
        </w:rPr>
        <w:t xml:space="preserve"> Presentations</w:t>
      </w:r>
    </w:p>
    <w:p w14:paraId="4504A537" w14:textId="77777777" w:rsidR="00BE3A5C" w:rsidRDefault="00BE3A5C" w:rsidP="0082214F"/>
    <w:p w14:paraId="5E42FFFA" w14:textId="77777777" w:rsidR="000E7F46" w:rsidRDefault="000E7F46" w:rsidP="0082214F">
      <w:r>
        <w:t>During and directly after each presentation, students should take notes on the following:</w:t>
      </w:r>
    </w:p>
    <w:p w14:paraId="4B630139" w14:textId="77777777" w:rsidR="000E7F46" w:rsidRDefault="000E7F46" w:rsidP="0082214F"/>
    <w:p w14:paraId="3032B4A9" w14:textId="77777777" w:rsidR="00BE3A5C" w:rsidRDefault="000E7F46" w:rsidP="000E7F46">
      <w:pPr>
        <w:pStyle w:val="ListParagraph"/>
        <w:numPr>
          <w:ilvl w:val="0"/>
          <w:numId w:val="2"/>
        </w:numPr>
      </w:pPr>
      <w:r>
        <w:t xml:space="preserve"> How does your own knowledge and experience (academic, professional, and/or personal) shape your response to this topic?</w:t>
      </w:r>
    </w:p>
    <w:p w14:paraId="24497FC7" w14:textId="77777777" w:rsidR="000E7F46" w:rsidRDefault="00BD03E7" w:rsidP="000E7F46">
      <w:pPr>
        <w:pStyle w:val="ListParagraph"/>
        <w:numPr>
          <w:ilvl w:val="0"/>
          <w:numId w:val="2"/>
        </w:numPr>
      </w:pPr>
      <w:r>
        <w:t xml:space="preserve"> How could </w:t>
      </w:r>
      <w:r w:rsidR="000E7F46">
        <w:t>researchers in your major contribute to this conversation?</w:t>
      </w:r>
    </w:p>
    <w:p w14:paraId="32B7BA9A" w14:textId="77777777" w:rsidR="000E7F46" w:rsidRDefault="000E7F46" w:rsidP="0082214F"/>
    <w:p w14:paraId="4D7E8075" w14:textId="77777777" w:rsidR="000E7F46" w:rsidRDefault="000E7F46" w:rsidP="0082214F"/>
    <w:p w14:paraId="0912F288" w14:textId="77777777" w:rsidR="00BE3A5C" w:rsidRDefault="00BE3A5C" w:rsidP="0082214F">
      <w:r>
        <w:t xml:space="preserve">These responses will be collected at the end of class on </w:t>
      </w:r>
      <w:r w:rsidR="00BD03E7">
        <w:t>each presentation day.</w:t>
      </w:r>
      <w:r>
        <w:t xml:space="preserve">  They are part of your in-class work grade (as is the presentation itself), but more importantly, both will help you </w:t>
      </w:r>
      <w:r w:rsidR="00BD03E7">
        <w:t>explore the possibilities for multidisciplinary endeavors.</w:t>
      </w:r>
    </w:p>
    <w:p w14:paraId="36EEFFB5" w14:textId="77777777" w:rsidR="00BE3A5C" w:rsidRDefault="00BE3A5C" w:rsidP="0082214F"/>
    <w:p w14:paraId="09D4945B" w14:textId="77777777" w:rsidR="0082214F" w:rsidRDefault="0082214F" w:rsidP="0082214F"/>
    <w:p w14:paraId="3B4C131E" w14:textId="77777777" w:rsidR="002826AB" w:rsidRDefault="002826AB" w:rsidP="002826AB">
      <w:pPr>
        <w:pStyle w:val="ListParagraph"/>
      </w:pPr>
    </w:p>
    <w:p w14:paraId="7086383E" w14:textId="77777777" w:rsidR="002826AB" w:rsidRDefault="002826AB" w:rsidP="002826AB">
      <w:pPr>
        <w:pStyle w:val="ListParagraph"/>
      </w:pPr>
    </w:p>
    <w:p w14:paraId="68289443" w14:textId="77777777" w:rsidR="002826AB" w:rsidRDefault="002826AB" w:rsidP="002826AB">
      <w:pPr>
        <w:pStyle w:val="ListParagraph"/>
      </w:pPr>
    </w:p>
    <w:p w14:paraId="77CCC459" w14:textId="77777777" w:rsidR="001B03E0" w:rsidRDefault="001B03E0" w:rsidP="001B03E0"/>
    <w:p w14:paraId="05958DC3" w14:textId="77777777" w:rsidR="001B03E0" w:rsidRDefault="001B03E0" w:rsidP="001B03E0"/>
    <w:p w14:paraId="556C1607" w14:textId="77777777" w:rsidR="001B03E0" w:rsidRDefault="001B03E0" w:rsidP="001B03E0"/>
    <w:p w14:paraId="2E96007B" w14:textId="77777777" w:rsidR="001B03E0" w:rsidRDefault="001B03E0" w:rsidP="001B03E0"/>
    <w:sectPr w:rsidR="001B03E0" w:rsidSect="001B03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64D9A"/>
    <w:multiLevelType w:val="hybridMultilevel"/>
    <w:tmpl w:val="45EE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2157"/>
    <w:multiLevelType w:val="hybridMultilevel"/>
    <w:tmpl w:val="8B54A9E4"/>
    <w:lvl w:ilvl="0" w:tplc="A2226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A9"/>
    <w:rsid w:val="000178B6"/>
    <w:rsid w:val="00020DA0"/>
    <w:rsid w:val="00037F33"/>
    <w:rsid w:val="00045BFD"/>
    <w:rsid w:val="00085B94"/>
    <w:rsid w:val="000B2AEF"/>
    <w:rsid w:val="000E7F46"/>
    <w:rsid w:val="0010609E"/>
    <w:rsid w:val="00117219"/>
    <w:rsid w:val="001B03E0"/>
    <w:rsid w:val="00256096"/>
    <w:rsid w:val="0027279A"/>
    <w:rsid w:val="002826AB"/>
    <w:rsid w:val="003E5DA3"/>
    <w:rsid w:val="003F36EB"/>
    <w:rsid w:val="004B5BF1"/>
    <w:rsid w:val="004B67A9"/>
    <w:rsid w:val="00550E9C"/>
    <w:rsid w:val="00683403"/>
    <w:rsid w:val="00685AD7"/>
    <w:rsid w:val="006C2AA0"/>
    <w:rsid w:val="006F1A9D"/>
    <w:rsid w:val="007E3540"/>
    <w:rsid w:val="00807BBC"/>
    <w:rsid w:val="0082214F"/>
    <w:rsid w:val="008C5648"/>
    <w:rsid w:val="00A54FA2"/>
    <w:rsid w:val="00AC138A"/>
    <w:rsid w:val="00B956F0"/>
    <w:rsid w:val="00BD03E7"/>
    <w:rsid w:val="00BE3A5C"/>
    <w:rsid w:val="00BF34D0"/>
    <w:rsid w:val="00C138B3"/>
    <w:rsid w:val="00C24CD8"/>
    <w:rsid w:val="00C27344"/>
    <w:rsid w:val="00C50305"/>
    <w:rsid w:val="00C94843"/>
    <w:rsid w:val="00D34A0A"/>
    <w:rsid w:val="00E37325"/>
    <w:rsid w:val="00E85C31"/>
    <w:rsid w:val="00EC59DC"/>
    <w:rsid w:val="00EF33F8"/>
    <w:rsid w:val="00F0365B"/>
    <w:rsid w:val="00F56F7F"/>
    <w:rsid w:val="00F76BC0"/>
    <w:rsid w:val="00F8278B"/>
    <w:rsid w:val="00FA7F74"/>
    <w:rsid w:val="00FB2D28"/>
    <w:rsid w:val="00FD6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4D1"/>
  <w15:docId w15:val="{385A26B2-2F83-4156-8FC9-882A5CDB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Michals</dc:creator>
  <cp:lastModifiedBy>Michael Lundquist</cp:lastModifiedBy>
  <cp:revision>35</cp:revision>
  <cp:lastPrinted>2011-06-07T14:57:00Z</cp:lastPrinted>
  <dcterms:created xsi:type="dcterms:W3CDTF">2019-05-13T18:00:00Z</dcterms:created>
  <dcterms:modified xsi:type="dcterms:W3CDTF">2019-06-11T15:09:00Z</dcterms:modified>
</cp:coreProperties>
</file>