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97D1" w14:textId="33922E3B" w:rsidR="002C6947" w:rsidRPr="00E81D4F" w:rsidRDefault="00DE1178" w:rsidP="00E81D4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81D4F">
        <w:rPr>
          <w:rFonts w:asciiTheme="majorHAnsi" w:hAnsiTheme="majorHAnsi" w:cstheme="majorHAnsi"/>
          <w:b/>
          <w:bCs/>
          <w:sz w:val="24"/>
          <w:szCs w:val="24"/>
        </w:rPr>
        <w:t xml:space="preserve">Слуцкий Никита. 053501. Лабораторная Работа №7. Реализация класса </w:t>
      </w:r>
      <w:r w:rsidR="00E81D4F" w:rsidRPr="00E81D4F">
        <w:rPr>
          <w:rFonts w:asciiTheme="majorHAnsi" w:hAnsiTheme="majorHAnsi" w:cstheme="majorHAnsi"/>
          <w:b/>
          <w:bCs/>
          <w:sz w:val="24"/>
          <w:szCs w:val="24"/>
          <w:lang w:val="en-US"/>
        </w:rPr>
        <w:t>Vector</w:t>
      </w:r>
      <w:r w:rsidR="00E81D4F" w:rsidRPr="00E81D4F">
        <w:rPr>
          <w:rFonts w:asciiTheme="majorHAnsi" w:hAnsiTheme="majorHAnsi" w:cstheme="majorHAnsi"/>
          <w:b/>
          <w:bCs/>
          <w:sz w:val="24"/>
          <w:szCs w:val="24"/>
        </w:rPr>
        <w:t xml:space="preserve"> для </w:t>
      </w:r>
      <w:r w:rsidR="00E81D4F" w:rsidRPr="00E81D4F">
        <w:rPr>
          <w:rFonts w:asciiTheme="majorHAnsi" w:hAnsiTheme="majorHAnsi" w:cstheme="majorHAnsi"/>
          <w:b/>
          <w:bCs/>
          <w:sz w:val="24"/>
          <w:szCs w:val="24"/>
          <w:lang w:val="en-US"/>
        </w:rPr>
        <w:t>int</w:t>
      </w:r>
      <w:r w:rsidRPr="00E81D4F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00F51924" w14:textId="26E2D83C" w:rsidR="00DE1178" w:rsidRDefault="00DE1178"/>
    <w:p w14:paraId="6E99F876" w14:textId="77777777" w:rsidR="00DE1178" w:rsidRDefault="00DE11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 основе вектора лежит динамический массив </w:t>
      </w:r>
      <w:r>
        <w:rPr>
          <w:rFonts w:asciiTheme="majorHAnsi" w:hAnsiTheme="majorHAnsi" w:cstheme="majorHAnsi"/>
          <w:lang w:val="en-US"/>
        </w:rPr>
        <w:t>int</w:t>
      </w:r>
      <w:r>
        <w:rPr>
          <w:rFonts w:asciiTheme="majorHAnsi" w:hAnsiTheme="majorHAnsi" w:cstheme="majorHAnsi"/>
        </w:rPr>
        <w:t xml:space="preserve">. </w:t>
      </w:r>
    </w:p>
    <w:p w14:paraId="678E375B" w14:textId="4755202B" w:rsidR="00DE1178" w:rsidRDefault="00DE11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Работаю по следующему принципу: при объявлении выделяется «стартовая память» на 2 элемента</w:t>
      </w:r>
      <w:r w:rsidRPr="00DE1178">
        <w:rPr>
          <w:rFonts w:asciiTheme="majorHAnsi" w:hAnsiTheme="majorHAnsi" w:cstheme="majorHAnsi"/>
        </w:rPr>
        <w:t xml:space="preserve">; </w:t>
      </w:r>
      <w:r>
        <w:rPr>
          <w:rFonts w:asciiTheme="majorHAnsi" w:hAnsiTheme="majorHAnsi" w:cstheme="majorHAnsi"/>
        </w:rPr>
        <w:t xml:space="preserve">каждый раз при </w:t>
      </w:r>
      <w:r>
        <w:rPr>
          <w:rFonts w:asciiTheme="majorHAnsi" w:hAnsiTheme="majorHAnsi" w:cstheme="majorHAnsi"/>
          <w:lang w:val="en-US"/>
        </w:rPr>
        <w:t>Push</w:t>
      </w:r>
      <w:r w:rsidRPr="00DE1178">
        <w:rPr>
          <w:rFonts w:asciiTheme="majorHAnsi" w:hAnsiTheme="majorHAnsi" w:cstheme="majorHAnsi"/>
        </w:rPr>
        <w:t xml:space="preserve">( ) </w:t>
      </w:r>
      <w:r>
        <w:rPr>
          <w:rFonts w:asciiTheme="majorHAnsi" w:hAnsiTheme="majorHAnsi" w:cstheme="majorHAnsi"/>
        </w:rPr>
        <w:t xml:space="preserve">если память кончается, выделяется новый кусок памяти, который в 2 раза больше предыдущего, и старое содержимое туда копируется. Таким образом каждые </w:t>
      </w:r>
      <w:r>
        <w:rPr>
          <w:rFonts w:asciiTheme="majorHAnsi" w:hAnsiTheme="majorHAnsi" w:cstheme="majorHAnsi"/>
          <w:lang w:val="en-US"/>
        </w:rPr>
        <w:t>Log</w:t>
      </w:r>
      <w:r w:rsidRPr="00DE1178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lang w:val="en-US"/>
        </w:rPr>
        <w:t>N</w:t>
      </w:r>
      <w:r w:rsidRPr="00DE1178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необходимо переносить </w:t>
      </w:r>
      <w:r>
        <w:rPr>
          <w:rFonts w:asciiTheme="majorHAnsi" w:hAnsiTheme="majorHAnsi" w:cstheme="majorHAnsi"/>
          <w:lang w:val="en-US"/>
        </w:rPr>
        <w:t>N</w:t>
      </w:r>
      <w:r w:rsidRPr="00DE117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элементов. Это не сильно портит асимптотику.</w:t>
      </w:r>
    </w:p>
    <w:p w14:paraId="7832C5A8" w14:textId="33070896" w:rsidR="00DE1178" w:rsidRDefault="00DE1178">
      <w:pPr>
        <w:rPr>
          <w:rFonts w:asciiTheme="majorHAnsi" w:hAnsiTheme="majorHAnsi" w:cstheme="majorHAnsi"/>
        </w:rPr>
      </w:pPr>
    </w:p>
    <w:p w14:paraId="2FE13AE9" w14:textId="4D38482A" w:rsidR="00DE1178" w:rsidRPr="00BE1B31" w:rsidRDefault="00DE1178">
      <w:pPr>
        <w:rPr>
          <w:rFonts w:asciiTheme="majorHAnsi" w:hAnsiTheme="majorHAnsi" w:cstheme="majorHAnsi"/>
          <w:b/>
          <w:bCs/>
        </w:rPr>
      </w:pPr>
      <w:r w:rsidRPr="00BE1B31">
        <w:rPr>
          <w:rFonts w:asciiTheme="majorHAnsi" w:hAnsiTheme="majorHAnsi" w:cstheme="majorHAnsi"/>
          <w:b/>
          <w:bCs/>
        </w:rPr>
        <w:t xml:space="preserve">В классе присутствуют следующие поля: </w:t>
      </w:r>
    </w:p>
    <w:p w14:paraId="03354BD4" w14:textId="4CA19811" w:rsidR="00DE1178" w:rsidRDefault="00DE1178" w:rsidP="00DE11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length</w:t>
      </w:r>
      <w:r w:rsidRPr="00DE1178">
        <w:rPr>
          <w:rFonts w:asciiTheme="majorHAnsi" w:hAnsiTheme="majorHAnsi" w:cstheme="majorHAnsi"/>
        </w:rPr>
        <w:t xml:space="preserve"> –</w:t>
      </w:r>
      <w:r>
        <w:rPr>
          <w:rFonts w:asciiTheme="majorHAnsi" w:hAnsiTheme="majorHAnsi" w:cstheme="majorHAnsi"/>
        </w:rPr>
        <w:t xml:space="preserve"> текущее количество элементов в векторе</w:t>
      </w:r>
    </w:p>
    <w:p w14:paraId="6E53A249" w14:textId="333C3E65" w:rsidR="00DE1178" w:rsidRDefault="00DE1178" w:rsidP="00DE11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realSize</w:t>
      </w:r>
      <w:r w:rsidRPr="00DE1178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текущий выделенный размер динамического массива</w:t>
      </w:r>
    </w:p>
    <w:p w14:paraId="4A80DBCE" w14:textId="2AA8F32A" w:rsidR="00DE1178" w:rsidRPr="003E0622" w:rsidRDefault="00DE1178" w:rsidP="003E06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arr – </w:t>
      </w:r>
      <w:r>
        <w:rPr>
          <w:rFonts w:asciiTheme="majorHAnsi" w:hAnsiTheme="majorHAnsi" w:cstheme="majorHAnsi"/>
        </w:rPr>
        <w:t>непосредственно динамический массив</w:t>
      </w:r>
      <w:bookmarkStart w:id="0" w:name="_GoBack"/>
      <w:bookmarkEnd w:id="0"/>
    </w:p>
    <w:p w14:paraId="671C9559" w14:textId="77777777" w:rsidR="00DE1178" w:rsidRPr="00BE1B31" w:rsidRDefault="00DE1178">
      <w:pPr>
        <w:rPr>
          <w:rFonts w:asciiTheme="majorHAnsi" w:hAnsiTheme="majorHAnsi" w:cstheme="majorHAnsi"/>
          <w:b/>
          <w:bCs/>
        </w:rPr>
      </w:pPr>
      <w:r w:rsidRPr="00BE1B31">
        <w:rPr>
          <w:rFonts w:asciiTheme="majorHAnsi" w:hAnsiTheme="majorHAnsi" w:cstheme="majorHAnsi"/>
          <w:b/>
          <w:bCs/>
        </w:rPr>
        <w:t xml:space="preserve">Реализованы 4 вида конструктора для разных передаваемых параметров. Можно объявить: </w:t>
      </w:r>
    </w:p>
    <w:p w14:paraId="160B3E67" w14:textId="229210BE" w:rsidR="00DE1178" w:rsidRPr="00DE1178" w:rsidRDefault="00DE1178" w:rsidP="00DE11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E1178">
        <w:rPr>
          <w:rFonts w:asciiTheme="majorHAnsi" w:hAnsiTheme="majorHAnsi" w:cstheme="majorHAnsi"/>
        </w:rPr>
        <w:t>пустой вектор из нулей</w:t>
      </w:r>
      <w:r>
        <w:rPr>
          <w:rFonts w:asciiTheme="majorHAnsi" w:hAnsiTheme="majorHAnsi" w:cstheme="majorHAnsi"/>
          <w:lang w:val="en-US"/>
        </w:rPr>
        <w:t>;</w:t>
      </w:r>
    </w:p>
    <w:p w14:paraId="008B79AB" w14:textId="0559EFC8" w:rsidR="00DE1178" w:rsidRPr="00DE1178" w:rsidRDefault="00DE1178" w:rsidP="00DE11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E1178">
        <w:rPr>
          <w:rFonts w:asciiTheme="majorHAnsi" w:hAnsiTheme="majorHAnsi" w:cstheme="majorHAnsi"/>
        </w:rPr>
        <w:t>вектор с заданной длиной из нулей;</w:t>
      </w:r>
    </w:p>
    <w:p w14:paraId="53811B0B" w14:textId="382478CB" w:rsidR="00DE1178" w:rsidRPr="00DE1178" w:rsidRDefault="00DE1178" w:rsidP="00DE11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E1178">
        <w:rPr>
          <w:rFonts w:asciiTheme="majorHAnsi" w:hAnsiTheme="majorHAnsi" w:cstheme="majorHAnsi"/>
        </w:rPr>
        <w:t xml:space="preserve">вектор с заданной длиной и стартовым заполнением; </w:t>
      </w:r>
    </w:p>
    <w:p w14:paraId="78183F2A" w14:textId="6DF7C4CF" w:rsidR="00DE1178" w:rsidRDefault="00DE1178" w:rsidP="00DE11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E1178">
        <w:rPr>
          <w:rFonts w:asciiTheme="majorHAnsi" w:hAnsiTheme="majorHAnsi" w:cstheme="majorHAnsi"/>
        </w:rPr>
        <w:t>вектор на основе уже имеющегося (произойдёт копирование);</w:t>
      </w:r>
    </w:p>
    <w:p w14:paraId="554638E0" w14:textId="3F059C0A" w:rsidR="00DE1178" w:rsidRDefault="00DE1178" w:rsidP="00DE1178">
      <w:pPr>
        <w:rPr>
          <w:rFonts w:asciiTheme="majorHAnsi" w:hAnsiTheme="majorHAnsi" w:cstheme="majorHAnsi"/>
          <w:b/>
          <w:bCs/>
        </w:rPr>
      </w:pPr>
      <w:r w:rsidRPr="00BE1B31">
        <w:rPr>
          <w:rFonts w:asciiTheme="majorHAnsi" w:hAnsiTheme="majorHAnsi" w:cstheme="majorHAnsi"/>
          <w:b/>
          <w:bCs/>
        </w:rPr>
        <w:t>Реализован деструктор, который освобождает память от динамического массива.</w:t>
      </w:r>
    </w:p>
    <w:p w14:paraId="553FFEBA" w14:textId="60E81641" w:rsidR="00BE1B31" w:rsidRPr="00BE1B31" w:rsidRDefault="00BE1B31" w:rsidP="00DE11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Реализованы следующие методы (приватные и публичные, в зависимости от надобности)</w:t>
      </w:r>
      <w:r w:rsidR="00D32384">
        <w:rPr>
          <w:rFonts w:asciiTheme="majorHAnsi" w:hAnsiTheme="majorHAnsi" w:cstheme="majorHAnsi"/>
          <w:b/>
          <w:bCs/>
        </w:rPr>
        <w:t>:</w:t>
      </w:r>
    </w:p>
    <w:p w14:paraId="4C6753CF" w14:textId="28F3DD87" w:rsidR="00DE1178" w:rsidRDefault="00452D05" w:rsidP="00452D0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52D05">
        <w:rPr>
          <w:rFonts w:asciiTheme="majorHAnsi" w:hAnsiTheme="majorHAnsi" w:cstheme="majorHAnsi"/>
        </w:rPr>
        <w:t>CopyArrays</w:t>
      </w:r>
      <w:r>
        <w:rPr>
          <w:rFonts w:asciiTheme="majorHAnsi" w:hAnsiTheme="majorHAnsi" w:cstheme="majorHAnsi"/>
        </w:rPr>
        <w:t xml:space="preserve"> ( ) – для копирования старого содержимого в новый массив при переходе «на новую размерность»</w:t>
      </w:r>
    </w:p>
    <w:p w14:paraId="4DF2AEFB" w14:textId="4C7A5B30" w:rsidR="00452D05" w:rsidRDefault="00452D05" w:rsidP="00452D0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52D05">
        <w:rPr>
          <w:rFonts w:asciiTheme="majorHAnsi" w:hAnsiTheme="majorHAnsi" w:cstheme="majorHAnsi"/>
        </w:rPr>
        <w:t>Size (</w:t>
      </w:r>
      <w:r>
        <w:rPr>
          <w:rFonts w:asciiTheme="majorHAnsi" w:hAnsiTheme="majorHAnsi" w:cstheme="majorHAnsi"/>
        </w:rPr>
        <w:t xml:space="preserve"> </w:t>
      </w:r>
      <w:r w:rsidRPr="00452D05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– возвращает текущее количество элементов в массиве</w:t>
      </w:r>
    </w:p>
    <w:p w14:paraId="0D092BF7" w14:textId="30832D95" w:rsidR="00452D05" w:rsidRDefault="00452D05" w:rsidP="00452D0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52D05">
        <w:rPr>
          <w:rFonts w:asciiTheme="majorHAnsi" w:hAnsiTheme="majorHAnsi" w:cstheme="majorHAnsi"/>
        </w:rPr>
        <w:t>Print (</w:t>
      </w:r>
      <w:r>
        <w:rPr>
          <w:rFonts w:asciiTheme="majorHAnsi" w:hAnsiTheme="majorHAnsi" w:cstheme="majorHAnsi"/>
        </w:rPr>
        <w:t xml:space="preserve"> </w:t>
      </w:r>
      <w:r w:rsidRPr="00452D05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– выводит элементы через пробел (но ниже переопределён </w:t>
      </w:r>
      <w:r>
        <w:rPr>
          <w:rFonts w:asciiTheme="majorHAnsi" w:hAnsiTheme="majorHAnsi" w:cstheme="majorHAnsi"/>
          <w:lang w:val="en-US"/>
        </w:rPr>
        <w:t>cout</w:t>
      </w:r>
      <w:r w:rsidRPr="00452D05">
        <w:rPr>
          <w:rFonts w:asciiTheme="majorHAnsi" w:hAnsiTheme="majorHAnsi" w:cstheme="majorHAnsi"/>
        </w:rPr>
        <w:t>&lt;&lt;)</w:t>
      </w:r>
    </w:p>
    <w:p w14:paraId="33786CF8" w14:textId="7A85CF91" w:rsidR="00452D05" w:rsidRDefault="00452D05" w:rsidP="00452D0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52D05">
        <w:rPr>
          <w:rFonts w:asciiTheme="majorHAnsi" w:hAnsiTheme="majorHAnsi" w:cstheme="majorHAnsi"/>
        </w:rPr>
        <w:t>Top (</w:t>
      </w:r>
      <w:r>
        <w:rPr>
          <w:rFonts w:asciiTheme="majorHAnsi" w:hAnsiTheme="majorHAnsi" w:cstheme="majorHAnsi"/>
        </w:rPr>
        <w:t xml:space="preserve"> </w:t>
      </w:r>
      <w:r w:rsidRPr="00452D05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– возвращает последний элемент в текущем векторе</w:t>
      </w:r>
    </w:p>
    <w:p w14:paraId="7A78DF7D" w14:textId="64B36338" w:rsidR="00452D05" w:rsidRDefault="00452D05" w:rsidP="00452D0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52D05">
        <w:rPr>
          <w:rFonts w:asciiTheme="majorHAnsi" w:hAnsiTheme="majorHAnsi" w:cstheme="majorHAnsi"/>
        </w:rPr>
        <w:t>FindFirst (</w:t>
      </w:r>
      <w:r>
        <w:rPr>
          <w:rFonts w:asciiTheme="majorHAnsi" w:hAnsiTheme="majorHAnsi" w:cstheme="majorHAnsi"/>
        </w:rPr>
        <w:t xml:space="preserve"> </w:t>
      </w:r>
      <w:r w:rsidRPr="00452D05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– линейно ищет элемент в векторе и возвращает его индекс (или код ошибки, если не нашёлся)</w:t>
      </w:r>
    </w:p>
    <w:p w14:paraId="435C7390" w14:textId="4D35BE58" w:rsidR="00452D05" w:rsidRDefault="00452D05" w:rsidP="00452D0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52D05">
        <w:rPr>
          <w:rFonts w:asciiTheme="majorHAnsi" w:hAnsiTheme="majorHAnsi" w:cstheme="majorHAnsi"/>
        </w:rPr>
        <w:t>Push (</w:t>
      </w:r>
      <w:r>
        <w:rPr>
          <w:rFonts w:asciiTheme="majorHAnsi" w:hAnsiTheme="majorHAnsi" w:cstheme="majorHAnsi"/>
        </w:rPr>
        <w:t xml:space="preserve"> </w:t>
      </w:r>
      <w:r w:rsidRPr="00452D05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– вставляет элемент в конец вектора</w:t>
      </w:r>
    </w:p>
    <w:p w14:paraId="58837D84" w14:textId="7132B33D" w:rsidR="00452D05" w:rsidRDefault="00452D05" w:rsidP="00452D0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Insert</w:t>
      </w:r>
      <w:r w:rsidRPr="00452D05">
        <w:rPr>
          <w:rFonts w:asciiTheme="majorHAnsi" w:hAnsiTheme="majorHAnsi" w:cstheme="majorHAnsi"/>
        </w:rPr>
        <w:t xml:space="preserve"> ( ) – </w:t>
      </w:r>
      <w:r>
        <w:rPr>
          <w:rFonts w:asciiTheme="majorHAnsi" w:hAnsiTheme="majorHAnsi" w:cstheme="majorHAnsi"/>
        </w:rPr>
        <w:t>вставляет в указанную позицию указанное число</w:t>
      </w:r>
    </w:p>
    <w:p w14:paraId="4113304F" w14:textId="19F5210D" w:rsidR="00452D05" w:rsidRDefault="00452D05" w:rsidP="00452D0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52D05">
        <w:rPr>
          <w:rFonts w:asciiTheme="majorHAnsi" w:hAnsiTheme="majorHAnsi" w:cstheme="majorHAnsi"/>
        </w:rPr>
        <w:t>Pop (</w:t>
      </w:r>
      <w:r>
        <w:rPr>
          <w:rFonts w:asciiTheme="majorHAnsi" w:hAnsiTheme="majorHAnsi" w:cstheme="majorHAnsi"/>
        </w:rPr>
        <w:t xml:space="preserve"> </w:t>
      </w:r>
      <w:r w:rsidRPr="00452D05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– удаляет последний элемент вектора</w:t>
      </w:r>
    </w:p>
    <w:p w14:paraId="23CF0C74" w14:textId="75B2A63C" w:rsidR="00452D05" w:rsidRDefault="00452D05" w:rsidP="00452D0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52D05">
        <w:rPr>
          <w:rFonts w:asciiTheme="majorHAnsi" w:hAnsiTheme="majorHAnsi" w:cstheme="majorHAnsi"/>
        </w:rPr>
        <w:t>Remove</w:t>
      </w:r>
      <w:r>
        <w:rPr>
          <w:rFonts w:asciiTheme="majorHAnsi" w:hAnsiTheme="majorHAnsi" w:cstheme="majorHAnsi"/>
        </w:rPr>
        <w:t xml:space="preserve"> ( ) – удаляет указанный (по индексу) элемент</w:t>
      </w:r>
    </w:p>
    <w:p w14:paraId="61A04D1F" w14:textId="76F200CE" w:rsidR="00452D05" w:rsidRDefault="00D32384" w:rsidP="00452D0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32384">
        <w:rPr>
          <w:rFonts w:asciiTheme="majorHAnsi" w:hAnsiTheme="majorHAnsi" w:cstheme="majorHAnsi"/>
        </w:rPr>
        <w:t>RemoveAll</w:t>
      </w:r>
      <w:r>
        <w:rPr>
          <w:rFonts w:asciiTheme="majorHAnsi" w:hAnsiTheme="majorHAnsi" w:cstheme="majorHAnsi"/>
        </w:rPr>
        <w:t xml:space="preserve"> ( ) – полностью очищает вектор. Сводится просто к очистке памяти динамического массива, выставления </w:t>
      </w:r>
      <w:r>
        <w:rPr>
          <w:rFonts w:asciiTheme="majorHAnsi" w:hAnsiTheme="majorHAnsi" w:cstheme="majorHAnsi"/>
          <w:lang w:val="en-US"/>
        </w:rPr>
        <w:t>realSize</w:t>
      </w:r>
      <w:r w:rsidRPr="00D3238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по умолчанию на 2, </w:t>
      </w:r>
      <w:r>
        <w:rPr>
          <w:rFonts w:asciiTheme="majorHAnsi" w:hAnsiTheme="majorHAnsi" w:cstheme="majorHAnsi"/>
          <w:lang w:val="en-US"/>
        </w:rPr>
        <w:t>length</w:t>
      </w:r>
      <w:r w:rsidRPr="00D3238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на 0</w:t>
      </w:r>
    </w:p>
    <w:p w14:paraId="3D15C94F" w14:textId="1B448657" w:rsidR="00D32384" w:rsidRDefault="00D32384" w:rsidP="00D32384">
      <w:pPr>
        <w:ind w:left="360"/>
        <w:rPr>
          <w:rFonts w:asciiTheme="majorHAnsi" w:hAnsiTheme="majorHAnsi" w:cstheme="majorHAnsi"/>
        </w:rPr>
      </w:pPr>
    </w:p>
    <w:p w14:paraId="2EE26BAF" w14:textId="2705FFDD" w:rsidR="00D32384" w:rsidRDefault="00D32384" w:rsidP="00D32384">
      <w:pPr>
        <w:ind w:left="360"/>
        <w:rPr>
          <w:rFonts w:asciiTheme="majorHAnsi" w:hAnsiTheme="majorHAnsi" w:cstheme="majorHAnsi"/>
          <w:b/>
          <w:bCs/>
        </w:rPr>
      </w:pPr>
      <w:r w:rsidRPr="00D32384">
        <w:rPr>
          <w:rFonts w:asciiTheme="majorHAnsi" w:hAnsiTheme="majorHAnsi" w:cstheme="majorHAnsi"/>
          <w:b/>
          <w:bCs/>
        </w:rPr>
        <w:t>Перегружены некоторые операторы:</w:t>
      </w:r>
    </w:p>
    <w:p w14:paraId="2C358B3E" w14:textId="2EFE9DEE" w:rsidR="00D32384" w:rsidRDefault="00D32384" w:rsidP="00D323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Оператор потокового вывода </w:t>
      </w:r>
      <w:r>
        <w:rPr>
          <w:rFonts w:asciiTheme="majorHAnsi" w:hAnsiTheme="majorHAnsi" w:cstheme="majorHAnsi"/>
          <w:lang w:val="en-US"/>
        </w:rPr>
        <w:t>cout</w:t>
      </w:r>
      <w:r w:rsidRPr="00D32384">
        <w:rPr>
          <w:rFonts w:asciiTheme="majorHAnsi" w:hAnsiTheme="majorHAnsi" w:cstheme="majorHAnsi"/>
        </w:rPr>
        <w:t>&lt;&lt;</w:t>
      </w:r>
      <w:r>
        <w:rPr>
          <w:rFonts w:asciiTheme="majorHAnsi" w:hAnsiTheme="majorHAnsi" w:cstheme="majorHAnsi"/>
        </w:rPr>
        <w:t xml:space="preserve">. По аналогии в </w:t>
      </w:r>
      <w:r>
        <w:rPr>
          <w:rFonts w:asciiTheme="majorHAnsi" w:hAnsiTheme="majorHAnsi" w:cstheme="majorHAnsi"/>
          <w:lang w:val="en-US"/>
        </w:rPr>
        <w:t>JavaScript</w:t>
      </w:r>
      <w:r>
        <w:rPr>
          <w:rFonts w:asciiTheme="majorHAnsi" w:hAnsiTheme="majorHAnsi" w:cstheme="majorHAnsi"/>
        </w:rPr>
        <w:t xml:space="preserve">, где можно вывести массив ( </w:t>
      </w:r>
      <w:r>
        <w:rPr>
          <w:rFonts w:asciiTheme="majorHAnsi" w:hAnsiTheme="majorHAnsi" w:cstheme="majorHAnsi"/>
          <w:lang w:val="en-US"/>
        </w:rPr>
        <w:t>console</w:t>
      </w:r>
      <w:r w:rsidRPr="00D32384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  <w:lang w:val="en-US"/>
        </w:rPr>
        <w:t>log</w:t>
      </w:r>
      <w:r w:rsidRPr="00D3238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lang w:val="en-US"/>
        </w:rPr>
        <w:t>array</w:t>
      </w:r>
      <w:r w:rsidRPr="00D32384"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>), он выводит размер и элементы в скобочках</w:t>
      </w:r>
    </w:p>
    <w:p w14:paraId="78FD7937" w14:textId="741DFFA3" w:rsidR="00D32384" w:rsidRDefault="00D32384" w:rsidP="00D323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Оператор доступа по индексу </w:t>
      </w:r>
      <w:r w:rsidRPr="00D32384">
        <w:rPr>
          <w:rFonts w:asciiTheme="majorHAnsi" w:hAnsiTheme="majorHAnsi" w:cstheme="majorHAnsi"/>
        </w:rPr>
        <w:t xml:space="preserve">[ ] </w:t>
      </w:r>
      <w:r>
        <w:rPr>
          <w:rFonts w:asciiTheme="majorHAnsi" w:hAnsiTheme="majorHAnsi" w:cstheme="majorHAnsi"/>
        </w:rPr>
        <w:t>(как и в обычном массиве или векторе)</w:t>
      </w:r>
    </w:p>
    <w:p w14:paraId="3346AB07" w14:textId="2117AF58" w:rsidR="00D32384" w:rsidRPr="00D32384" w:rsidRDefault="00D32384" w:rsidP="00D323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Оператор присваивания. Можно не копировать вектора через конструктор, а присваивать</w:t>
      </w:r>
    </w:p>
    <w:sectPr w:rsidR="00D32384" w:rsidRPr="00D32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0E31"/>
    <w:multiLevelType w:val="hybridMultilevel"/>
    <w:tmpl w:val="27BA5D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403FE"/>
    <w:multiLevelType w:val="hybridMultilevel"/>
    <w:tmpl w:val="A9AA8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A6492"/>
    <w:multiLevelType w:val="hybridMultilevel"/>
    <w:tmpl w:val="13F89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29DF"/>
    <w:multiLevelType w:val="hybridMultilevel"/>
    <w:tmpl w:val="1A92C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F08BB"/>
    <w:multiLevelType w:val="hybridMultilevel"/>
    <w:tmpl w:val="5246B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65"/>
    <w:rsid w:val="002C6947"/>
    <w:rsid w:val="003E0622"/>
    <w:rsid w:val="00452D05"/>
    <w:rsid w:val="009F6865"/>
    <w:rsid w:val="00BE1B31"/>
    <w:rsid w:val="00D32384"/>
    <w:rsid w:val="00DE1178"/>
    <w:rsid w:val="00E8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5DB9"/>
  <w15:chartTrackingRefBased/>
  <w15:docId w15:val="{BCCF0395-B690-453A-B60F-B9C73AA6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2020-11-22T13:39:00Z</cp:lastPrinted>
  <dcterms:created xsi:type="dcterms:W3CDTF">2020-11-22T12:54:00Z</dcterms:created>
  <dcterms:modified xsi:type="dcterms:W3CDTF">2020-11-22T13:39:00Z</dcterms:modified>
</cp:coreProperties>
</file>