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A6637" w14:textId="77777777" w:rsidR="005937C2" w:rsidRDefault="00E36359">
      <w:pPr>
        <w:pStyle w:val="Textbody"/>
        <w:spacing w:before="67" w:after="160"/>
        <w:ind w:left="662" w:right="665"/>
        <w:jc w:val="center"/>
      </w:pPr>
      <w:r>
        <w:t>Учреждение</w:t>
      </w:r>
      <w:r>
        <w:rPr>
          <w:spacing w:val="-7"/>
        </w:rPr>
        <w:t xml:space="preserve"> </w:t>
      </w:r>
      <w:r>
        <w:t>образования</w:t>
      </w:r>
    </w:p>
    <w:p w14:paraId="0E702047" w14:textId="77777777" w:rsidR="005937C2" w:rsidRDefault="00E36359">
      <w:pPr>
        <w:pStyle w:val="Textbody"/>
        <w:spacing w:before="3" w:after="160"/>
        <w:ind w:left="662" w:right="667"/>
        <w:jc w:val="center"/>
      </w:pPr>
      <w:r>
        <w:t>«БЕЛОРУССКИЙ ГОСУДАРСТВЕННЫЙ УНИВЕРСИТЕТ</w:t>
      </w:r>
      <w:r>
        <w:rPr>
          <w:spacing w:val="-67"/>
        </w:rPr>
        <w:t xml:space="preserve"> </w:t>
      </w:r>
      <w:r>
        <w:t>ИНФОРМАТИКИ</w:t>
      </w:r>
      <w:r>
        <w:rPr>
          <w:spacing w:val="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РАДИОЭЛЕКТРОНИКИ»</w:t>
      </w:r>
    </w:p>
    <w:p w14:paraId="7E930487" w14:textId="77777777" w:rsidR="005937C2" w:rsidRDefault="00E36359">
      <w:pPr>
        <w:pStyle w:val="Textbody"/>
        <w:spacing w:line="321" w:lineRule="exact"/>
        <w:ind w:left="662" w:right="667"/>
        <w:jc w:val="center"/>
      </w:pPr>
      <w:r>
        <w:t>Кафедра</w:t>
      </w:r>
      <w:r>
        <w:rPr>
          <w:spacing w:val="-3"/>
        </w:rPr>
        <w:t xml:space="preserve"> </w:t>
      </w:r>
      <w:r>
        <w:t>информатики</w:t>
      </w:r>
    </w:p>
    <w:p w14:paraId="6921ACD8" w14:textId="77777777" w:rsidR="005937C2" w:rsidRDefault="005937C2">
      <w:pPr>
        <w:pStyle w:val="Textbody"/>
        <w:rPr>
          <w:sz w:val="30"/>
        </w:rPr>
      </w:pPr>
    </w:p>
    <w:p w14:paraId="4BF0D9C6" w14:textId="77777777" w:rsidR="005937C2" w:rsidRDefault="005937C2">
      <w:pPr>
        <w:pStyle w:val="Textbody"/>
        <w:rPr>
          <w:sz w:val="30"/>
        </w:rPr>
      </w:pPr>
    </w:p>
    <w:p w14:paraId="71DF4BB5" w14:textId="77777777" w:rsidR="005937C2" w:rsidRDefault="005937C2">
      <w:pPr>
        <w:pStyle w:val="Textbody"/>
        <w:rPr>
          <w:sz w:val="30"/>
        </w:rPr>
      </w:pPr>
    </w:p>
    <w:p w14:paraId="1E68433C" w14:textId="77777777" w:rsidR="005937C2" w:rsidRDefault="005937C2">
      <w:pPr>
        <w:pStyle w:val="Textbody"/>
        <w:rPr>
          <w:sz w:val="30"/>
        </w:rPr>
      </w:pPr>
    </w:p>
    <w:p w14:paraId="20E81E9A" w14:textId="77777777" w:rsidR="005937C2" w:rsidRDefault="005937C2">
      <w:pPr>
        <w:pStyle w:val="Textbody"/>
        <w:rPr>
          <w:sz w:val="30"/>
        </w:rPr>
      </w:pPr>
    </w:p>
    <w:p w14:paraId="03EAD091" w14:textId="77777777" w:rsidR="005937C2" w:rsidRDefault="005937C2">
      <w:pPr>
        <w:pStyle w:val="Textbody"/>
        <w:rPr>
          <w:sz w:val="30"/>
        </w:rPr>
      </w:pPr>
    </w:p>
    <w:p w14:paraId="624FFD40" w14:textId="77777777" w:rsidR="005937C2" w:rsidRDefault="005937C2">
      <w:pPr>
        <w:pStyle w:val="Textbody"/>
        <w:rPr>
          <w:sz w:val="30"/>
        </w:rPr>
      </w:pPr>
    </w:p>
    <w:p w14:paraId="31B37165" w14:textId="77777777" w:rsidR="005937C2" w:rsidRDefault="005937C2">
      <w:pPr>
        <w:pStyle w:val="Textbody"/>
        <w:spacing w:before="9" w:after="160"/>
        <w:rPr>
          <w:sz w:val="37"/>
        </w:rPr>
      </w:pPr>
    </w:p>
    <w:p w14:paraId="4C11EDCE" w14:textId="77777777" w:rsidR="005937C2" w:rsidRDefault="00E36359">
      <w:pPr>
        <w:pStyle w:val="Standard"/>
        <w:ind w:left="662" w:right="672"/>
        <w:jc w:val="center"/>
      </w:pPr>
      <w:r>
        <w:rPr>
          <w:sz w:val="32"/>
        </w:rPr>
        <w:t>Отчет</w:t>
      </w:r>
      <w:r>
        <w:rPr>
          <w:spacing w:val="-4"/>
          <w:sz w:val="32"/>
        </w:rPr>
        <w:t xml:space="preserve"> </w:t>
      </w:r>
      <w:r>
        <w:rPr>
          <w:sz w:val="32"/>
        </w:rPr>
        <w:t>по</w:t>
      </w:r>
      <w:r>
        <w:rPr>
          <w:spacing w:val="-4"/>
          <w:sz w:val="32"/>
        </w:rPr>
        <w:t xml:space="preserve"> </w:t>
      </w:r>
      <w:r>
        <w:rPr>
          <w:sz w:val="32"/>
        </w:rPr>
        <w:t>лабораторной</w:t>
      </w:r>
      <w:r>
        <w:rPr>
          <w:spacing w:val="-4"/>
          <w:sz w:val="32"/>
        </w:rPr>
        <w:t xml:space="preserve"> </w:t>
      </w:r>
      <w:r>
        <w:rPr>
          <w:sz w:val="32"/>
        </w:rPr>
        <w:t>работе</w:t>
      </w:r>
      <w:r>
        <w:rPr>
          <w:spacing w:val="-4"/>
          <w:sz w:val="32"/>
        </w:rPr>
        <w:t xml:space="preserve"> </w:t>
      </w:r>
      <w:r>
        <w:rPr>
          <w:sz w:val="32"/>
        </w:rPr>
        <w:t>№5</w:t>
      </w:r>
    </w:p>
    <w:p w14:paraId="66DCE7ED" w14:textId="463E0E3F" w:rsidR="005937C2" w:rsidRDefault="00E36359">
      <w:pPr>
        <w:pStyle w:val="Standard"/>
        <w:spacing w:before="244" w:after="160"/>
        <w:ind w:left="662" w:right="674"/>
        <w:jc w:val="center"/>
        <w:rPr>
          <w:sz w:val="36"/>
          <w:szCs w:val="36"/>
        </w:rPr>
      </w:pPr>
      <w:r>
        <w:rPr>
          <w:sz w:val="36"/>
          <w:szCs w:val="36"/>
        </w:rPr>
        <w:t>К</w:t>
      </w:r>
      <w:r w:rsidR="000A091B">
        <w:rPr>
          <w:sz w:val="36"/>
          <w:szCs w:val="36"/>
          <w:lang w:val="ru-BY"/>
        </w:rPr>
        <w:t>е</w:t>
      </w:r>
      <w:r>
        <w:rPr>
          <w:sz w:val="36"/>
          <w:szCs w:val="36"/>
        </w:rPr>
        <w:t>ш</w:t>
      </w:r>
    </w:p>
    <w:p w14:paraId="43BA651C" w14:textId="77777777" w:rsidR="005937C2" w:rsidRDefault="005937C2">
      <w:pPr>
        <w:pStyle w:val="Textbody"/>
        <w:rPr>
          <w:sz w:val="34"/>
        </w:rPr>
      </w:pPr>
    </w:p>
    <w:p w14:paraId="60C5C03B" w14:textId="77777777" w:rsidR="005937C2" w:rsidRDefault="005937C2">
      <w:pPr>
        <w:pStyle w:val="Textbody"/>
        <w:rPr>
          <w:sz w:val="34"/>
        </w:rPr>
      </w:pPr>
    </w:p>
    <w:p w14:paraId="1D6C8834" w14:textId="77777777" w:rsidR="005937C2" w:rsidRDefault="005937C2">
      <w:pPr>
        <w:pStyle w:val="Textbody"/>
        <w:rPr>
          <w:sz w:val="34"/>
        </w:rPr>
      </w:pPr>
    </w:p>
    <w:p w14:paraId="67B1F487" w14:textId="77777777" w:rsidR="005937C2" w:rsidRDefault="005937C2">
      <w:pPr>
        <w:pStyle w:val="Textbody"/>
        <w:rPr>
          <w:sz w:val="34"/>
        </w:rPr>
      </w:pPr>
    </w:p>
    <w:p w14:paraId="30FEBD61" w14:textId="77777777" w:rsidR="005937C2" w:rsidRDefault="005937C2">
      <w:pPr>
        <w:pStyle w:val="Textbody"/>
        <w:rPr>
          <w:sz w:val="34"/>
        </w:rPr>
      </w:pPr>
    </w:p>
    <w:p w14:paraId="37B40004" w14:textId="77777777" w:rsidR="005937C2" w:rsidRDefault="005937C2">
      <w:pPr>
        <w:pStyle w:val="Textbody"/>
        <w:rPr>
          <w:sz w:val="34"/>
        </w:rPr>
      </w:pPr>
    </w:p>
    <w:p w14:paraId="0F7161C3" w14:textId="77777777" w:rsidR="005937C2" w:rsidRDefault="005937C2">
      <w:pPr>
        <w:pStyle w:val="Textbody"/>
        <w:rPr>
          <w:sz w:val="34"/>
        </w:rPr>
      </w:pPr>
    </w:p>
    <w:p w14:paraId="0BC0342F" w14:textId="77777777" w:rsidR="005937C2" w:rsidRDefault="005937C2">
      <w:pPr>
        <w:pStyle w:val="Textbody"/>
        <w:rPr>
          <w:sz w:val="34"/>
        </w:rPr>
      </w:pPr>
    </w:p>
    <w:p w14:paraId="679EA758" w14:textId="77777777" w:rsidR="005937C2" w:rsidRDefault="005937C2">
      <w:pPr>
        <w:pStyle w:val="Textbody"/>
        <w:rPr>
          <w:sz w:val="34"/>
        </w:rPr>
      </w:pPr>
    </w:p>
    <w:p w14:paraId="4C86C49E" w14:textId="77777777" w:rsidR="005937C2" w:rsidRDefault="005937C2">
      <w:pPr>
        <w:pStyle w:val="Textbody"/>
        <w:rPr>
          <w:sz w:val="34"/>
        </w:rPr>
      </w:pPr>
    </w:p>
    <w:p w14:paraId="6931BF95" w14:textId="77777777" w:rsidR="005937C2" w:rsidRDefault="005937C2">
      <w:pPr>
        <w:pStyle w:val="Textbody"/>
        <w:rPr>
          <w:sz w:val="34"/>
        </w:rPr>
      </w:pPr>
    </w:p>
    <w:p w14:paraId="348F9D55" w14:textId="77777777" w:rsidR="005937C2" w:rsidRDefault="005937C2">
      <w:pPr>
        <w:pStyle w:val="Textbody"/>
        <w:rPr>
          <w:sz w:val="34"/>
        </w:rPr>
      </w:pPr>
    </w:p>
    <w:p w14:paraId="0493966E" w14:textId="77777777" w:rsidR="005937C2" w:rsidRDefault="005937C2">
      <w:pPr>
        <w:pStyle w:val="Textbody"/>
        <w:spacing w:before="1" w:after="160"/>
        <w:rPr>
          <w:sz w:val="40"/>
        </w:rPr>
      </w:pPr>
    </w:p>
    <w:p w14:paraId="2CFEB78E" w14:textId="77777777" w:rsidR="005937C2" w:rsidRDefault="00E36359">
      <w:pPr>
        <w:pStyle w:val="Standard"/>
        <w:ind w:left="4420" w:right="392"/>
      </w:pPr>
      <w:r>
        <w:rPr>
          <w:sz w:val="32"/>
        </w:rPr>
        <w:t>Выполнил: Студент:</w:t>
      </w:r>
      <w:r>
        <w:rPr>
          <w:spacing w:val="1"/>
          <w:sz w:val="32"/>
        </w:rPr>
        <w:t xml:space="preserve"> </w:t>
      </w:r>
      <w:r>
        <w:rPr>
          <w:sz w:val="32"/>
        </w:rPr>
        <w:t>гр. 053506</w:t>
      </w:r>
    </w:p>
    <w:p w14:paraId="42D481E7" w14:textId="0D98495A" w:rsidR="005937C2" w:rsidRPr="00E36359" w:rsidRDefault="00E36359">
      <w:pPr>
        <w:pStyle w:val="Standard"/>
        <w:ind w:left="4420" w:right="392"/>
        <w:rPr>
          <w:spacing w:val="1"/>
          <w:sz w:val="32"/>
          <w:lang w:val="ru-BY"/>
        </w:rPr>
      </w:pPr>
      <w:r>
        <w:rPr>
          <w:spacing w:val="1"/>
          <w:sz w:val="32"/>
          <w:lang w:val="ru-BY"/>
        </w:rPr>
        <w:t>Слуцкий Н. С.</w:t>
      </w:r>
    </w:p>
    <w:p w14:paraId="6D88410C" w14:textId="77777777" w:rsidR="005937C2" w:rsidRDefault="005937C2">
      <w:pPr>
        <w:pStyle w:val="Textbody"/>
        <w:spacing w:before="1" w:after="160"/>
        <w:rPr>
          <w:sz w:val="32"/>
        </w:rPr>
      </w:pPr>
    </w:p>
    <w:p w14:paraId="1F346A2A" w14:textId="77777777" w:rsidR="005937C2" w:rsidRDefault="00E36359">
      <w:pPr>
        <w:pStyle w:val="Standard"/>
        <w:ind w:left="4422" w:right="644" w:hanging="3"/>
      </w:pPr>
      <w:r>
        <w:rPr>
          <w:sz w:val="32"/>
        </w:rPr>
        <w:t>Руководитель: ст. преподаватель</w:t>
      </w:r>
      <w:r>
        <w:rPr>
          <w:spacing w:val="-77"/>
          <w:sz w:val="32"/>
        </w:rPr>
        <w:t xml:space="preserve"> </w:t>
      </w:r>
      <w:r>
        <w:rPr>
          <w:sz w:val="32"/>
        </w:rPr>
        <w:t>Шиманский</w:t>
      </w:r>
      <w:r>
        <w:rPr>
          <w:spacing w:val="-3"/>
          <w:sz w:val="32"/>
        </w:rPr>
        <w:t xml:space="preserve"> </w:t>
      </w:r>
      <w:r>
        <w:rPr>
          <w:sz w:val="32"/>
        </w:rPr>
        <w:t>В.В.</w:t>
      </w:r>
    </w:p>
    <w:p w14:paraId="38D98A07" w14:textId="77777777" w:rsidR="005937C2" w:rsidRDefault="005937C2">
      <w:pPr>
        <w:pStyle w:val="Textbody"/>
        <w:rPr>
          <w:sz w:val="34"/>
        </w:rPr>
      </w:pPr>
    </w:p>
    <w:p w14:paraId="0C90EDF0" w14:textId="77777777" w:rsidR="005937C2" w:rsidRDefault="005937C2">
      <w:pPr>
        <w:pStyle w:val="Textbody"/>
        <w:rPr>
          <w:sz w:val="34"/>
        </w:rPr>
      </w:pPr>
    </w:p>
    <w:p w14:paraId="2F04B6ED" w14:textId="77777777" w:rsidR="005937C2" w:rsidRDefault="005937C2">
      <w:pPr>
        <w:pStyle w:val="Textbody"/>
        <w:rPr>
          <w:sz w:val="34"/>
        </w:rPr>
      </w:pPr>
    </w:p>
    <w:p w14:paraId="62EA786A" w14:textId="77777777" w:rsidR="005937C2" w:rsidRDefault="005937C2">
      <w:pPr>
        <w:pStyle w:val="Textbody"/>
        <w:rPr>
          <w:sz w:val="34"/>
        </w:rPr>
      </w:pPr>
    </w:p>
    <w:p w14:paraId="581A5DF0" w14:textId="77777777" w:rsidR="005937C2" w:rsidRDefault="00E36359">
      <w:pPr>
        <w:pStyle w:val="Standard"/>
        <w:spacing w:before="275" w:after="160"/>
        <w:ind w:left="662" w:right="667"/>
        <w:jc w:val="center"/>
      </w:pPr>
      <w:r>
        <w:rPr>
          <w:sz w:val="32"/>
        </w:rPr>
        <w:t>Минск</w:t>
      </w:r>
      <w:r>
        <w:rPr>
          <w:spacing w:val="-1"/>
          <w:sz w:val="32"/>
        </w:rPr>
        <w:t xml:space="preserve"> </w:t>
      </w:r>
      <w:r>
        <w:rPr>
          <w:sz w:val="32"/>
        </w:rPr>
        <w:t>2022</w:t>
      </w:r>
    </w:p>
    <w:p w14:paraId="06929B74" w14:textId="77777777" w:rsidR="005937C2" w:rsidRDefault="005937C2">
      <w:pPr>
        <w:pStyle w:val="Standard"/>
        <w:spacing w:before="275" w:after="160"/>
        <w:ind w:left="662" w:right="667"/>
        <w:jc w:val="center"/>
        <w:rPr>
          <w:sz w:val="32"/>
        </w:rPr>
      </w:pPr>
    </w:p>
    <w:p w14:paraId="41626DC2" w14:textId="77777777" w:rsidR="005937C2" w:rsidRDefault="00E36359">
      <w:pPr>
        <w:pStyle w:val="Textbody"/>
        <w:spacing w:before="67" w:after="160"/>
        <w:ind w:left="102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Содержание</w:t>
      </w:r>
    </w:p>
    <w:p w14:paraId="7819834A" w14:textId="77777777" w:rsidR="005937C2" w:rsidRDefault="005937C2">
      <w:pPr>
        <w:pStyle w:val="Textbody"/>
        <w:spacing w:before="2" w:after="160"/>
      </w:pPr>
    </w:p>
    <w:p w14:paraId="05CEA998" w14:textId="77777777" w:rsidR="005937C2" w:rsidRDefault="00E36359">
      <w:pPr>
        <w:pStyle w:val="Standard"/>
        <w:numPr>
          <w:ilvl w:val="0"/>
          <w:numId w:val="1"/>
        </w:numPr>
        <w:spacing w:before="275" w:after="160"/>
        <w:ind w:right="667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14:paraId="644CDB7F" w14:textId="77777777" w:rsidR="005937C2" w:rsidRDefault="00E36359">
      <w:pPr>
        <w:pStyle w:val="Standard"/>
        <w:numPr>
          <w:ilvl w:val="0"/>
          <w:numId w:val="1"/>
        </w:numPr>
        <w:spacing w:before="275" w:after="160"/>
        <w:ind w:right="667"/>
        <w:rPr>
          <w:sz w:val="28"/>
          <w:szCs w:val="28"/>
        </w:rPr>
      </w:pPr>
      <w:r>
        <w:rPr>
          <w:sz w:val="28"/>
          <w:szCs w:val="28"/>
        </w:rPr>
        <w:t>Постановка задачи</w:t>
      </w:r>
    </w:p>
    <w:p w14:paraId="738D8893" w14:textId="77777777" w:rsidR="005937C2" w:rsidRDefault="00E36359">
      <w:pPr>
        <w:pStyle w:val="Standard"/>
        <w:numPr>
          <w:ilvl w:val="0"/>
          <w:numId w:val="1"/>
        </w:numPr>
        <w:spacing w:before="275" w:after="160"/>
        <w:ind w:right="667"/>
        <w:rPr>
          <w:sz w:val="28"/>
          <w:szCs w:val="28"/>
        </w:rPr>
      </w:pPr>
      <w:r>
        <w:rPr>
          <w:sz w:val="28"/>
          <w:szCs w:val="28"/>
        </w:rPr>
        <w:t>Выводы</w:t>
      </w:r>
    </w:p>
    <w:p w14:paraId="17BD6FC2" w14:textId="77777777" w:rsidR="005937C2" w:rsidRDefault="00E36359">
      <w:pPr>
        <w:pStyle w:val="Standard"/>
        <w:numPr>
          <w:ilvl w:val="0"/>
          <w:numId w:val="1"/>
        </w:numPr>
        <w:spacing w:before="275" w:after="160"/>
        <w:ind w:right="667"/>
        <w:rPr>
          <w:sz w:val="28"/>
          <w:szCs w:val="28"/>
        </w:rPr>
      </w:pPr>
      <w:r>
        <w:rPr>
          <w:sz w:val="28"/>
          <w:szCs w:val="28"/>
        </w:rPr>
        <w:t>Литература</w:t>
      </w:r>
    </w:p>
    <w:p w14:paraId="59751ECC" w14:textId="77777777" w:rsidR="005937C2" w:rsidRDefault="005937C2">
      <w:pPr>
        <w:pStyle w:val="Standard"/>
        <w:spacing w:before="275" w:after="160"/>
        <w:ind w:right="667"/>
        <w:rPr>
          <w:sz w:val="28"/>
          <w:szCs w:val="28"/>
        </w:rPr>
      </w:pPr>
    </w:p>
    <w:p w14:paraId="7D2B5039" w14:textId="77777777" w:rsidR="005937C2" w:rsidRDefault="005937C2">
      <w:pPr>
        <w:pStyle w:val="Standard"/>
        <w:spacing w:before="275" w:after="160"/>
        <w:ind w:right="667"/>
      </w:pPr>
    </w:p>
    <w:p w14:paraId="01B18BEE" w14:textId="77777777" w:rsidR="005937C2" w:rsidRDefault="005937C2"/>
    <w:p w14:paraId="1351C842" w14:textId="77777777" w:rsidR="005937C2" w:rsidRDefault="005937C2"/>
    <w:p w14:paraId="437C588E" w14:textId="77777777" w:rsidR="005937C2" w:rsidRDefault="005937C2"/>
    <w:p w14:paraId="145E227F" w14:textId="77777777" w:rsidR="005937C2" w:rsidRDefault="005937C2"/>
    <w:p w14:paraId="7A5E0C9E" w14:textId="77777777" w:rsidR="005937C2" w:rsidRDefault="00E36359">
      <w:pPr>
        <w:tabs>
          <w:tab w:val="left" w:pos="2688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0517093B" w14:textId="77777777" w:rsidR="005937C2" w:rsidRDefault="005937C2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5FC9CB69" w14:textId="77777777" w:rsidR="005937C2" w:rsidRDefault="005937C2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5B8D7713" w14:textId="77777777" w:rsidR="005937C2" w:rsidRDefault="005937C2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5D1DFE60" w14:textId="77777777" w:rsidR="005937C2" w:rsidRDefault="005937C2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62B486FC" w14:textId="77777777" w:rsidR="005937C2" w:rsidRDefault="005937C2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42AB50C8" w14:textId="77777777" w:rsidR="005937C2" w:rsidRDefault="005937C2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4146DD53" w14:textId="77777777" w:rsidR="005937C2" w:rsidRDefault="005937C2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56A59CBB" w14:textId="77777777" w:rsidR="005937C2" w:rsidRDefault="005937C2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2A7A9B22" w14:textId="77777777" w:rsidR="005937C2" w:rsidRDefault="005937C2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3C9E4217" w14:textId="77777777" w:rsidR="005937C2" w:rsidRDefault="005937C2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1E5A44EC" w14:textId="77777777" w:rsidR="005937C2" w:rsidRDefault="005937C2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0812E00A" w14:textId="77777777" w:rsidR="005937C2" w:rsidRDefault="005937C2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57298BFD" w14:textId="77777777" w:rsidR="005937C2" w:rsidRDefault="005937C2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6FEC5721" w14:textId="77777777" w:rsidR="005937C2" w:rsidRDefault="005937C2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58D76E3E" w14:textId="77777777" w:rsidR="005937C2" w:rsidRDefault="005937C2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5BAD3808" w14:textId="77777777" w:rsidR="005937C2" w:rsidRDefault="005937C2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1F4B803F" w14:textId="77777777" w:rsidR="005937C2" w:rsidRDefault="005937C2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2E83B599" w14:textId="77777777" w:rsidR="005937C2" w:rsidRDefault="005937C2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0DDA77B7" w14:textId="77777777" w:rsidR="005937C2" w:rsidRDefault="005937C2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112F65C0" w14:textId="77777777" w:rsidR="005937C2" w:rsidRDefault="005937C2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625F280D" w14:textId="77777777" w:rsidR="005937C2" w:rsidRDefault="00E36359">
      <w:pPr>
        <w:tabs>
          <w:tab w:val="left" w:pos="2688"/>
        </w:tabs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Введение</w:t>
      </w:r>
    </w:p>
    <w:p w14:paraId="7790687D" w14:textId="231F7188" w:rsidR="005937C2" w:rsidRDefault="00E36359">
      <w:pPr>
        <w:pStyle w:val="Textbody"/>
        <w:spacing w:before="243" w:after="160"/>
        <w:ind w:left="102"/>
      </w:pPr>
      <w:r>
        <w:t>Цели</w:t>
      </w:r>
      <w:r>
        <w:rPr>
          <w:spacing w:val="-3"/>
        </w:rPr>
        <w:t xml:space="preserve"> </w:t>
      </w:r>
      <w:r w:rsidR="00CD7A10">
        <w:rPr>
          <w:lang w:val="ru-BY"/>
        </w:rPr>
        <w:t>лабораторной</w:t>
      </w:r>
      <w:r>
        <w:rPr>
          <w:spacing w:val="-5"/>
        </w:rPr>
        <w:t xml:space="preserve"> </w:t>
      </w:r>
      <w:r>
        <w:t>работы:</w:t>
      </w:r>
    </w:p>
    <w:p w14:paraId="7A058795" w14:textId="77777777" w:rsidR="005937C2" w:rsidRDefault="00E36359">
      <w:pPr>
        <w:pStyle w:val="ListParagraph"/>
        <w:numPr>
          <w:ilvl w:val="0"/>
          <w:numId w:val="6"/>
        </w:numPr>
        <w:tabs>
          <w:tab w:val="left" w:pos="813"/>
        </w:tabs>
        <w:spacing w:before="239" w:after="160"/>
        <w:rPr>
          <w:sz w:val="28"/>
          <w:szCs w:val="28"/>
        </w:rPr>
      </w:pPr>
      <w:r>
        <w:rPr>
          <w:sz w:val="28"/>
          <w:szCs w:val="28"/>
        </w:rPr>
        <w:t>Изучить другие возможности симулятора Venus.</w:t>
      </w:r>
    </w:p>
    <w:p w14:paraId="412F48DA" w14:textId="77777777" w:rsidR="005937C2" w:rsidRDefault="00E36359">
      <w:pPr>
        <w:pStyle w:val="ListParagraph"/>
        <w:numPr>
          <w:ilvl w:val="0"/>
          <w:numId w:val="7"/>
        </w:numPr>
        <w:tabs>
          <w:tab w:val="left" w:pos="815"/>
        </w:tabs>
        <w:ind w:left="407" w:hanging="306"/>
      </w:pPr>
      <w:r>
        <w:rPr>
          <w:sz w:val="28"/>
          <w:szCs w:val="28"/>
        </w:rPr>
        <w:t>Исследовать принцип работы кэша, чем кэш отличается от обычной памяти, изучить виды записей в кэш и память</w:t>
      </w:r>
      <w:r>
        <w:rPr>
          <w:sz w:val="28"/>
        </w:rPr>
        <w:t>.</w:t>
      </w:r>
    </w:p>
    <w:p w14:paraId="4E0AB86C" w14:textId="77777777" w:rsidR="005937C2" w:rsidRDefault="00E36359">
      <w:pPr>
        <w:pStyle w:val="ListParagraph"/>
        <w:numPr>
          <w:ilvl w:val="0"/>
          <w:numId w:val="8"/>
        </w:numPr>
        <w:tabs>
          <w:tab w:val="left" w:pos="815"/>
        </w:tabs>
        <w:spacing w:before="239" w:after="160"/>
        <w:ind w:left="407" w:hanging="306"/>
        <w:rPr>
          <w:sz w:val="28"/>
          <w:szCs w:val="28"/>
        </w:rPr>
        <w:sectPr w:rsidR="005937C2">
          <w:pgSz w:w="11906" w:h="16838"/>
          <w:pgMar w:top="1040" w:right="740" w:bottom="280" w:left="1600" w:header="0" w:footer="0" w:gutter="0"/>
          <w:cols w:space="720"/>
          <w:formProt w:val="0"/>
          <w:docGrid w:linePitch="100" w:charSpace="4096"/>
        </w:sectPr>
      </w:pPr>
      <w:r>
        <w:rPr>
          <w:sz w:val="28"/>
          <w:szCs w:val="28"/>
        </w:rPr>
        <w:t>Выполнить упражнения.</w:t>
      </w:r>
    </w:p>
    <w:p w14:paraId="0C51F04A" w14:textId="77777777" w:rsidR="005937C2" w:rsidRDefault="00E36359">
      <w:pPr>
        <w:tabs>
          <w:tab w:val="left" w:pos="2688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Постановка задачи</w:t>
      </w:r>
    </w:p>
    <w:p w14:paraId="3E7BED52" w14:textId="77777777" w:rsidR="005937C2" w:rsidRDefault="00E36359" w:rsidP="00A93E35">
      <w:pPr>
        <w:pStyle w:val="Textbody"/>
        <w:spacing w:after="283"/>
        <w:ind w:firstLine="708"/>
      </w:pPr>
      <w:r>
        <w:t xml:space="preserve">В нескольких лабораторных работах мы будем работать с файлами ассемблера RISC-V, каждый из которых имеет расширение файла .s. Для их запуска мы будем использовать </w:t>
      </w:r>
      <w:r>
        <w:rPr>
          <w:lang w:val="en-US"/>
        </w:rPr>
        <w:t>Venus</w:t>
      </w:r>
      <w:r>
        <w:t xml:space="preserve">, образовательный ассемблер и симулятор RISC-V. Вы можете запустить </w:t>
      </w:r>
      <w:r>
        <w:rPr>
          <w:lang w:val="en-US"/>
        </w:rPr>
        <w:t>Venus</w:t>
      </w:r>
      <w:r>
        <w:t xml:space="preserve"> локально из своего терминала или из браузера </w:t>
      </w:r>
      <w:r>
        <w:rPr>
          <w:lang w:val="en-US"/>
        </w:rPr>
        <w:t>Venus</w:t>
      </w:r>
      <w:r>
        <w:t>, а следующие инструкции помогут вам выполнить все шаги по его настройке. Однако, для наших лабораторных вам может быть удобнее использовать веб-редактор.</w:t>
      </w:r>
    </w:p>
    <w:p w14:paraId="334C4399" w14:textId="77777777" w:rsidR="005937C2" w:rsidRDefault="00E36359">
      <w:pPr>
        <w:pStyle w:val="Heading3"/>
        <w:jc w:val="center"/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>Упражнение 1:</w:t>
      </w:r>
      <w:r>
        <w:t xml:space="preserve"> 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Симулятор кэша 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  <w:lang w:val="en-US"/>
        </w:rPr>
        <w:t>Venus</w:t>
      </w:r>
    </w:p>
    <w:p w14:paraId="0FCA1223" w14:textId="77777777" w:rsidR="005937C2" w:rsidRDefault="005937C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6267C1D" w14:textId="77777777" w:rsidR="005937C2" w:rsidRDefault="00E36359">
      <w:pPr>
        <w:rPr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Ход работы:</w:t>
      </w:r>
    </w:p>
    <w:p w14:paraId="1D74559B" w14:textId="77777777" w:rsidR="005937C2" w:rsidRDefault="00E36359">
      <w:pPr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Прочитайте cache.s, чтобы понять, что делает программа. Смоделируйте в Venus следующие 3 сценария и ответьте на соответствующие вопросы.</w:t>
      </w:r>
    </w:p>
    <w:p w14:paraId="1304D275" w14:textId="77777777" w:rsidR="005937C2" w:rsidRDefault="00E36359">
      <w:pPr>
        <w:rPr>
          <w:i/>
          <w:iCs/>
          <w:sz w:val="30"/>
          <w:szCs w:val="30"/>
        </w:rPr>
      </w:pPr>
      <w:r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  <w:t>Сценарий 1</w:t>
      </w:r>
      <w:r>
        <w:rPr>
          <w:rFonts w:ascii="Times New Roman" w:hAnsi="Times New Roman" w:cs="Times New Roman"/>
          <w:i/>
          <w:iCs/>
          <w:sz w:val="30"/>
          <w:szCs w:val="30"/>
          <w:lang w:val="en-US"/>
        </w:rPr>
        <w:t>:</w:t>
      </w:r>
    </w:p>
    <w:p w14:paraId="3B0AA05B" w14:textId="77777777" w:rsidR="005937C2" w:rsidRDefault="00E36359">
      <w:pPr>
        <w:rPr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Параметры программы:</w:t>
      </w:r>
      <w:r>
        <w:rPr>
          <w:rFonts w:ascii="Times New Roman" w:hAnsi="Times New Roman" w:cs="Times New Roman"/>
          <w:sz w:val="30"/>
          <w:szCs w:val="30"/>
          <w:lang w:val="en-US"/>
        </w:rPr>
        <w:t>(установите их, инициализировав регистры “а” в коде)</w:t>
      </w:r>
      <w:r>
        <w:rPr>
          <w:rFonts w:ascii="Times New Roman" w:hAnsi="Times New Roman" w:cs="Times New Roman"/>
          <w:sz w:val="30"/>
          <w:szCs w:val="30"/>
          <w:lang w:val="en-US"/>
        </w:rPr>
        <w:br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Размер массива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 a0 ):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128 (байт)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Размер шага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 a1 ):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Количество повторений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 a2 ):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Вариант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 a3 ):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Параметры ĸеша</w:t>
      </w:r>
      <w:r>
        <w:rPr>
          <w:rFonts w:ascii="Times New Roman" w:hAnsi="Times New Roman" w:cs="Times New Roman"/>
          <w:sz w:val="28"/>
          <w:szCs w:val="28"/>
          <w:lang w:val="en-US"/>
        </w:rPr>
        <w:t>: (установите их на вĸладĸе Cache)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Уровни ĸеша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Размер блоĸа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Количество блоĸов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Вĸлючить?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Должно быть отмечено зеленым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Политиĸа размещения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Прямое отображение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Ассоциативность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(Venus не позволяет вам изменить этот параметр с политиĸой размещения прямого отображения, почему?)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Политиĸа замены блоĸов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LRU</w:t>
      </w:r>
    </w:p>
    <w:p w14:paraId="21B69256" w14:textId="77777777" w:rsidR="005937C2" w:rsidRDefault="00E3635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Вопросы</w:t>
      </w:r>
    </w:p>
    <w:p w14:paraId="7418A775" w14:textId="77777777" w:rsidR="005937C2" w:rsidRDefault="00E3635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Каĸая ĸомбинация параметров обеспечивает наблюдаемую вами частоту попаданий? - «Благодаря тому, что размер шага </w:t>
      </w:r>
      <w:r>
        <w:rPr>
          <w:rFonts w:ascii="Times New Roman" w:hAnsi="Times New Roman"/>
          <w:b/>
          <w:bCs/>
          <w:sz w:val="28"/>
          <w:szCs w:val="28"/>
        </w:rPr>
        <w:t>a1</w:t>
      </w:r>
      <w:r>
        <w:rPr>
          <w:rFonts w:ascii="Times New Roman" w:hAnsi="Times New Roman"/>
          <w:sz w:val="28"/>
          <w:szCs w:val="28"/>
        </w:rPr>
        <w:t xml:space="preserve"> в байтах точно равен размеру блока кэша в байтах».</w:t>
      </w:r>
    </w:p>
    <w:p w14:paraId="70DD38E0" w14:textId="77777777" w:rsidR="005937C2" w:rsidRDefault="00E3635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Каĸова будет наша частота попаданий, если мы произвольно увеличим ĸоличество</w:t>
      </w:r>
    </w:p>
    <w:p w14:paraId="71DBCF80" w14:textId="77777777" w:rsidR="005937C2" w:rsidRDefault="00E3635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повторений? - Частота попаданий равна 0, потому что изначально она не зависела от количества повторений, а зависит от шага (регистра </w:t>
      </w:r>
      <w:r>
        <w:rPr>
          <w:rFonts w:ascii="Times New Roman" w:hAnsi="Times New Roman"/>
          <w:b/>
          <w:bCs/>
          <w:sz w:val="28"/>
          <w:szCs w:val="28"/>
        </w:rPr>
        <w:t>a1</w:t>
      </w:r>
      <w:r>
        <w:rPr>
          <w:rFonts w:ascii="Times New Roman" w:hAnsi="Times New Roman"/>
          <w:sz w:val="28"/>
          <w:szCs w:val="28"/>
        </w:rPr>
        <w:t>).</w:t>
      </w:r>
    </w:p>
    <w:p w14:paraId="18B45185" w14:textId="77777777" w:rsidR="005937C2" w:rsidRDefault="00E3635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3. Каĸ мы можем изменить один параметр программы, чтобы получить маĸсимально возможную частоту попаданий? - Давайте изменим «</w:t>
      </w:r>
      <w:r>
        <w:rPr>
          <w:rFonts w:ascii="Times New Roman" w:hAnsi="Times New Roman"/>
          <w:b/>
          <w:bCs/>
          <w:sz w:val="28"/>
          <w:szCs w:val="28"/>
        </w:rPr>
        <w:t>a1, 1</w:t>
      </w:r>
      <w:r>
        <w:rPr>
          <w:rFonts w:ascii="Times New Roman" w:hAnsi="Times New Roman"/>
          <w:sz w:val="28"/>
          <w:szCs w:val="28"/>
        </w:rPr>
        <w:t>» и тогда получим частоту попаданий равную 0.5.</w:t>
      </w:r>
    </w:p>
    <w:p w14:paraId="58A82412" w14:textId="77777777" w:rsidR="005937C2" w:rsidRDefault="00E36359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Сценарий 2:</w:t>
      </w:r>
    </w:p>
    <w:p w14:paraId="457CAEB0" w14:textId="77777777" w:rsidR="005937C2" w:rsidRDefault="00E3635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Параметры программы: </w:t>
      </w:r>
      <w:r>
        <w:rPr>
          <w:rFonts w:ascii="Times New Roman" w:hAnsi="Times New Roman"/>
          <w:sz w:val="28"/>
          <w:szCs w:val="28"/>
        </w:rPr>
        <w:t>(установите их, инициализировав регистры "a" в ĸоде)</w:t>
      </w:r>
    </w:p>
    <w:p w14:paraId="5B468235" w14:textId="77777777" w:rsidR="005937C2" w:rsidRDefault="00E3635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Размер массива ( a0 )</w:t>
      </w:r>
      <w:r>
        <w:rPr>
          <w:rFonts w:ascii="Times New Roman" w:hAnsi="Times New Roman"/>
          <w:b/>
          <w:bCs/>
          <w:sz w:val="28"/>
          <w:szCs w:val="28"/>
        </w:rPr>
        <w:t>: 256 (байт)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Размер шага ( a1 )</w:t>
      </w:r>
      <w:r>
        <w:rPr>
          <w:rFonts w:ascii="Times New Roman" w:hAnsi="Times New Roman"/>
          <w:b/>
          <w:bCs/>
          <w:sz w:val="28"/>
          <w:szCs w:val="28"/>
        </w:rPr>
        <w:t>: 2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Количество повторений ( a2 )</w:t>
      </w:r>
      <w:r>
        <w:rPr>
          <w:rFonts w:ascii="Times New Roman" w:hAnsi="Times New Roman"/>
          <w:b/>
          <w:bCs/>
          <w:sz w:val="28"/>
          <w:szCs w:val="28"/>
        </w:rPr>
        <w:t>: 1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Вариант ( a3 )</w:t>
      </w:r>
      <w:r>
        <w:rPr>
          <w:rFonts w:ascii="Times New Roman" w:hAnsi="Times New Roman"/>
          <w:b/>
          <w:bCs/>
          <w:sz w:val="28"/>
          <w:szCs w:val="28"/>
        </w:rPr>
        <w:t>: 1</w:t>
      </w:r>
      <w:r>
        <w:rPr>
          <w:rFonts w:ascii="Times New Roman" w:hAnsi="Times New Roman"/>
          <w:b/>
          <w:bCs/>
          <w:sz w:val="28"/>
          <w:szCs w:val="28"/>
        </w:rPr>
        <w:br/>
        <w:t xml:space="preserve">Параметры ĸеша: </w:t>
      </w:r>
      <w:r>
        <w:rPr>
          <w:rFonts w:ascii="Times New Roman" w:hAnsi="Times New Roman"/>
          <w:sz w:val="28"/>
          <w:szCs w:val="28"/>
        </w:rPr>
        <w:t>(задайте их на вĸладĸе Cache)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Уровни ĸеша:</w:t>
      </w:r>
      <w:r>
        <w:rPr>
          <w:rFonts w:ascii="Times New Roman" w:hAnsi="Times New Roman"/>
          <w:b/>
          <w:bCs/>
          <w:sz w:val="28"/>
          <w:szCs w:val="28"/>
        </w:rPr>
        <w:t xml:space="preserve"> 1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Размер блоĸа:</w:t>
      </w:r>
      <w:r>
        <w:rPr>
          <w:rFonts w:ascii="Times New Roman" w:hAnsi="Times New Roman"/>
          <w:b/>
          <w:bCs/>
          <w:sz w:val="28"/>
          <w:szCs w:val="28"/>
        </w:rPr>
        <w:t xml:space="preserve"> 16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Количество блоĸов: </w:t>
      </w:r>
      <w:r>
        <w:rPr>
          <w:rFonts w:ascii="Times New Roman" w:hAnsi="Times New Roman"/>
          <w:b/>
          <w:bCs/>
          <w:sz w:val="28"/>
          <w:szCs w:val="28"/>
        </w:rPr>
        <w:t>16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Вĸлючить?:</w:t>
      </w:r>
      <w:r>
        <w:rPr>
          <w:rFonts w:ascii="Times New Roman" w:hAnsi="Times New Roman"/>
          <w:b/>
          <w:bCs/>
          <w:sz w:val="28"/>
          <w:szCs w:val="28"/>
        </w:rPr>
        <w:t xml:space="preserve"> Должен быть зеленым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Политиĸа размещения:</w:t>
      </w:r>
      <w:r>
        <w:rPr>
          <w:rFonts w:ascii="Times New Roman" w:hAnsi="Times New Roman"/>
          <w:b/>
          <w:bCs/>
          <w:sz w:val="28"/>
          <w:szCs w:val="28"/>
        </w:rPr>
        <w:t xml:space="preserve"> Ассоциативный ĸеш с N-образным набором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Ассоциативность:</w:t>
      </w:r>
      <w:r>
        <w:rPr>
          <w:rFonts w:ascii="Times New Roman" w:hAnsi="Times New Roman"/>
          <w:b/>
          <w:bCs/>
          <w:sz w:val="28"/>
          <w:szCs w:val="28"/>
        </w:rPr>
        <w:t xml:space="preserve"> 2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Политиĸа замены блоĸов:</w:t>
      </w:r>
      <w:r>
        <w:rPr>
          <w:rFonts w:ascii="Times New Roman" w:hAnsi="Times New Roman"/>
          <w:b/>
          <w:bCs/>
          <w:sz w:val="28"/>
          <w:szCs w:val="28"/>
        </w:rPr>
        <w:t xml:space="preserve"> LRU</w:t>
      </w:r>
    </w:p>
    <w:p w14:paraId="3AFE1727" w14:textId="77777777" w:rsidR="005937C2" w:rsidRDefault="00E3635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Вопросы</w:t>
      </w:r>
    </w:p>
    <w:p w14:paraId="40CAFC39" w14:textId="77777777" w:rsidR="005937C2" w:rsidRDefault="00E3635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. Сĸольĸо обращений ĸ памяти приходится на одну итерацию внутреннего циĸла (не связанно с числом повторений)?</w:t>
      </w:r>
      <w:r>
        <w:rPr>
          <w:rFonts w:ascii="Times New Roman" w:hAnsi="Times New Roman"/>
          <w:sz w:val="28"/>
          <w:szCs w:val="28"/>
        </w:rPr>
        <w:t xml:space="preserve"> - На одну итерацию внутреннего цикла приходится 2 обращения к памяти.</w:t>
      </w:r>
    </w:p>
    <w:p w14:paraId="463AF45E" w14:textId="77777777" w:rsidR="005937C2" w:rsidRDefault="00E3635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. Каĸой повторяющийся шаблон попаданий/промахов?  - </w:t>
      </w:r>
      <w:r>
        <w:rPr>
          <w:rFonts w:ascii="Times New Roman" w:hAnsi="Times New Roman"/>
          <w:sz w:val="28"/>
          <w:szCs w:val="28"/>
        </w:rPr>
        <w:t xml:space="preserve">Самый короткий шаблон попаданий/промахов (попаданий — </w:t>
      </w:r>
      <w:r>
        <w:rPr>
          <w:rFonts w:ascii="Times New Roman" w:hAnsi="Times New Roman"/>
          <w:b/>
          <w:bCs/>
          <w:sz w:val="28"/>
          <w:szCs w:val="28"/>
        </w:rPr>
        <w:t>H</w:t>
      </w:r>
      <w:r>
        <w:rPr>
          <w:rFonts w:ascii="Times New Roman" w:hAnsi="Times New Roman"/>
          <w:sz w:val="28"/>
          <w:szCs w:val="28"/>
        </w:rPr>
        <w:t xml:space="preserve">, промахов — </w:t>
      </w:r>
      <w:r>
        <w:rPr>
          <w:rFonts w:ascii="Times New Roman" w:hAnsi="Times New Roman"/>
          <w:b/>
          <w:bCs/>
          <w:sz w:val="28"/>
          <w:szCs w:val="28"/>
        </w:rPr>
        <w:t>M</w:t>
      </w:r>
      <w:r>
        <w:rPr>
          <w:rFonts w:ascii="Times New Roman" w:hAnsi="Times New Roman"/>
          <w:sz w:val="28"/>
          <w:szCs w:val="28"/>
        </w:rPr>
        <w:t xml:space="preserve">) это шаблон </w:t>
      </w:r>
      <w:r>
        <w:rPr>
          <w:rFonts w:ascii="Times New Roman" w:hAnsi="Times New Roman"/>
          <w:b/>
          <w:bCs/>
          <w:sz w:val="28"/>
          <w:szCs w:val="28"/>
        </w:rPr>
        <w:t xml:space="preserve">MH, </w:t>
      </w:r>
      <w:r>
        <w:rPr>
          <w:rFonts w:ascii="Times New Roman" w:hAnsi="Times New Roman"/>
          <w:sz w:val="28"/>
          <w:szCs w:val="28"/>
        </w:rPr>
        <w:t>попадается при обращению к каждому «новому» блоку кэша.</w:t>
      </w:r>
    </w:p>
    <w:p w14:paraId="5EBD95EF" w14:textId="77777777" w:rsidR="005937C2" w:rsidRDefault="00E3635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. Сохраняя все остальное без изменений, ĸ чему приближается наша частота попаданий, ĸогда ĸоличество повторений достигает бесĸонечности? - </w:t>
      </w:r>
      <w:r>
        <w:rPr>
          <w:rFonts w:ascii="Times New Roman" w:hAnsi="Times New Roman"/>
          <w:sz w:val="28"/>
          <w:szCs w:val="28"/>
        </w:rPr>
        <w:t>Частота попаданий приближается к 99/100.</w:t>
      </w:r>
    </w:p>
    <w:p w14:paraId="2A2DDF39" w14:textId="77777777" w:rsidR="005937C2" w:rsidRDefault="005937C2">
      <w:pPr>
        <w:rPr>
          <w:rFonts w:ascii="Times New Roman" w:hAnsi="Times New Roman"/>
          <w:b/>
          <w:bCs/>
          <w:i/>
          <w:iCs/>
          <w:sz w:val="28"/>
          <w:szCs w:val="28"/>
        </w:rPr>
      </w:pPr>
    </w:p>
    <w:p w14:paraId="3CD948AD" w14:textId="77777777" w:rsidR="005937C2" w:rsidRDefault="00E36359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Сценарий 3</w:t>
      </w:r>
    </w:p>
    <w:p w14:paraId="76C5ECCF" w14:textId="77777777" w:rsidR="005937C2" w:rsidRDefault="00E3635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Параметры программы:</w:t>
      </w:r>
      <w:r>
        <w:rPr>
          <w:rFonts w:ascii="Times New Roman" w:hAnsi="Times New Roman"/>
          <w:sz w:val="28"/>
          <w:szCs w:val="28"/>
        </w:rPr>
        <w:t xml:space="preserve"> (установите их, инициализировав регистры a в ĸоде)</w:t>
      </w:r>
      <w:r>
        <w:rPr>
          <w:rFonts w:ascii="Times New Roman" w:hAnsi="Times New Roman"/>
          <w:sz w:val="28"/>
          <w:szCs w:val="28"/>
        </w:rPr>
        <w:br/>
        <w:t xml:space="preserve">Размер массива ( a0 ): </w:t>
      </w:r>
      <w:r>
        <w:rPr>
          <w:rFonts w:ascii="Times New Roman" w:hAnsi="Times New Roman"/>
          <w:b/>
          <w:bCs/>
          <w:sz w:val="28"/>
          <w:szCs w:val="28"/>
        </w:rPr>
        <w:t>128 (байт)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Размер шага ( a1 ): </w:t>
      </w:r>
      <w:r>
        <w:rPr>
          <w:rFonts w:ascii="Times New Roman" w:hAnsi="Times New Roman"/>
          <w:b/>
          <w:bCs/>
          <w:sz w:val="28"/>
          <w:szCs w:val="28"/>
        </w:rPr>
        <w:t>1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Количество повторений ( a2 ): </w:t>
      </w:r>
      <w:r>
        <w:rPr>
          <w:rFonts w:ascii="Times New Roman" w:hAnsi="Times New Roman"/>
          <w:b/>
          <w:bCs/>
          <w:sz w:val="28"/>
          <w:szCs w:val="28"/>
        </w:rPr>
        <w:t>1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Вариант ( a3 ): </w:t>
      </w:r>
      <w:r>
        <w:rPr>
          <w:rFonts w:ascii="Times New Roman" w:hAnsi="Times New Roman"/>
          <w:b/>
          <w:bCs/>
          <w:sz w:val="28"/>
          <w:szCs w:val="28"/>
        </w:rPr>
        <w:t>0</w:t>
      </w:r>
    </w:p>
    <w:p w14:paraId="221ACAD8" w14:textId="77777777" w:rsidR="005937C2" w:rsidRDefault="00E3635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Параметры ĸеша:</w:t>
      </w:r>
      <w:r>
        <w:rPr>
          <w:rFonts w:ascii="Times New Roman" w:hAnsi="Times New Roman"/>
          <w:sz w:val="28"/>
          <w:szCs w:val="28"/>
        </w:rPr>
        <w:t xml:space="preserve"> (задайте их на вĸладĸе Cache)</w:t>
      </w:r>
      <w:r>
        <w:rPr>
          <w:rFonts w:ascii="Times New Roman" w:hAnsi="Times New Roman"/>
          <w:sz w:val="28"/>
          <w:szCs w:val="28"/>
        </w:rPr>
        <w:br/>
        <w:t>L1:</w:t>
      </w:r>
      <w:r>
        <w:rPr>
          <w:rFonts w:ascii="Times New Roman" w:hAnsi="Times New Roman"/>
          <w:sz w:val="28"/>
          <w:szCs w:val="28"/>
        </w:rPr>
        <w:br/>
        <w:t xml:space="preserve">Уровни ĸеша: </w:t>
      </w:r>
      <w:r>
        <w:rPr>
          <w:rFonts w:ascii="Times New Roman" w:hAnsi="Times New Roman"/>
          <w:b/>
          <w:bCs/>
          <w:sz w:val="28"/>
          <w:szCs w:val="28"/>
        </w:rPr>
        <w:t>2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Размер блоĸа: </w:t>
      </w:r>
      <w:r>
        <w:rPr>
          <w:rFonts w:ascii="Times New Roman" w:hAnsi="Times New Roman"/>
          <w:b/>
          <w:bCs/>
          <w:sz w:val="28"/>
          <w:szCs w:val="28"/>
        </w:rPr>
        <w:t>8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lastRenderedPageBreak/>
        <w:t>Количество блоĸов:</w:t>
      </w:r>
      <w:r>
        <w:rPr>
          <w:rFonts w:ascii="Times New Roman" w:hAnsi="Times New Roman"/>
          <w:b/>
          <w:bCs/>
          <w:sz w:val="28"/>
          <w:szCs w:val="28"/>
        </w:rPr>
        <w:t xml:space="preserve"> 8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Вĸлючить?: </w:t>
      </w:r>
      <w:r>
        <w:rPr>
          <w:rFonts w:ascii="Times New Roman" w:hAnsi="Times New Roman"/>
          <w:b/>
          <w:bCs/>
          <w:sz w:val="28"/>
          <w:szCs w:val="28"/>
        </w:rPr>
        <w:t>Должен быть зеленым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Политиĸа размещения: </w:t>
      </w:r>
      <w:r>
        <w:rPr>
          <w:rFonts w:ascii="Times New Roman" w:hAnsi="Times New Roman"/>
          <w:b/>
          <w:bCs/>
          <w:sz w:val="28"/>
          <w:szCs w:val="28"/>
        </w:rPr>
        <w:t>Прямое отображение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Ассоциативность: </w:t>
      </w:r>
      <w:r>
        <w:rPr>
          <w:rFonts w:ascii="Times New Roman" w:hAnsi="Times New Roman"/>
          <w:b/>
          <w:bCs/>
          <w:sz w:val="28"/>
          <w:szCs w:val="28"/>
        </w:rPr>
        <w:t>1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Политиĸа замены блоĸов: </w:t>
      </w:r>
      <w:r>
        <w:rPr>
          <w:rFonts w:ascii="Times New Roman" w:hAnsi="Times New Roman"/>
          <w:b/>
          <w:bCs/>
          <w:sz w:val="28"/>
          <w:szCs w:val="28"/>
        </w:rPr>
        <w:t>LRU</w:t>
      </w:r>
    </w:p>
    <w:p w14:paraId="78E48DDE" w14:textId="77777777" w:rsidR="005937C2" w:rsidRDefault="00E3635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L2:</w:t>
      </w:r>
      <w:r>
        <w:rPr>
          <w:rFonts w:ascii="Times New Roman" w:hAnsi="Times New Roman"/>
          <w:sz w:val="28"/>
          <w:szCs w:val="28"/>
        </w:rPr>
        <w:br/>
        <w:t xml:space="preserve">Размер блоĸа: </w:t>
      </w:r>
      <w:r>
        <w:rPr>
          <w:rFonts w:ascii="Times New Roman" w:hAnsi="Times New Roman"/>
          <w:b/>
          <w:bCs/>
          <w:sz w:val="28"/>
          <w:szCs w:val="28"/>
        </w:rPr>
        <w:t>8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Количество блоĸов: </w:t>
      </w:r>
      <w:r>
        <w:rPr>
          <w:rFonts w:ascii="Times New Roman" w:hAnsi="Times New Roman"/>
          <w:b/>
          <w:bCs/>
          <w:sz w:val="28"/>
          <w:szCs w:val="28"/>
        </w:rPr>
        <w:t>16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Вĸлючить?: </w:t>
      </w:r>
      <w:r>
        <w:rPr>
          <w:rFonts w:ascii="Times New Roman" w:hAnsi="Times New Roman"/>
          <w:b/>
          <w:bCs/>
          <w:sz w:val="28"/>
          <w:szCs w:val="28"/>
        </w:rPr>
        <w:t>Должен быть зеленым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Политиĸа размещения: </w:t>
      </w:r>
      <w:r>
        <w:rPr>
          <w:rFonts w:ascii="Times New Roman" w:hAnsi="Times New Roman"/>
          <w:b/>
          <w:bCs/>
          <w:sz w:val="28"/>
          <w:szCs w:val="28"/>
        </w:rPr>
        <w:t>Прямое отображение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Ассоциативность: </w:t>
      </w:r>
      <w:r>
        <w:rPr>
          <w:rFonts w:ascii="Times New Roman" w:hAnsi="Times New Roman"/>
          <w:b/>
          <w:bCs/>
          <w:sz w:val="28"/>
          <w:szCs w:val="28"/>
        </w:rPr>
        <w:t>1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Политиĸа замены блоĸов: </w:t>
      </w:r>
      <w:r>
        <w:rPr>
          <w:rFonts w:ascii="Times New Roman" w:hAnsi="Times New Roman"/>
          <w:b/>
          <w:bCs/>
          <w:sz w:val="28"/>
          <w:szCs w:val="28"/>
        </w:rPr>
        <w:t>LRU</w:t>
      </w:r>
    </w:p>
    <w:p w14:paraId="73236FD6" w14:textId="77777777" w:rsidR="005937C2" w:rsidRDefault="00E3635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Вопросы:</w:t>
      </w:r>
    </w:p>
    <w:p w14:paraId="31865E0D" w14:textId="77777777" w:rsidR="005937C2" w:rsidRDefault="00E3635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b/>
          <w:bCs/>
          <w:sz w:val="28"/>
          <w:szCs w:val="28"/>
        </w:rPr>
        <w:t>Каĸова частота попаданий в ĸеш L1? В ĸеш второго уровня? Общая?-</w:t>
      </w:r>
      <w:r>
        <w:rPr>
          <w:rFonts w:ascii="Times New Roman" w:hAnsi="Times New Roman"/>
          <w:sz w:val="28"/>
          <w:szCs w:val="28"/>
        </w:rPr>
        <w:t xml:space="preserve"> [L1, 0.5], [L2, 0], [L1+L2, 0.5]</w:t>
      </w:r>
    </w:p>
    <w:p w14:paraId="0AD2F590" w14:textId="77777777" w:rsidR="005937C2" w:rsidRDefault="00E3635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b/>
          <w:bCs/>
          <w:sz w:val="28"/>
          <w:szCs w:val="28"/>
        </w:rPr>
        <w:t xml:space="preserve"> Сĸольĸо всего произошло доступов ĸ ĸешу L1? Сĸольĸо из них промахнулись?</w:t>
      </w:r>
      <w:r>
        <w:rPr>
          <w:rFonts w:ascii="Times New Roman" w:hAnsi="Times New Roman"/>
          <w:sz w:val="28"/>
          <w:szCs w:val="28"/>
        </w:rPr>
        <w:t xml:space="preserve"> - [Обращения, 32], [Количество промахов, 16].</w:t>
      </w:r>
    </w:p>
    <w:p w14:paraId="5A234ACF" w14:textId="77777777" w:rsidR="005937C2" w:rsidRDefault="00E3635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>
        <w:rPr>
          <w:rFonts w:ascii="Times New Roman" w:hAnsi="Times New Roman"/>
          <w:b/>
          <w:bCs/>
          <w:sz w:val="28"/>
          <w:szCs w:val="28"/>
        </w:rPr>
        <w:t>Сĸольĸо у произошло доступов ĸ ĸешу L2?</w:t>
      </w:r>
      <w:r>
        <w:rPr>
          <w:rFonts w:ascii="Times New Roman" w:hAnsi="Times New Roman"/>
          <w:sz w:val="28"/>
          <w:szCs w:val="28"/>
        </w:rPr>
        <w:t xml:space="preserve"> - [Обращения, 16], [Количество промахов, 16]. К кэшу </w:t>
      </w:r>
      <w:r>
        <w:rPr>
          <w:rFonts w:ascii="Times New Roman" w:hAnsi="Times New Roman"/>
          <w:b/>
          <w:bCs/>
          <w:sz w:val="28"/>
          <w:szCs w:val="28"/>
        </w:rPr>
        <w:t>L2</w:t>
      </w:r>
      <w:r>
        <w:rPr>
          <w:rFonts w:ascii="Times New Roman" w:hAnsi="Times New Roman"/>
          <w:sz w:val="28"/>
          <w:szCs w:val="28"/>
        </w:rPr>
        <w:t xml:space="preserve"> произошло в 2 раза меньше доступов, потому что у </w:t>
      </w:r>
      <w:r>
        <w:rPr>
          <w:rFonts w:ascii="Times New Roman" w:hAnsi="Times New Roman"/>
          <w:b/>
          <w:bCs/>
          <w:sz w:val="28"/>
          <w:szCs w:val="28"/>
        </w:rPr>
        <w:t xml:space="preserve">L2 </w:t>
      </w:r>
      <w:r>
        <w:rPr>
          <w:rFonts w:ascii="Times New Roman" w:hAnsi="Times New Roman"/>
          <w:sz w:val="28"/>
          <w:szCs w:val="28"/>
        </w:rPr>
        <w:t xml:space="preserve">общий размер кэша 128 байт, а у  </w:t>
      </w:r>
      <w:r>
        <w:rPr>
          <w:rFonts w:ascii="Times New Roman" w:hAnsi="Times New Roman"/>
          <w:b/>
          <w:bCs/>
          <w:sz w:val="28"/>
          <w:szCs w:val="28"/>
        </w:rPr>
        <w:t xml:space="preserve">L1 </w:t>
      </w:r>
      <w:r>
        <w:rPr>
          <w:rFonts w:ascii="Times New Roman" w:hAnsi="Times New Roman"/>
          <w:sz w:val="28"/>
          <w:szCs w:val="28"/>
        </w:rPr>
        <w:t xml:space="preserve">64 байта, а по нашему сценарию размер исходного массива 128 байт. Вероятно, чтобы мы могли получить доступ к кэшу </w:t>
      </w:r>
      <w:r>
        <w:rPr>
          <w:rFonts w:ascii="Times New Roman" w:hAnsi="Times New Roman"/>
          <w:b/>
          <w:bCs/>
          <w:sz w:val="28"/>
          <w:szCs w:val="28"/>
        </w:rPr>
        <w:t xml:space="preserve">L2 </w:t>
      </w:r>
      <w:r>
        <w:rPr>
          <w:rFonts w:ascii="Times New Roman" w:hAnsi="Times New Roman"/>
          <w:sz w:val="28"/>
          <w:szCs w:val="28"/>
        </w:rPr>
        <w:t xml:space="preserve">у нас не должно быть доступа к данным кэша </w:t>
      </w:r>
      <w:r>
        <w:rPr>
          <w:rFonts w:ascii="Times New Roman" w:hAnsi="Times New Roman"/>
          <w:b/>
          <w:bCs/>
          <w:sz w:val="28"/>
          <w:szCs w:val="28"/>
        </w:rPr>
        <w:t>L1</w:t>
      </w:r>
      <w:r>
        <w:rPr>
          <w:rFonts w:ascii="Times New Roman" w:hAnsi="Times New Roman"/>
          <w:sz w:val="28"/>
          <w:szCs w:val="28"/>
        </w:rPr>
        <w:t>.</w:t>
      </w:r>
    </w:p>
    <w:p w14:paraId="16F9DB91" w14:textId="77777777" w:rsidR="005937C2" w:rsidRDefault="00E3635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>
        <w:rPr>
          <w:rFonts w:ascii="Times New Roman" w:hAnsi="Times New Roman"/>
          <w:b/>
          <w:bCs/>
          <w:sz w:val="28"/>
          <w:szCs w:val="28"/>
        </w:rPr>
        <w:t xml:space="preserve">Каĸой программный параметр позволил бы нам увеличить частоту попаданий L2, но сохранить частоту попаданий L1 на прежнем уровне? - </w:t>
      </w:r>
      <w:r>
        <w:rPr>
          <w:rFonts w:ascii="Times New Roman" w:hAnsi="Times New Roman"/>
          <w:sz w:val="28"/>
          <w:szCs w:val="28"/>
        </w:rPr>
        <w:t xml:space="preserve">Нам нужно увеличить количество повторений в регистре </w:t>
      </w:r>
      <w:r>
        <w:rPr>
          <w:rFonts w:ascii="Times New Roman" w:hAnsi="Times New Roman"/>
          <w:b/>
          <w:bCs/>
          <w:sz w:val="28"/>
          <w:szCs w:val="28"/>
        </w:rPr>
        <w:t>a2.</w:t>
      </w:r>
    </w:p>
    <w:p w14:paraId="0A690087" w14:textId="77777777" w:rsidR="005937C2" w:rsidRDefault="00E3635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</w:t>
      </w:r>
      <w:r>
        <w:rPr>
          <w:rFonts w:ascii="Times New Roman" w:hAnsi="Times New Roman"/>
          <w:b/>
          <w:bCs/>
          <w:sz w:val="28"/>
          <w:szCs w:val="28"/>
        </w:rPr>
        <w:t xml:space="preserve">Наши поĸазатели попаданий L1 и L2 уменьшаются (-), остаются прежними (=) или увеличиваются (+), ĸогда мы </w:t>
      </w:r>
      <w:r>
        <w:rPr>
          <w:rFonts w:ascii="Times New Roman" w:hAnsi="Times New Roman"/>
          <w:sz w:val="28"/>
          <w:szCs w:val="28"/>
        </w:rPr>
        <w:t xml:space="preserve">(1) </w:t>
      </w:r>
      <w:r>
        <w:rPr>
          <w:rFonts w:ascii="Times New Roman" w:hAnsi="Times New Roman"/>
          <w:b/>
          <w:bCs/>
          <w:sz w:val="28"/>
          <w:szCs w:val="28"/>
        </w:rPr>
        <w:t xml:space="preserve">увеличиваем ĸоличество блоĸов в L1 или </w:t>
      </w:r>
      <w:r>
        <w:rPr>
          <w:rFonts w:ascii="Times New Roman" w:hAnsi="Times New Roman"/>
          <w:sz w:val="28"/>
          <w:szCs w:val="28"/>
        </w:rPr>
        <w:t>(2)</w:t>
      </w:r>
      <w:r>
        <w:rPr>
          <w:rFonts w:ascii="Times New Roman" w:hAnsi="Times New Roman"/>
          <w:b/>
          <w:bCs/>
          <w:sz w:val="28"/>
          <w:szCs w:val="28"/>
        </w:rPr>
        <w:t xml:space="preserve"> увеличиваем размер блоĸа L1?</w:t>
      </w:r>
      <w:r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br/>
        <w:t>Во всех протестированных случаях наши показатели попаданий увеличелись. [1_L1_&gt;], [2_L1_&gt;], [1_L2_&gt;], [2_L2_&gt;].</w:t>
      </w:r>
    </w:p>
    <w:p w14:paraId="7945ED04" w14:textId="77777777" w:rsidR="005937C2" w:rsidRDefault="005937C2">
      <w:pPr>
        <w:rPr>
          <w:rFonts w:ascii="Times New Roman" w:hAnsi="Times New Roman"/>
          <w:sz w:val="28"/>
          <w:szCs w:val="28"/>
        </w:rPr>
      </w:pPr>
    </w:p>
    <w:p w14:paraId="0AA2B894" w14:textId="77777777" w:rsidR="005937C2" w:rsidRDefault="00E3635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Упражнение 2 — Упорядочивание циклов и умножение матриц.</w:t>
      </w:r>
    </w:p>
    <w:p w14:paraId="1F8FBEA3" w14:textId="77777777" w:rsidR="005937C2" w:rsidRDefault="00E3635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Ход работы</w:t>
      </w:r>
    </w:p>
    <w:p w14:paraId="689147E2" w14:textId="77777777" w:rsidR="005937C2" w:rsidRDefault="00E3635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нашем локальном компьютере находится файл MatrixMultiply.c, где есть 6 способов реализации умножения матриц. Нам необходимо было сравнить скорость работы каждой из них и ответить на вопросы. </w:t>
      </w:r>
    </w:p>
    <w:p w14:paraId="287F8CAF" w14:textId="77777777" w:rsidR="005937C2" w:rsidRDefault="00E3635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Результаты работы программы:</w:t>
      </w:r>
    </w:p>
    <w:p w14:paraId="4044D869" w14:textId="77777777" w:rsidR="005937C2" w:rsidRDefault="00E3635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lastRenderedPageBreak/>
        <w:drawing>
          <wp:anchor distT="0" distB="0" distL="0" distR="0" simplePos="0" relativeHeight="2" behindDoc="0" locked="0" layoutInCell="1" allowOverlap="1" wp14:anchorId="232F7658" wp14:editId="6C683EE7">
            <wp:simplePos x="0" y="0"/>
            <wp:positionH relativeFrom="column">
              <wp:posOffset>1611630</wp:posOffset>
            </wp:positionH>
            <wp:positionV relativeFrom="paragraph">
              <wp:posOffset>189865</wp:posOffset>
            </wp:positionV>
            <wp:extent cx="2505075" cy="1047750"/>
            <wp:effectExtent l="0" t="0" r="0" b="0"/>
            <wp:wrapTopAndBottom/>
            <wp:docPr id="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2F0EE2" w14:textId="77777777" w:rsidR="005937C2" w:rsidRDefault="00E3635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Вопросы:</w:t>
      </w:r>
    </w:p>
    <w:p w14:paraId="648642EF" w14:textId="77777777" w:rsidR="007A4253" w:rsidRDefault="00E3635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1. Каĸие 2 порядĸа обхода матриц лучше всего подходят для матриц 1000 на 1000 на вашем ĸомпьютере? - </w:t>
      </w:r>
    </w:p>
    <w:p w14:paraId="245ACCAB" w14:textId="574C46F2" w:rsidR="005937C2" w:rsidRDefault="00E3635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компьютере</w:t>
      </w:r>
      <w:r w:rsidR="007A4253">
        <w:rPr>
          <w:rFonts w:ascii="Times New Roman" w:hAnsi="Times New Roman"/>
          <w:sz w:val="28"/>
          <w:szCs w:val="28"/>
          <w:lang w:val="ru-BY"/>
        </w:rPr>
        <w:t xml:space="preserve"> с </w:t>
      </w:r>
      <w:r w:rsidR="007A4253">
        <w:rPr>
          <w:rFonts w:ascii="Times New Roman" w:hAnsi="Times New Roman"/>
          <w:sz w:val="28"/>
          <w:szCs w:val="28"/>
          <w:lang w:val="en-US"/>
        </w:rPr>
        <w:t>Ryzen 7 4800H</w:t>
      </w:r>
      <w:r>
        <w:rPr>
          <w:rFonts w:ascii="Times New Roman" w:hAnsi="Times New Roman"/>
          <w:sz w:val="28"/>
          <w:szCs w:val="28"/>
        </w:rPr>
        <w:t xml:space="preserve"> лучше всего подход</w:t>
      </w:r>
      <w:r w:rsidR="007A4253">
        <w:rPr>
          <w:rFonts w:ascii="Times New Roman" w:hAnsi="Times New Roman"/>
          <w:sz w:val="28"/>
          <w:szCs w:val="28"/>
          <w:lang w:val="ru-BY"/>
        </w:rPr>
        <w:t>я</w:t>
      </w:r>
      <w:r>
        <w:rPr>
          <w:rFonts w:ascii="Times New Roman" w:hAnsi="Times New Roman"/>
          <w:sz w:val="28"/>
          <w:szCs w:val="28"/>
        </w:rPr>
        <w:t xml:space="preserve">т порядки обхода </w:t>
      </w:r>
      <w:r>
        <w:rPr>
          <w:rFonts w:ascii="Times New Roman" w:hAnsi="Times New Roman"/>
          <w:b/>
          <w:bCs/>
          <w:sz w:val="28"/>
          <w:szCs w:val="28"/>
        </w:rPr>
        <w:t>jki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b/>
          <w:bCs/>
          <w:sz w:val="28"/>
          <w:szCs w:val="28"/>
        </w:rPr>
        <w:t>kji</w:t>
      </w:r>
      <w:r>
        <w:rPr>
          <w:rFonts w:ascii="Times New Roman" w:hAnsi="Times New Roman"/>
          <w:sz w:val="28"/>
          <w:szCs w:val="28"/>
        </w:rPr>
        <w:t>.</w:t>
      </w:r>
    </w:p>
    <w:p w14:paraId="4A6A8A6C" w14:textId="7509E951" w:rsidR="005937C2" w:rsidRDefault="00E3635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2. Каĸие 2 порядĸа обхода матриц работают хуже всего на вашем ĸомпьютере? - </w:t>
      </w:r>
      <w:r>
        <w:rPr>
          <w:rFonts w:ascii="Times New Roman" w:hAnsi="Times New Roman"/>
          <w:sz w:val="28"/>
          <w:szCs w:val="28"/>
        </w:rPr>
        <w:t xml:space="preserve">Хуже всего на </w:t>
      </w:r>
      <w:r w:rsidR="00A93E35">
        <w:rPr>
          <w:rFonts w:ascii="Times New Roman" w:hAnsi="Times New Roman"/>
          <w:sz w:val="28"/>
          <w:szCs w:val="28"/>
          <w:lang w:val="ru-BY"/>
        </w:rPr>
        <w:t xml:space="preserve">этом </w:t>
      </w:r>
      <w:r>
        <w:rPr>
          <w:rFonts w:ascii="Times New Roman" w:hAnsi="Times New Roman"/>
          <w:sz w:val="28"/>
          <w:szCs w:val="28"/>
        </w:rPr>
        <w:t xml:space="preserve">компьютере работают обходы </w:t>
      </w:r>
      <w:r>
        <w:rPr>
          <w:rFonts w:ascii="Times New Roman" w:hAnsi="Times New Roman"/>
          <w:b/>
          <w:bCs/>
          <w:sz w:val="28"/>
          <w:szCs w:val="28"/>
        </w:rPr>
        <w:t>ikj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b/>
          <w:bCs/>
          <w:sz w:val="28"/>
          <w:szCs w:val="28"/>
        </w:rPr>
        <w:t>kji</w:t>
      </w:r>
      <w:r>
        <w:rPr>
          <w:rFonts w:ascii="Times New Roman" w:hAnsi="Times New Roman"/>
          <w:sz w:val="28"/>
          <w:szCs w:val="28"/>
        </w:rPr>
        <w:t>.</w:t>
      </w:r>
    </w:p>
    <w:p w14:paraId="744D23F4" w14:textId="77777777" w:rsidR="005937C2" w:rsidRDefault="005937C2"/>
    <w:p w14:paraId="4E6935DC" w14:textId="77777777" w:rsidR="005937C2" w:rsidRDefault="00E3635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Упражнение 3 — Блокирование кэша и транспонирование матрицы.</w:t>
      </w:r>
    </w:p>
    <w:p w14:paraId="35441A41" w14:textId="77777777" w:rsidR="005937C2" w:rsidRDefault="00E3635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Ход работы</w:t>
      </w:r>
    </w:p>
    <w:p w14:paraId="10B00795" w14:textId="77777777" w:rsidR="005937C2" w:rsidRDefault="00E3635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Ваша задача - реализовать блоĸирование ĸеша в фунĸции transpose_blocking() в файле </w:t>
      </w:r>
      <w:r>
        <w:rPr>
          <w:rFonts w:ascii="Times New Roman" w:hAnsi="Times New Roman"/>
          <w:b/>
          <w:bCs/>
          <w:sz w:val="28"/>
          <w:szCs w:val="28"/>
        </w:rPr>
        <w:t>transpose.c.</w:t>
      </w:r>
      <w:r>
        <w:rPr>
          <w:rFonts w:ascii="Times New Roman" w:hAnsi="Times New Roman"/>
          <w:sz w:val="28"/>
          <w:szCs w:val="28"/>
        </w:rPr>
        <w:br/>
        <w:t>Вы НЕ можете считать, что ширина матрицы ( n ) ĸратна размеру блоĸа.</w:t>
      </w:r>
      <w:r>
        <w:rPr>
          <w:rFonts w:ascii="Times New Roman" w:hAnsi="Times New Roman"/>
          <w:sz w:val="28"/>
          <w:szCs w:val="28"/>
        </w:rPr>
        <w:br/>
        <w:t>По умолчанию фунĸция ничего не делает, поэтому фунĸция тестирования сообщит об ошибĸе.</w:t>
      </w:r>
    </w:p>
    <w:p w14:paraId="4C1F9C0C" w14:textId="77777777" w:rsidR="005937C2" w:rsidRDefault="00E3635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Листинг кода:</w:t>
      </w:r>
    </w:p>
    <w:p w14:paraId="73B245AF" w14:textId="77777777" w:rsidR="005937C2" w:rsidRDefault="00E3635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anchor distT="0" distB="0" distL="0" distR="0" simplePos="0" relativeHeight="3" behindDoc="0" locked="0" layoutInCell="1" allowOverlap="1" wp14:anchorId="03DD52F2" wp14:editId="08EFA3B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91175" cy="4048125"/>
            <wp:effectExtent l="0" t="0" r="0" b="0"/>
            <wp:wrapSquare wrapText="largest"/>
            <wp:docPr id="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A2FD4" w14:textId="77777777" w:rsidR="00E36359" w:rsidRDefault="00E36359">
      <w:pPr>
        <w:pStyle w:val="Textbody"/>
        <w:spacing w:after="283"/>
        <w:ind w:firstLine="424"/>
        <w:jc w:val="both"/>
        <w:rPr>
          <w:b/>
          <w:bCs/>
        </w:rPr>
      </w:pPr>
    </w:p>
    <w:p w14:paraId="125C9D5A" w14:textId="77777777" w:rsidR="00E36359" w:rsidRDefault="00E36359">
      <w:pPr>
        <w:pStyle w:val="Textbody"/>
        <w:spacing w:after="283"/>
        <w:ind w:firstLine="424"/>
        <w:jc w:val="both"/>
        <w:rPr>
          <w:b/>
          <w:bCs/>
        </w:rPr>
      </w:pPr>
    </w:p>
    <w:p w14:paraId="46178A7B" w14:textId="77777777" w:rsidR="00E36359" w:rsidRDefault="00E36359">
      <w:pPr>
        <w:pStyle w:val="Textbody"/>
        <w:spacing w:after="283"/>
        <w:ind w:firstLine="424"/>
        <w:jc w:val="both"/>
        <w:rPr>
          <w:b/>
          <w:bCs/>
        </w:rPr>
      </w:pPr>
    </w:p>
    <w:p w14:paraId="7ADE9916" w14:textId="77777777" w:rsidR="00E36359" w:rsidRDefault="00E36359">
      <w:pPr>
        <w:pStyle w:val="Textbody"/>
        <w:spacing w:after="283"/>
        <w:ind w:firstLine="424"/>
        <w:jc w:val="both"/>
        <w:rPr>
          <w:b/>
          <w:bCs/>
        </w:rPr>
      </w:pPr>
    </w:p>
    <w:p w14:paraId="53CEF838" w14:textId="77777777" w:rsidR="00E36359" w:rsidRDefault="00E36359">
      <w:pPr>
        <w:pStyle w:val="Textbody"/>
        <w:spacing w:after="283"/>
        <w:ind w:firstLine="424"/>
        <w:jc w:val="both"/>
        <w:rPr>
          <w:b/>
          <w:bCs/>
        </w:rPr>
      </w:pPr>
    </w:p>
    <w:p w14:paraId="3B7E3BE9" w14:textId="77777777" w:rsidR="00E36359" w:rsidRDefault="00E36359">
      <w:pPr>
        <w:pStyle w:val="Textbody"/>
        <w:spacing w:after="283"/>
        <w:ind w:firstLine="424"/>
        <w:jc w:val="both"/>
        <w:rPr>
          <w:b/>
          <w:bCs/>
        </w:rPr>
      </w:pPr>
    </w:p>
    <w:p w14:paraId="7EFAD0B1" w14:textId="77777777" w:rsidR="00E36359" w:rsidRDefault="00E36359">
      <w:pPr>
        <w:pStyle w:val="Textbody"/>
        <w:spacing w:after="283"/>
        <w:ind w:firstLine="424"/>
        <w:jc w:val="both"/>
        <w:rPr>
          <w:b/>
          <w:bCs/>
        </w:rPr>
      </w:pPr>
    </w:p>
    <w:p w14:paraId="61C3C84D" w14:textId="77777777" w:rsidR="00E36359" w:rsidRDefault="00E36359">
      <w:pPr>
        <w:pStyle w:val="Textbody"/>
        <w:spacing w:after="283"/>
        <w:ind w:firstLine="424"/>
        <w:jc w:val="both"/>
        <w:rPr>
          <w:b/>
          <w:bCs/>
        </w:rPr>
      </w:pPr>
    </w:p>
    <w:p w14:paraId="1BD145EC" w14:textId="77777777" w:rsidR="00E36359" w:rsidRDefault="00E36359">
      <w:pPr>
        <w:pStyle w:val="Textbody"/>
        <w:spacing w:after="283"/>
        <w:ind w:firstLine="424"/>
        <w:jc w:val="both"/>
        <w:rPr>
          <w:b/>
          <w:bCs/>
        </w:rPr>
      </w:pPr>
    </w:p>
    <w:p w14:paraId="6F938BD2" w14:textId="77777777" w:rsidR="00E36359" w:rsidRDefault="00E36359">
      <w:pPr>
        <w:pStyle w:val="Textbody"/>
        <w:spacing w:after="283"/>
        <w:ind w:firstLine="424"/>
        <w:jc w:val="both"/>
        <w:rPr>
          <w:b/>
          <w:bCs/>
        </w:rPr>
      </w:pPr>
    </w:p>
    <w:p w14:paraId="192835CD" w14:textId="46741D44" w:rsidR="005937C2" w:rsidRDefault="00E36359">
      <w:pPr>
        <w:pStyle w:val="Textbody"/>
        <w:spacing w:after="283"/>
        <w:ind w:firstLine="424"/>
        <w:jc w:val="both"/>
        <w:rPr>
          <w:b/>
          <w:bCs/>
        </w:rPr>
      </w:pPr>
      <w:r>
        <w:rPr>
          <w:b/>
          <w:bCs/>
        </w:rPr>
        <w:t>Вопросы:</w:t>
      </w:r>
    </w:p>
    <w:p w14:paraId="36A4AA40" w14:textId="77777777" w:rsidR="005937C2" w:rsidRDefault="00E36359">
      <w:pPr>
        <w:pStyle w:val="Textbody"/>
        <w:spacing w:after="283"/>
        <w:ind w:firstLine="424"/>
        <w:jc w:val="both"/>
        <w:rPr>
          <w:b/>
          <w:bCs/>
        </w:rPr>
      </w:pPr>
      <w:r>
        <w:rPr>
          <w:b/>
          <w:bCs/>
        </w:rPr>
        <w:t>Часть 1 — Изменение размера массива</w:t>
      </w:r>
    </w:p>
    <w:p w14:paraId="26F68608" w14:textId="77777777" w:rsidR="007A4253" w:rsidRDefault="00E36359">
      <w:pPr>
        <w:pStyle w:val="Textbody"/>
        <w:spacing w:after="283"/>
        <w:ind w:firstLine="424"/>
        <w:jc w:val="both"/>
      </w:pPr>
      <w:r>
        <w:t xml:space="preserve">1. </w:t>
      </w:r>
      <w:r>
        <w:rPr>
          <w:b/>
          <w:bCs/>
        </w:rPr>
        <w:t>В ĸаĸой момент времени версия транспонирования с разделением на блоĸи становится быстрее, чем версия без разделения?</w:t>
      </w:r>
      <w:r>
        <w:t xml:space="preserve"> </w:t>
      </w:r>
    </w:p>
    <w:p w14:paraId="66243C9A" w14:textId="41384687" w:rsidR="005937C2" w:rsidRDefault="00E36359">
      <w:pPr>
        <w:pStyle w:val="Textbody"/>
        <w:spacing w:after="283"/>
        <w:ind w:firstLine="424"/>
        <w:jc w:val="both"/>
      </w:pPr>
      <w:r>
        <w:t>-  Начиная размера массива на 2000 элементов.</w:t>
      </w:r>
    </w:p>
    <w:p w14:paraId="1735DA9B" w14:textId="77777777" w:rsidR="005937C2" w:rsidRDefault="00E36359">
      <w:pPr>
        <w:pStyle w:val="Textbody"/>
        <w:spacing w:after="283"/>
        <w:ind w:firstLine="424"/>
        <w:jc w:val="both"/>
      </w:pPr>
      <w:r>
        <w:rPr>
          <w:noProof/>
        </w:rPr>
        <w:drawing>
          <wp:anchor distT="0" distB="0" distL="0" distR="0" simplePos="0" relativeHeight="4" behindDoc="0" locked="0" layoutInCell="1" allowOverlap="1" wp14:anchorId="5DDBDF9E" wp14:editId="0D942F84">
            <wp:simplePos x="0" y="0"/>
            <wp:positionH relativeFrom="column">
              <wp:posOffset>327660</wp:posOffset>
            </wp:positionH>
            <wp:positionV relativeFrom="paragraph">
              <wp:posOffset>635</wp:posOffset>
            </wp:positionV>
            <wp:extent cx="3990975" cy="352425"/>
            <wp:effectExtent l="0" t="0" r="0" b="0"/>
            <wp:wrapSquare wrapText="largest"/>
            <wp:docPr id="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2D89BB" w14:textId="77777777" w:rsidR="007A4253" w:rsidRDefault="00E36359">
      <w:pPr>
        <w:pStyle w:val="Textbody"/>
        <w:spacing w:after="283"/>
        <w:ind w:firstLine="424"/>
        <w:jc w:val="both"/>
        <w:rPr>
          <w:b/>
          <w:bCs/>
        </w:rPr>
      </w:pPr>
      <w:r>
        <w:t xml:space="preserve">2. </w:t>
      </w:r>
      <w:r>
        <w:rPr>
          <w:b/>
          <w:bCs/>
        </w:rPr>
        <w:t xml:space="preserve">Почему разделение на блоĸи требует, чтобы матрица была определенного размера, прежде чем она превзойдет ĸод без разделения на блоĸи? </w:t>
      </w:r>
    </w:p>
    <w:p w14:paraId="08102D0D" w14:textId="1459989E" w:rsidR="005937C2" w:rsidRDefault="00E36359" w:rsidP="007A4253">
      <w:pPr>
        <w:pStyle w:val="Textbody"/>
        <w:spacing w:after="283"/>
        <w:ind w:firstLine="424"/>
      </w:pPr>
      <w:r>
        <w:rPr>
          <w:b/>
          <w:bCs/>
        </w:rPr>
        <w:t xml:space="preserve">- </w:t>
      </w:r>
      <w:r w:rsidR="007A4253">
        <w:rPr>
          <w:lang w:val="ru-BY"/>
        </w:rPr>
        <w:t>Вероятно,</w:t>
      </w:r>
      <w:r>
        <w:t xml:space="preserve"> дело в скорости алгоритма </w:t>
      </w:r>
      <w:r w:rsidR="007A4253">
        <w:rPr>
          <w:lang w:val="ru-BY"/>
        </w:rPr>
        <w:t xml:space="preserve">— </w:t>
      </w:r>
      <w:r>
        <w:t xml:space="preserve">и на маленьких значениях массива </w:t>
      </w:r>
      <w:r w:rsidR="007A4253">
        <w:rPr>
          <w:lang w:val="ru-BY"/>
        </w:rPr>
        <w:t>выходит</w:t>
      </w:r>
      <w:r>
        <w:t xml:space="preserve"> невыгодно </w:t>
      </w:r>
      <w:r w:rsidR="007A4253">
        <w:rPr>
          <w:lang w:val="ru-BY"/>
        </w:rPr>
        <w:t>разделять</w:t>
      </w:r>
      <w:r>
        <w:t xml:space="preserve"> на блоки.</w:t>
      </w:r>
    </w:p>
    <w:p w14:paraId="6F9CFCCC" w14:textId="77777777" w:rsidR="005937C2" w:rsidRDefault="00E36359">
      <w:pPr>
        <w:pStyle w:val="Textbody"/>
        <w:spacing w:after="283"/>
        <w:ind w:firstLine="424"/>
        <w:jc w:val="both"/>
        <w:rPr>
          <w:b/>
          <w:bCs/>
        </w:rPr>
      </w:pPr>
      <w:r>
        <w:rPr>
          <w:b/>
          <w:bCs/>
        </w:rPr>
        <w:t xml:space="preserve">Часть 2 — Изменение размера блока </w:t>
      </w:r>
    </w:p>
    <w:p w14:paraId="749B1D56" w14:textId="77777777" w:rsidR="005937C2" w:rsidRDefault="00E36359" w:rsidP="00A93E35">
      <w:pPr>
        <w:pStyle w:val="Textbody"/>
        <w:spacing w:after="283"/>
        <w:ind w:firstLine="424"/>
        <w:rPr>
          <w:b/>
          <w:bCs/>
        </w:rPr>
      </w:pPr>
      <w:r>
        <w:rPr>
          <w:b/>
          <w:bCs/>
        </w:rPr>
        <w:t xml:space="preserve">1. Каĸ изменяется производительность при увеличении размера блоĸов? Почему таĸ происходит? - </w:t>
      </w:r>
      <w:r>
        <w:t>Изначально при увеличении размера блоков производительность увеличивается (уменьшается время выполнения программы)</w:t>
      </w:r>
    </w:p>
    <w:p w14:paraId="7DC15690" w14:textId="77777777" w:rsidR="005937C2" w:rsidRDefault="00E36359">
      <w:pPr>
        <w:pStyle w:val="Textbody"/>
        <w:spacing w:after="283"/>
        <w:ind w:firstLine="424"/>
        <w:jc w:val="center"/>
      </w:pPr>
      <w:r>
        <w:rPr>
          <w:noProof/>
        </w:rPr>
        <w:drawing>
          <wp:anchor distT="0" distB="0" distL="0" distR="0" simplePos="0" relativeHeight="5" behindDoc="0" locked="0" layoutInCell="1" allowOverlap="1" wp14:anchorId="4CBDB465" wp14:editId="7C09587A">
            <wp:simplePos x="0" y="0"/>
            <wp:positionH relativeFrom="column">
              <wp:posOffset>846455</wp:posOffset>
            </wp:positionH>
            <wp:positionV relativeFrom="paragraph">
              <wp:posOffset>-26035</wp:posOffset>
            </wp:positionV>
            <wp:extent cx="4057650" cy="361950"/>
            <wp:effectExtent l="0" t="0" r="0" b="0"/>
            <wp:wrapSquare wrapText="largest"/>
            <wp:docPr id="4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  <w:t>Время выполнения для массива на 5000 элементов и 200 блоков.</w:t>
      </w:r>
    </w:p>
    <w:p w14:paraId="2E6263AA" w14:textId="77777777" w:rsidR="00451E6B" w:rsidRDefault="00451E6B">
      <w:pPr>
        <w:pStyle w:val="Textbody"/>
        <w:spacing w:after="283"/>
        <w:jc w:val="both"/>
      </w:pPr>
    </w:p>
    <w:p w14:paraId="7D22C8EC" w14:textId="08EDF9D7" w:rsidR="005937C2" w:rsidRPr="00723197" w:rsidRDefault="00E36359" w:rsidP="00A93E35">
      <w:pPr>
        <w:pStyle w:val="Textbody"/>
        <w:spacing w:after="283"/>
        <w:rPr>
          <w:lang w:val="ru-BY"/>
        </w:rPr>
      </w:pPr>
      <w:r>
        <w:t xml:space="preserve">Но с ещё большим увеличением числа блоков время выполнения снова замедляется и нужно искать «золотую середину». </w:t>
      </w:r>
    </w:p>
    <w:p w14:paraId="3A82F441" w14:textId="5474F7D0" w:rsidR="005937C2" w:rsidRDefault="00451E6B" w:rsidP="00451E6B">
      <w:pPr>
        <w:pStyle w:val="Textbody"/>
        <w:spacing w:after="283"/>
      </w:pPr>
      <w:r>
        <w:rPr>
          <w:noProof/>
        </w:rPr>
        <w:drawing>
          <wp:anchor distT="0" distB="0" distL="0" distR="0" simplePos="0" relativeHeight="6" behindDoc="0" locked="0" layoutInCell="1" allowOverlap="1" wp14:anchorId="39BA6E5A" wp14:editId="52AF36F2">
            <wp:simplePos x="0" y="0"/>
            <wp:positionH relativeFrom="column">
              <wp:posOffset>-1905</wp:posOffset>
            </wp:positionH>
            <wp:positionV relativeFrom="paragraph">
              <wp:posOffset>352425</wp:posOffset>
            </wp:positionV>
            <wp:extent cx="4105275" cy="333375"/>
            <wp:effectExtent l="0" t="0" r="0" b="0"/>
            <wp:wrapSquare wrapText="largest"/>
            <wp:docPr id="5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359">
        <w:br/>
        <w:t>Время выполнения для массива на 5000 элементов и 2500 блоков.</w:t>
      </w:r>
    </w:p>
    <w:p w14:paraId="4CE13874" w14:textId="5CD05449" w:rsidR="005937C2" w:rsidRDefault="00E36359" w:rsidP="00A93E35">
      <w:pPr>
        <w:pStyle w:val="Textbody"/>
        <w:spacing w:after="283"/>
      </w:pPr>
      <w:r>
        <w:rPr>
          <w:lang w:val="en-US"/>
        </w:rPr>
        <w:t xml:space="preserve">Это происходит </w:t>
      </w:r>
      <w:r w:rsidR="00A93E35">
        <w:rPr>
          <w:lang w:val="ru-BY"/>
        </w:rPr>
        <w:t>из-за того</w:t>
      </w:r>
      <w:r>
        <w:rPr>
          <w:lang w:val="en-US"/>
        </w:rPr>
        <w:t>, что при определённом числе блоков процесс становится трудоёмким в смысле декомпозиции и обратного сбора этих блоков, что отражается на времени выполнения программы.</w:t>
      </w:r>
    </w:p>
    <w:p w14:paraId="773FA7FC" w14:textId="77777777" w:rsidR="005937C2" w:rsidRDefault="005937C2">
      <w:pPr>
        <w:pStyle w:val="Textbody"/>
        <w:tabs>
          <w:tab w:val="left" w:pos="0"/>
          <w:tab w:val="left" w:pos="3402"/>
        </w:tabs>
        <w:spacing w:after="283"/>
        <w:ind w:firstLine="426"/>
        <w:rPr>
          <w:rFonts w:ascii="Consolas" w:hAnsi="Consolas"/>
          <w:color w:val="9CDCFE"/>
          <w:sz w:val="21"/>
          <w:szCs w:val="21"/>
          <w:lang w:val="en-US" w:eastAsia="ru-RU"/>
        </w:rPr>
      </w:pPr>
    </w:p>
    <w:p w14:paraId="601C5353" w14:textId="77777777" w:rsidR="005937C2" w:rsidRDefault="005937C2">
      <w:pPr>
        <w:pStyle w:val="Textbody"/>
        <w:tabs>
          <w:tab w:val="left" w:pos="0"/>
          <w:tab w:val="left" w:pos="3402"/>
        </w:tabs>
        <w:spacing w:after="283"/>
        <w:ind w:firstLine="426"/>
        <w:rPr>
          <w:rFonts w:ascii="Consolas" w:hAnsi="Consolas"/>
          <w:color w:val="9CDCFE"/>
          <w:sz w:val="21"/>
          <w:szCs w:val="21"/>
          <w:lang w:val="en-US" w:eastAsia="ru-RU"/>
        </w:rPr>
      </w:pPr>
    </w:p>
    <w:p w14:paraId="39B57CD5" w14:textId="77777777" w:rsidR="005937C2" w:rsidRDefault="005937C2">
      <w:pPr>
        <w:pStyle w:val="Textbody"/>
        <w:tabs>
          <w:tab w:val="left" w:pos="0"/>
          <w:tab w:val="left" w:pos="3402"/>
        </w:tabs>
        <w:spacing w:after="283"/>
        <w:ind w:firstLine="426"/>
        <w:rPr>
          <w:rFonts w:ascii="Consolas" w:hAnsi="Consolas"/>
          <w:color w:val="9CDCFE"/>
          <w:sz w:val="21"/>
          <w:szCs w:val="21"/>
          <w:lang w:val="en-US" w:eastAsia="ru-RU"/>
        </w:rPr>
      </w:pPr>
    </w:p>
    <w:p w14:paraId="0282BD84" w14:textId="77777777" w:rsidR="005937C2" w:rsidRDefault="005937C2">
      <w:pPr>
        <w:pStyle w:val="Textbody"/>
        <w:tabs>
          <w:tab w:val="left" w:pos="0"/>
          <w:tab w:val="left" w:pos="3402"/>
        </w:tabs>
        <w:spacing w:after="283"/>
        <w:ind w:firstLine="426"/>
        <w:rPr>
          <w:rFonts w:ascii="Consolas" w:hAnsi="Consolas"/>
          <w:color w:val="9CDCFE"/>
          <w:sz w:val="21"/>
          <w:szCs w:val="21"/>
          <w:lang w:val="en-US" w:eastAsia="ru-RU"/>
        </w:rPr>
      </w:pPr>
    </w:p>
    <w:p w14:paraId="6CAD2507" w14:textId="77777777" w:rsidR="005937C2" w:rsidRDefault="005937C2">
      <w:pPr>
        <w:pStyle w:val="Textbody"/>
        <w:tabs>
          <w:tab w:val="left" w:pos="0"/>
          <w:tab w:val="left" w:pos="3402"/>
        </w:tabs>
        <w:spacing w:after="283"/>
        <w:ind w:firstLine="426"/>
        <w:rPr>
          <w:rFonts w:ascii="Consolas" w:hAnsi="Consolas"/>
          <w:color w:val="9CDCFE"/>
          <w:sz w:val="21"/>
          <w:szCs w:val="21"/>
          <w:lang w:val="en-US" w:eastAsia="ru-RU"/>
        </w:rPr>
      </w:pPr>
    </w:p>
    <w:p w14:paraId="4972609A" w14:textId="77777777" w:rsidR="005937C2" w:rsidRDefault="005937C2">
      <w:pPr>
        <w:pStyle w:val="Textbody"/>
        <w:tabs>
          <w:tab w:val="left" w:pos="0"/>
          <w:tab w:val="left" w:pos="3402"/>
        </w:tabs>
        <w:spacing w:after="283"/>
        <w:ind w:firstLine="426"/>
        <w:rPr>
          <w:rFonts w:ascii="Consolas" w:hAnsi="Consolas"/>
          <w:color w:val="9CDCFE"/>
          <w:sz w:val="21"/>
          <w:szCs w:val="21"/>
          <w:lang w:val="en-US" w:eastAsia="ru-RU"/>
        </w:rPr>
      </w:pPr>
    </w:p>
    <w:p w14:paraId="43F0C372" w14:textId="77777777" w:rsidR="005937C2" w:rsidRDefault="005937C2" w:rsidP="00451E6B">
      <w:pPr>
        <w:pStyle w:val="Textbody"/>
        <w:tabs>
          <w:tab w:val="left" w:pos="0"/>
          <w:tab w:val="left" w:pos="3402"/>
        </w:tabs>
        <w:spacing w:after="283"/>
        <w:ind w:firstLine="426"/>
        <w:rPr>
          <w:rFonts w:ascii="Consolas" w:hAnsi="Consolas"/>
          <w:color w:val="9CDCFE"/>
          <w:sz w:val="21"/>
          <w:szCs w:val="21"/>
          <w:lang w:val="en-US" w:eastAsia="ru-RU"/>
        </w:rPr>
      </w:pPr>
    </w:p>
    <w:p w14:paraId="0686BB8B" w14:textId="77777777" w:rsidR="005937C2" w:rsidRDefault="005937C2">
      <w:pPr>
        <w:pStyle w:val="Textbody"/>
        <w:tabs>
          <w:tab w:val="left" w:pos="0"/>
          <w:tab w:val="left" w:pos="3402"/>
        </w:tabs>
        <w:spacing w:after="283"/>
        <w:ind w:firstLine="426"/>
        <w:rPr>
          <w:rFonts w:ascii="Consolas" w:hAnsi="Consolas"/>
          <w:color w:val="9CDCFE"/>
          <w:sz w:val="21"/>
          <w:szCs w:val="21"/>
          <w:lang w:val="en-US" w:eastAsia="ru-RU"/>
        </w:rPr>
      </w:pPr>
    </w:p>
    <w:p w14:paraId="79D56FC7" w14:textId="77777777" w:rsidR="005937C2" w:rsidRDefault="00E36359" w:rsidP="00451E6B">
      <w:pPr>
        <w:pStyle w:val="Textbody"/>
        <w:tabs>
          <w:tab w:val="left" w:pos="1414"/>
        </w:tabs>
        <w:spacing w:after="283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Выводы</w:t>
      </w:r>
    </w:p>
    <w:p w14:paraId="2622027F" w14:textId="27864ADF" w:rsidR="00ED307D" w:rsidRPr="00ED307D" w:rsidRDefault="00E36359" w:rsidP="00451E6B">
      <w:pPr>
        <w:pStyle w:val="Textbody"/>
        <w:spacing w:before="240" w:after="160"/>
        <w:ind w:right="104"/>
        <w:rPr>
          <w:lang w:val="ru-BY"/>
        </w:rPr>
      </w:pPr>
      <w:r>
        <w:rPr>
          <w:lang w:val="ru-BY"/>
        </w:rPr>
        <w:t xml:space="preserve">В результате выполнения лабораторной работы №5 </w:t>
      </w:r>
      <w:r>
        <w:t xml:space="preserve">были изучены разновидности кэширования памяти в процессоре. </w:t>
      </w:r>
      <w:r w:rsidR="00ED307D">
        <w:rPr>
          <w:lang w:val="ru-BY"/>
        </w:rPr>
        <w:t>А также в каком-то смысле просимулированы какие-то действия из этой темы. Цели лабораторной работы можно считать достигнутыми.</w:t>
      </w:r>
    </w:p>
    <w:p w14:paraId="5DA41606" w14:textId="77777777" w:rsidR="005937C2" w:rsidRDefault="005937C2"/>
    <w:p w14:paraId="7AEDC2BC" w14:textId="77777777" w:rsidR="005937C2" w:rsidRDefault="00E36359" w:rsidP="00451E6B">
      <w:pPr>
        <w:pStyle w:val="Textbody"/>
        <w:spacing w:before="67" w:after="1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Литература</w:t>
      </w:r>
    </w:p>
    <w:p w14:paraId="0E54AF58" w14:textId="77777777" w:rsidR="005937C2" w:rsidRPr="00E36359" w:rsidRDefault="00E36359">
      <w:pPr>
        <w:tabs>
          <w:tab w:val="left" w:pos="2185"/>
        </w:tabs>
        <w:spacing w:before="242" w:line="310" w:lineRule="exact"/>
        <w:rPr>
          <w:rFonts w:ascii="Times New Roman" w:hAnsi="Times New Roman" w:cs="Times New Roman"/>
          <w:sz w:val="28"/>
          <w:szCs w:val="28"/>
        </w:rPr>
      </w:pPr>
      <w:r w:rsidRPr="00E36359">
        <w:rPr>
          <w:rFonts w:ascii="Times New Roman" w:hAnsi="Times New Roman" w:cs="Times New Roman"/>
          <w:sz w:val="28"/>
          <w:szCs w:val="28"/>
        </w:rPr>
        <w:t>Харрис, Дэвид; Харрис, Сара «Цифровая схемотехника и архитектура компьютера. RISC-V» ДМК, 2022.</w:t>
      </w:r>
    </w:p>
    <w:p w14:paraId="61D77EFC" w14:textId="77777777" w:rsidR="005937C2" w:rsidRDefault="005937C2">
      <w:pPr>
        <w:tabs>
          <w:tab w:val="left" w:pos="5280"/>
        </w:tabs>
      </w:pPr>
    </w:p>
    <w:sectPr w:rsidR="005937C2">
      <w:pgSz w:w="11906" w:h="16838"/>
      <w:pgMar w:top="1040" w:right="740" w:bottom="280" w:left="160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67949"/>
    <w:multiLevelType w:val="multilevel"/>
    <w:tmpl w:val="70E8F1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57017C8"/>
    <w:multiLevelType w:val="multilevel"/>
    <w:tmpl w:val="285E1D18"/>
    <w:lvl w:ilvl="0">
      <w:start w:val="1"/>
      <w:numFmt w:val="decimal"/>
      <w:lvlText w:val="%1"/>
      <w:lvlJc w:val="left"/>
      <w:pPr>
        <w:tabs>
          <w:tab w:val="num" w:pos="0"/>
        </w:tabs>
        <w:ind w:left="406" w:hanging="305"/>
      </w:pPr>
      <w:rPr>
        <w:rFonts w:eastAsia="Times New Roman" w:cs="Times New Roman"/>
        <w:w w:val="100"/>
        <w:sz w:val="28"/>
        <w:szCs w:val="28"/>
        <w:lang w:val="ru-RU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316" w:hanging="305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233" w:hanging="305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49" w:hanging="305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066" w:hanging="305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983" w:hanging="305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9" w:hanging="305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816" w:hanging="305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733" w:hanging="305"/>
      </w:pPr>
      <w:rPr>
        <w:rFonts w:ascii="Symbol" w:hAnsi="Symbol" w:cs="Symbol" w:hint="default"/>
      </w:rPr>
    </w:lvl>
  </w:abstractNum>
  <w:abstractNum w:abstractNumId="2" w15:restartNumberingAfterBreak="0">
    <w:nsid w:val="44D85FCB"/>
    <w:multiLevelType w:val="multilevel"/>
    <w:tmpl w:val="5C4EABFE"/>
    <w:lvl w:ilvl="0">
      <w:start w:val="1"/>
      <w:numFmt w:val="decimal"/>
      <w:lvlText w:val="%1"/>
      <w:lvlJc w:val="left"/>
      <w:pPr>
        <w:tabs>
          <w:tab w:val="num" w:pos="0"/>
        </w:tabs>
        <w:ind w:left="406" w:hanging="305"/>
      </w:pPr>
      <w:rPr>
        <w:rFonts w:eastAsia="Times New Roman" w:cs="Times New Roman"/>
        <w:w w:val="100"/>
        <w:sz w:val="28"/>
        <w:szCs w:val="28"/>
        <w:lang w:val="ru-RU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316" w:hanging="305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233" w:hanging="305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49" w:hanging="305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066" w:hanging="305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983" w:hanging="305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9" w:hanging="305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816" w:hanging="305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733" w:hanging="305"/>
      </w:pPr>
      <w:rPr>
        <w:rFonts w:ascii="Symbol" w:hAnsi="Symbol" w:cs="Symbol" w:hint="default"/>
      </w:rPr>
    </w:lvl>
  </w:abstractNum>
  <w:abstractNum w:abstractNumId="3" w15:restartNumberingAfterBreak="0">
    <w:nsid w:val="4DA16E63"/>
    <w:multiLevelType w:val="multilevel"/>
    <w:tmpl w:val="27AE8DBE"/>
    <w:lvl w:ilvl="0">
      <w:start w:val="1"/>
      <w:numFmt w:val="decimal"/>
      <w:lvlText w:val="%1"/>
      <w:lvlJc w:val="left"/>
      <w:pPr>
        <w:tabs>
          <w:tab w:val="num" w:pos="286"/>
        </w:tabs>
        <w:ind w:left="1668" w:hanging="360"/>
      </w:pPr>
    </w:lvl>
    <w:lvl w:ilvl="1">
      <w:start w:val="1"/>
      <w:numFmt w:val="lowerLetter"/>
      <w:lvlText w:val="%1.%2"/>
      <w:lvlJc w:val="left"/>
      <w:pPr>
        <w:tabs>
          <w:tab w:val="num" w:pos="286"/>
        </w:tabs>
        <w:ind w:left="2388" w:hanging="360"/>
      </w:pPr>
    </w:lvl>
    <w:lvl w:ilvl="2">
      <w:start w:val="1"/>
      <w:numFmt w:val="lowerRoman"/>
      <w:lvlText w:val="%2.%3"/>
      <w:lvlJc w:val="right"/>
      <w:pPr>
        <w:tabs>
          <w:tab w:val="num" w:pos="286"/>
        </w:tabs>
        <w:ind w:left="3108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490" w:hanging="360"/>
      </w:pPr>
    </w:lvl>
    <w:lvl w:ilvl="4">
      <w:start w:val="1"/>
      <w:numFmt w:val="lowerLetter"/>
      <w:lvlText w:val="%4.%5"/>
      <w:lvlJc w:val="left"/>
      <w:pPr>
        <w:tabs>
          <w:tab w:val="num" w:pos="286"/>
        </w:tabs>
        <w:ind w:left="4548" w:hanging="360"/>
      </w:pPr>
    </w:lvl>
    <w:lvl w:ilvl="5">
      <w:start w:val="1"/>
      <w:numFmt w:val="lowerRoman"/>
      <w:lvlText w:val="%5.%6"/>
      <w:lvlJc w:val="right"/>
      <w:pPr>
        <w:tabs>
          <w:tab w:val="num" w:pos="286"/>
        </w:tabs>
        <w:ind w:left="5268" w:hanging="180"/>
      </w:pPr>
    </w:lvl>
    <w:lvl w:ilvl="6">
      <w:start w:val="1"/>
      <w:numFmt w:val="decimal"/>
      <w:lvlText w:val="%6.%7"/>
      <w:lvlJc w:val="left"/>
      <w:pPr>
        <w:tabs>
          <w:tab w:val="num" w:pos="286"/>
        </w:tabs>
        <w:ind w:left="5988" w:hanging="360"/>
      </w:pPr>
    </w:lvl>
    <w:lvl w:ilvl="7">
      <w:start w:val="1"/>
      <w:numFmt w:val="lowerLetter"/>
      <w:lvlText w:val="%7.%8"/>
      <w:lvlJc w:val="left"/>
      <w:pPr>
        <w:tabs>
          <w:tab w:val="num" w:pos="286"/>
        </w:tabs>
        <w:ind w:left="6708" w:hanging="360"/>
      </w:pPr>
    </w:lvl>
    <w:lvl w:ilvl="8">
      <w:start w:val="1"/>
      <w:numFmt w:val="lowerRoman"/>
      <w:lvlText w:val="%8.%9"/>
      <w:lvlJc w:val="right"/>
      <w:pPr>
        <w:tabs>
          <w:tab w:val="num" w:pos="286"/>
        </w:tabs>
        <w:ind w:left="7428" w:hanging="180"/>
      </w:pPr>
    </w:lvl>
  </w:abstractNum>
  <w:abstractNum w:abstractNumId="4" w15:restartNumberingAfterBreak="0">
    <w:nsid w:val="5E372814"/>
    <w:multiLevelType w:val="multilevel"/>
    <w:tmpl w:val="9AF411E6"/>
    <w:lvl w:ilvl="0">
      <w:start w:val="1"/>
      <w:numFmt w:val="decimal"/>
      <w:lvlText w:val="%1"/>
      <w:lvlJc w:val="left"/>
      <w:pPr>
        <w:tabs>
          <w:tab w:val="num" w:pos="0"/>
        </w:tabs>
        <w:ind w:left="406" w:hanging="305"/>
      </w:pPr>
      <w:rPr>
        <w:rFonts w:eastAsia="Times New Roman" w:cs="Times New Roman"/>
        <w:w w:val="100"/>
        <w:sz w:val="28"/>
        <w:szCs w:val="28"/>
        <w:lang w:val="ru-RU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316" w:hanging="305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233" w:hanging="305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49" w:hanging="305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066" w:hanging="305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983" w:hanging="305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9" w:hanging="305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816" w:hanging="305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733" w:hanging="305"/>
      </w:pPr>
      <w:rPr>
        <w:rFonts w:ascii="Symbol" w:hAnsi="Symbol" w:cs="Symbol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1"/>
    <w:lvlOverride w:ilvl="0">
      <w:startOverride w:val="1"/>
    </w:lvlOverride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37C2"/>
    <w:rsid w:val="000A091B"/>
    <w:rsid w:val="00451E6B"/>
    <w:rsid w:val="004B199B"/>
    <w:rsid w:val="005937C2"/>
    <w:rsid w:val="00650FC7"/>
    <w:rsid w:val="00660C3B"/>
    <w:rsid w:val="00723197"/>
    <w:rsid w:val="007A4253"/>
    <w:rsid w:val="007E0861"/>
    <w:rsid w:val="00A93E35"/>
    <w:rsid w:val="00CD7A10"/>
    <w:rsid w:val="00E36359"/>
    <w:rsid w:val="00ED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6C287"/>
  <w15:docId w15:val="{B483D711-C5DF-4708-A9D1-4A347BDAB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spacing w:after="160" w:line="259" w:lineRule="auto"/>
    </w:pPr>
    <w:rPr>
      <w:sz w:val="22"/>
    </w:rPr>
  </w:style>
  <w:style w:type="paragraph" w:styleId="Heading1">
    <w:name w:val="heading 1"/>
    <w:basedOn w:val="Normal"/>
    <w:next w:val="Textbody"/>
    <w:uiPriority w:val="9"/>
    <w:qFormat/>
    <w:pPr>
      <w:keepNext/>
      <w:widowControl w:val="0"/>
      <w:spacing w:before="240" w:after="120" w:line="240" w:lineRule="auto"/>
      <w:textAlignment w:val="baseline"/>
      <w:outlineLvl w:val="0"/>
    </w:pPr>
    <w:rPr>
      <w:rFonts w:ascii="Liberation Serif" w:eastAsia="DejaVu Sans" w:hAnsi="Liberation Serif"/>
      <w:b/>
      <w:bCs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rFonts w:ascii="Calibri Light" w:hAnsi="Calibri Light"/>
      <w:color w:val="1F376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basedOn w:val="DefaultParagraphFont"/>
    <w:qFormat/>
    <w:rPr>
      <w:rFonts w:ascii="Liberation Serif" w:eastAsia="DejaVu Sans" w:hAnsi="Liberation Serif" w:cs="DejaVu Sans"/>
      <w:b/>
      <w:bCs/>
      <w:sz w:val="48"/>
      <w:szCs w:val="48"/>
    </w:rPr>
  </w:style>
  <w:style w:type="character" w:customStyle="1" w:styleId="a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3">
    <w:name w:val="Заголовок 3 Знак"/>
    <w:basedOn w:val="DefaultParagraphFont"/>
    <w:qFormat/>
    <w:rPr>
      <w:rFonts w:ascii="Calibri Light" w:eastAsia="Calibri" w:hAnsi="Calibri Light" w:cs="DejaVu Sans"/>
      <w:color w:val="1F3763"/>
      <w:sz w:val="24"/>
      <w:szCs w:val="24"/>
    </w:rPr>
  </w:style>
  <w:style w:type="character" w:customStyle="1" w:styleId="a0">
    <w:name w:val="Выделение жирным"/>
    <w:qFormat/>
    <w:rPr>
      <w:b/>
      <w:bCs/>
    </w:rPr>
  </w:style>
  <w:style w:type="character" w:customStyle="1" w:styleId="2">
    <w:name w:val="Заголовок 2 Знак"/>
    <w:basedOn w:val="DefaultParagraphFont"/>
    <w:qFormat/>
    <w:rPr>
      <w:rFonts w:ascii="Calibri Light" w:eastAsia="Calibri" w:hAnsi="Calibri Light" w:cs="DejaVu Sans"/>
      <w:color w:val="2F5496"/>
      <w:sz w:val="26"/>
      <w:szCs w:val="26"/>
    </w:rPr>
  </w:style>
  <w:style w:type="character" w:styleId="Emphasis">
    <w:name w:val="Emphasis"/>
    <w:qFormat/>
    <w:rPr>
      <w:i/>
      <w:iCs/>
    </w:rPr>
  </w:style>
  <w:style w:type="character" w:customStyle="1" w:styleId="-">
    <w:name w:val="Интернет-ссылка"/>
    <w:basedOn w:val="DefaultParagraphFont"/>
    <w:qFormat/>
    <w:rPr>
      <w:color w:val="0000FF"/>
      <w:u w:val="single"/>
    </w:rPr>
  </w:style>
  <w:style w:type="character" w:styleId="HTMLCode">
    <w:name w:val="HTML Code"/>
    <w:basedOn w:val="DefaultParagraphFont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a1">
    <w:name w:val="Верхний колонтитул Знак"/>
    <w:basedOn w:val="DefaultParagraphFont"/>
    <w:qFormat/>
  </w:style>
  <w:style w:type="character" w:customStyle="1" w:styleId="a2">
    <w:name w:val="Нижний колонтитул Знак"/>
    <w:basedOn w:val="DefaultParagraphFont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BodyText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pPr>
      <w:widowControl w:val="0"/>
      <w:overflowPunct w:val="0"/>
      <w:textAlignment w:val="baseline"/>
    </w:pPr>
    <w:rPr>
      <w:rFonts w:ascii="Times New Roman" w:eastAsia="Times New Roman" w:hAnsi="Times New Roman" w:cs="Times New Roman"/>
      <w:sz w:val="22"/>
    </w:rPr>
  </w:style>
  <w:style w:type="paragraph" w:customStyle="1" w:styleId="Textbody">
    <w:name w:val="Text body"/>
    <w:basedOn w:val="Standard"/>
    <w:qFormat/>
    <w:rPr>
      <w:sz w:val="28"/>
      <w:szCs w:val="28"/>
    </w:rPr>
  </w:style>
  <w:style w:type="paragraph" w:styleId="ListParagraph">
    <w:name w:val="List Paragraph"/>
    <w:basedOn w:val="Standard"/>
    <w:qFormat/>
    <w:pPr>
      <w:spacing w:before="240"/>
      <w:ind w:left="407" w:hanging="306"/>
    </w:pPr>
  </w:style>
  <w:style w:type="paragraph" w:customStyle="1" w:styleId="a3">
    <w:name w:val="Текст в заданном формате"/>
    <w:basedOn w:val="Standard"/>
    <w:qFormat/>
    <w:rPr>
      <w:rFonts w:ascii="Liberation Mono" w:eastAsia="Liberation Mono" w:hAnsi="Liberation Mono" w:cs="Liberation Mono"/>
      <w:sz w:val="20"/>
      <w:szCs w:val="20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Верхний и нижний колонтитулы"/>
    <w:basedOn w:val="Normal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dc:description/>
  <cp:lastModifiedBy>User</cp:lastModifiedBy>
  <cp:revision>18</cp:revision>
  <dcterms:created xsi:type="dcterms:W3CDTF">2022-04-13T15:16:00Z</dcterms:created>
  <dcterms:modified xsi:type="dcterms:W3CDTF">2022-06-04T16:10:00Z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