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77777777" w:rsidR="00911D8C" w:rsidRPr="00A57C68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A57C68">
        <w:rPr>
          <w:rFonts w:eastAsia="Times New Roman" w:cs="Times New Roman"/>
          <w:szCs w:val="24"/>
          <w:lang w:val="ru-RU" w:eastAsia="ru-RU"/>
        </w:rPr>
        <w:t>Министерство образования Республики Беларусь</w:t>
      </w:r>
    </w:p>
    <w:p w14:paraId="28E306CA" w14:textId="77777777" w:rsidR="00911D8C" w:rsidRPr="00A57C68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A57C68">
        <w:rPr>
          <w:rFonts w:eastAsia="Times New Roman" w:cs="Times New Roman"/>
          <w:szCs w:val="24"/>
          <w:lang w:val="ru-RU" w:eastAsia="ru-RU"/>
        </w:rPr>
        <w:t xml:space="preserve">Учреждение образования «Белорусский государственный университет </w:t>
      </w:r>
      <w:r w:rsidRPr="00A57C68">
        <w:rPr>
          <w:rFonts w:eastAsia="Times New Roman" w:cs="Times New Roman"/>
          <w:szCs w:val="24"/>
          <w:lang w:val="ru-RU" w:eastAsia="ru-RU"/>
        </w:rPr>
        <w:br/>
        <w:t>информатики и радиоэлектроники»</w:t>
      </w:r>
    </w:p>
    <w:p w14:paraId="28883ED6" w14:textId="77777777" w:rsidR="00911D8C" w:rsidRPr="00A57C68" w:rsidRDefault="00911D8C" w:rsidP="00911D8C">
      <w:pPr>
        <w:jc w:val="center"/>
        <w:rPr>
          <w:rFonts w:eastAsia="Times New Roman" w:cs="Times New Roman"/>
          <w:szCs w:val="24"/>
          <w:lang w:val="ru-RU" w:eastAsia="ru-RU"/>
        </w:rPr>
      </w:pPr>
    </w:p>
    <w:p w14:paraId="0DDF6E36" w14:textId="77777777" w:rsidR="00911D8C" w:rsidRPr="00A57C68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A57C68">
        <w:rPr>
          <w:rFonts w:eastAsia="Times New Roman" w:cs="Times New Roman"/>
          <w:szCs w:val="24"/>
          <w:lang w:val="ru-RU" w:eastAsia="ru-RU"/>
        </w:rPr>
        <w:t>Факультет компьютерных систем и сетей</w:t>
      </w:r>
    </w:p>
    <w:p w14:paraId="4F93D89F" w14:textId="77777777" w:rsidR="00911D8C" w:rsidRPr="00A57C68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A57C68">
        <w:rPr>
          <w:rFonts w:eastAsia="Times New Roman" w:cs="Times New Roman"/>
          <w:szCs w:val="24"/>
          <w:lang w:val="ru-RU" w:eastAsia="ru-RU"/>
        </w:rPr>
        <w:t>Кафедра информатики</w:t>
      </w:r>
    </w:p>
    <w:p w14:paraId="6AF2EA29" w14:textId="0CFE77CD" w:rsidR="00911D8C" w:rsidRPr="00A57C68" w:rsidRDefault="00911D8C" w:rsidP="00E9737A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A57C68">
        <w:rPr>
          <w:rFonts w:eastAsia="Times New Roman" w:cs="Times New Roman"/>
          <w:szCs w:val="24"/>
          <w:lang w:val="ru-RU" w:eastAsia="ru-RU"/>
        </w:rPr>
        <w:t>Дисциплина «</w:t>
      </w:r>
      <w:r w:rsidR="00CB1C26">
        <w:rPr>
          <w:rFonts w:eastAsia="Times New Roman" w:cs="Times New Roman"/>
          <w:szCs w:val="24"/>
          <w:lang w:val="ru-BY" w:eastAsia="ru-RU"/>
        </w:rPr>
        <w:t>Информационные сети. Основы безопасности</w:t>
      </w:r>
      <w:bookmarkStart w:id="0" w:name="_GoBack"/>
      <w:bookmarkEnd w:id="0"/>
      <w:r w:rsidRPr="00A57C68">
        <w:rPr>
          <w:rFonts w:eastAsia="Times New Roman" w:cs="Times New Roman"/>
          <w:szCs w:val="24"/>
          <w:lang w:val="ru-RU" w:eastAsia="ru-RU"/>
        </w:rPr>
        <w:t>»</w:t>
      </w:r>
    </w:p>
    <w:p w14:paraId="040E1A10" w14:textId="77777777" w:rsidR="00911D8C" w:rsidRPr="00A57C68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2C9C9B66" w14:textId="77777777" w:rsidR="00911D8C" w:rsidRPr="00A57C68" w:rsidRDefault="00911D8C" w:rsidP="00911D8C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0F026DB3" w14:textId="77777777" w:rsidR="00911D8C" w:rsidRPr="00A57C68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6B37371A" w14:textId="24B8769A" w:rsidR="00911D8C" w:rsidRPr="00A57C68" w:rsidRDefault="00E9737A" w:rsidP="00911D8C">
      <w:pPr>
        <w:ind w:firstLine="0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A57C68">
        <w:rPr>
          <w:rFonts w:eastAsia="Times New Roman" w:cs="Times New Roman"/>
          <w:b/>
          <w:szCs w:val="24"/>
          <w:lang w:val="ru-RU" w:eastAsia="ru-RU"/>
        </w:rPr>
        <w:t>ОТЧЁТ</w:t>
      </w:r>
    </w:p>
    <w:p w14:paraId="34D15924" w14:textId="24E327EB" w:rsidR="00911D8C" w:rsidRPr="00A57C68" w:rsidRDefault="00E9737A" w:rsidP="005C0004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A57C68">
        <w:rPr>
          <w:rFonts w:eastAsia="Times New Roman" w:cs="Times New Roman"/>
          <w:szCs w:val="24"/>
          <w:lang w:val="ru-RU" w:eastAsia="ru-RU"/>
        </w:rPr>
        <w:t>к лабораторной работе</w:t>
      </w:r>
      <w:r w:rsidR="005C0004" w:rsidRPr="00A57C68">
        <w:rPr>
          <w:rFonts w:eastAsia="Times New Roman" w:cs="Times New Roman"/>
          <w:szCs w:val="24"/>
          <w:lang w:val="ru-RU" w:eastAsia="ru-RU"/>
        </w:rPr>
        <w:t xml:space="preserve"> № </w:t>
      </w:r>
      <w:r w:rsidR="00A57C68" w:rsidRPr="00A57C68">
        <w:rPr>
          <w:rFonts w:eastAsia="Times New Roman" w:cs="Times New Roman"/>
          <w:szCs w:val="24"/>
          <w:lang w:val="ru-RU" w:eastAsia="ru-RU"/>
        </w:rPr>
        <w:t>2</w:t>
      </w:r>
    </w:p>
    <w:p w14:paraId="365E9BAC" w14:textId="77777777" w:rsidR="00911D8C" w:rsidRPr="00A57C68" w:rsidRDefault="00911D8C" w:rsidP="00E9737A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6686EF06" w14:textId="77777777" w:rsidR="00911D8C" w:rsidRPr="00A57C68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A57C68" w14:paraId="5F3FD6BB" w14:textId="77777777" w:rsidTr="00911D8C">
        <w:tc>
          <w:tcPr>
            <w:tcW w:w="4928" w:type="dxa"/>
          </w:tcPr>
          <w:p w14:paraId="618C9557" w14:textId="77777777" w:rsidR="00911D8C" w:rsidRPr="00A57C68" w:rsidRDefault="00911D8C" w:rsidP="00911D8C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694A147A" w14:textId="7EA86C7E" w:rsidR="00911D8C" w:rsidRPr="00A57C68" w:rsidRDefault="00911D8C" w:rsidP="00911D8C">
            <w:pPr>
              <w:rPr>
                <w:szCs w:val="28"/>
              </w:rPr>
            </w:pPr>
            <w:r w:rsidRPr="00A57C68">
              <w:rPr>
                <w:szCs w:val="28"/>
              </w:rPr>
              <w:t>Выполнил студент группы 053505</w:t>
            </w:r>
          </w:p>
          <w:p w14:paraId="5A007F69" w14:textId="617D0CE1" w:rsidR="00911D8C" w:rsidRPr="00A57C68" w:rsidRDefault="006948E4" w:rsidP="00911D8C">
            <w:pPr>
              <w:rPr>
                <w:szCs w:val="28"/>
              </w:rPr>
            </w:pPr>
            <w:r w:rsidRPr="00A57C68">
              <w:rPr>
                <w:szCs w:val="28"/>
              </w:rPr>
              <w:t>Слуцкий</w:t>
            </w:r>
            <w:r w:rsidR="00911D8C" w:rsidRPr="00A57C68">
              <w:rPr>
                <w:szCs w:val="28"/>
              </w:rPr>
              <w:t xml:space="preserve"> Никита Сергеевич</w:t>
            </w:r>
          </w:p>
          <w:p w14:paraId="515BF939" w14:textId="77777777" w:rsidR="00911D8C" w:rsidRPr="00A57C68" w:rsidRDefault="00911D8C" w:rsidP="00911D8C">
            <w:pPr>
              <w:jc w:val="center"/>
              <w:rPr>
                <w:sz w:val="16"/>
                <w:szCs w:val="16"/>
              </w:rPr>
            </w:pPr>
          </w:p>
          <w:p w14:paraId="7BD96D37" w14:textId="661BBE2F" w:rsidR="00E9737A" w:rsidRPr="00A57C68" w:rsidRDefault="00E9737A" w:rsidP="00911D8C">
            <w:pPr>
              <w:jc w:val="center"/>
              <w:rPr>
                <w:sz w:val="16"/>
                <w:szCs w:val="16"/>
              </w:rPr>
            </w:pPr>
          </w:p>
        </w:tc>
      </w:tr>
      <w:tr w:rsidR="00911D8C" w:rsidRPr="00A57C68" w14:paraId="72A9F598" w14:textId="77777777" w:rsidTr="00911D8C">
        <w:tc>
          <w:tcPr>
            <w:tcW w:w="4928" w:type="dxa"/>
          </w:tcPr>
          <w:p w14:paraId="2F1DB899" w14:textId="77777777" w:rsidR="00911D8C" w:rsidRPr="00A57C68" w:rsidRDefault="00911D8C" w:rsidP="00911D8C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53EE290F" w14:textId="1A9702F2" w:rsidR="00911D8C" w:rsidRPr="00A57C68" w:rsidRDefault="00E9737A" w:rsidP="00E9737A">
            <w:pPr>
              <w:jc w:val="left"/>
              <w:rPr>
                <w:sz w:val="16"/>
                <w:szCs w:val="16"/>
              </w:rPr>
            </w:pPr>
            <w:r w:rsidRPr="00A57C68">
              <w:rPr>
                <w:szCs w:val="28"/>
              </w:rPr>
              <w:t xml:space="preserve">Проверил ассистент каф.информатики </w:t>
            </w:r>
            <w:r w:rsidRPr="00A57C68">
              <w:rPr>
                <w:szCs w:val="28"/>
              </w:rPr>
              <w:br/>
            </w:r>
            <w:r w:rsidR="005C0004" w:rsidRPr="00A57C68">
              <w:rPr>
                <w:szCs w:val="28"/>
              </w:rPr>
              <w:t>Протько Мирослав Игоревич</w:t>
            </w:r>
          </w:p>
        </w:tc>
      </w:tr>
    </w:tbl>
    <w:p w14:paraId="5F0B8816" w14:textId="77777777" w:rsidR="00911D8C" w:rsidRPr="00A57C68" w:rsidRDefault="00911D8C" w:rsidP="008E17AB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51DFD945" w14:textId="72017F1F" w:rsidR="002620E7" w:rsidRPr="00A57C68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3E76BF19" w14:textId="26148EB3" w:rsidR="00DC476D" w:rsidRPr="00A57C68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7DB33ED1" w14:textId="607DD74D" w:rsidR="00E9737A" w:rsidRPr="00A57C68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56B99D15" w14:textId="29CC0EFD" w:rsidR="00E9737A" w:rsidRPr="00A57C68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1467CA04" w14:textId="6CBDC794" w:rsidR="00E9737A" w:rsidRPr="00A57C68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479E6796" w14:textId="22F8B1D9" w:rsidR="00E9737A" w:rsidRPr="00A57C68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39CB88D5" w14:textId="504D134B" w:rsidR="00E9737A" w:rsidRPr="00A57C68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2306778A" w14:textId="77777777" w:rsidR="00E9737A" w:rsidRPr="00A57C68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41EF3436" w14:textId="77777777" w:rsidR="005C0004" w:rsidRPr="00A57C68" w:rsidRDefault="005C0004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0686D7D6" w14:textId="590C24DE" w:rsidR="007626B0" w:rsidRPr="00A57C68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A57C68">
        <w:rPr>
          <w:rFonts w:eastAsia="Times New Roman" w:cs="Times New Roman"/>
          <w:szCs w:val="24"/>
          <w:lang w:val="ru-RU" w:eastAsia="ru-RU"/>
        </w:rPr>
        <w:t>Минск 202</w:t>
      </w:r>
      <w:r w:rsidR="006B4DC0" w:rsidRPr="00A57C68">
        <w:rPr>
          <w:rFonts w:eastAsia="Times New Roman" w:cs="Times New Roman"/>
          <w:szCs w:val="24"/>
          <w:lang w:val="ru-RU" w:eastAsia="ru-RU"/>
        </w:rPr>
        <w:t>3</w:t>
      </w:r>
      <w:r w:rsidR="00A22D3B" w:rsidRPr="00A57C68">
        <w:rPr>
          <w:rFonts w:eastAsia="Times New Roman" w:cs="Times New Roman"/>
          <w:szCs w:val="24"/>
          <w:lang w:val="ru-RU" w:eastAsia="ru-RU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RU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0961986D" w:rsidR="00C6201D" w:rsidRPr="00A57C68" w:rsidRDefault="00071108" w:rsidP="00071108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RU"/>
            </w:rPr>
          </w:pPr>
          <w:r w:rsidRPr="00A57C68">
            <w:rPr>
              <w:rStyle w:val="Heading1Char"/>
              <w:rFonts w:eastAsiaTheme="majorEastAsia"/>
              <w:lang w:val="ru-RU"/>
            </w:rPr>
            <w:t>СОДЕРЖАНИЕ</w:t>
          </w:r>
        </w:p>
        <w:p w14:paraId="0021554F" w14:textId="77777777" w:rsidR="00071108" w:rsidRPr="00A57C68" w:rsidRDefault="00071108" w:rsidP="00071108">
          <w:pPr>
            <w:rPr>
              <w:lang w:val="ru-RU"/>
            </w:rPr>
          </w:pPr>
        </w:p>
        <w:p w14:paraId="4B039544" w14:textId="29497F4A" w:rsidR="00BC28F7" w:rsidRPr="00A57C68" w:rsidRDefault="00C6201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 w:rsidRPr="00A57C68">
            <w:rPr>
              <w:lang w:val="ru-RU"/>
            </w:rPr>
            <w:fldChar w:fldCharType="begin"/>
          </w:r>
          <w:r w:rsidRPr="00A57C68">
            <w:rPr>
              <w:lang w:val="ru-RU"/>
            </w:rPr>
            <w:instrText xml:space="preserve"> TOC \o "1-3" \h \z \u </w:instrText>
          </w:r>
          <w:r w:rsidRPr="00A57C68">
            <w:rPr>
              <w:lang w:val="ru-RU"/>
            </w:rPr>
            <w:fldChar w:fldCharType="separate"/>
          </w:r>
          <w:hyperlink w:anchor="_Toc128649315" w:history="1">
            <w:r w:rsidR="00BC28F7" w:rsidRPr="00A57C68">
              <w:rPr>
                <w:rStyle w:val="Hyperlink"/>
                <w:noProof/>
                <w:lang w:val="ru-RU"/>
              </w:rPr>
              <w:t>ВВЕДЕНИЕ</w:t>
            </w:r>
            <w:r w:rsidR="00BC28F7" w:rsidRPr="00A57C68">
              <w:rPr>
                <w:noProof/>
                <w:webHidden/>
                <w:lang w:val="ru-RU"/>
              </w:rPr>
              <w:tab/>
            </w:r>
            <w:r w:rsidR="00BC28F7" w:rsidRPr="00A57C68">
              <w:rPr>
                <w:noProof/>
                <w:webHidden/>
                <w:lang w:val="ru-RU"/>
              </w:rPr>
              <w:fldChar w:fldCharType="begin"/>
            </w:r>
            <w:r w:rsidR="00BC28F7" w:rsidRPr="00A57C68">
              <w:rPr>
                <w:noProof/>
                <w:webHidden/>
                <w:lang w:val="ru-RU"/>
              </w:rPr>
              <w:instrText xml:space="preserve"> PAGEREF _Toc128649315 \h </w:instrText>
            </w:r>
            <w:r w:rsidR="00BC28F7" w:rsidRPr="00A57C68">
              <w:rPr>
                <w:noProof/>
                <w:webHidden/>
                <w:lang w:val="ru-RU"/>
              </w:rPr>
            </w:r>
            <w:r w:rsidR="00BC28F7" w:rsidRPr="00A57C68">
              <w:rPr>
                <w:noProof/>
                <w:webHidden/>
                <w:lang w:val="ru-RU"/>
              </w:rPr>
              <w:fldChar w:fldCharType="separate"/>
            </w:r>
            <w:r w:rsidR="00BC28F7" w:rsidRPr="00A57C68">
              <w:rPr>
                <w:noProof/>
                <w:webHidden/>
                <w:lang w:val="ru-RU"/>
              </w:rPr>
              <w:t>4</w:t>
            </w:r>
            <w:r w:rsidR="00BC28F7" w:rsidRPr="00A57C68">
              <w:rPr>
                <w:noProof/>
                <w:webHidden/>
                <w:lang w:val="ru-RU"/>
              </w:rPr>
              <w:fldChar w:fldCharType="end"/>
            </w:r>
          </w:hyperlink>
        </w:p>
        <w:p w14:paraId="63822E50" w14:textId="52FE59A2" w:rsidR="00BC28F7" w:rsidRPr="00A57C68" w:rsidRDefault="009642A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8649316" w:history="1">
            <w:r w:rsidR="00BC28F7" w:rsidRPr="00A57C68">
              <w:rPr>
                <w:rStyle w:val="Hyperlink"/>
                <w:noProof/>
                <w:lang w:val="ru-RU"/>
              </w:rPr>
              <w:t>1 Теоретические сведения</w:t>
            </w:r>
            <w:r w:rsidR="00BC28F7" w:rsidRPr="00A57C68">
              <w:rPr>
                <w:noProof/>
                <w:webHidden/>
                <w:lang w:val="ru-RU"/>
              </w:rPr>
              <w:tab/>
            </w:r>
            <w:r w:rsidR="00BC28F7" w:rsidRPr="00A57C68">
              <w:rPr>
                <w:noProof/>
                <w:webHidden/>
                <w:lang w:val="ru-RU"/>
              </w:rPr>
              <w:fldChar w:fldCharType="begin"/>
            </w:r>
            <w:r w:rsidR="00BC28F7" w:rsidRPr="00A57C68">
              <w:rPr>
                <w:noProof/>
                <w:webHidden/>
                <w:lang w:val="ru-RU"/>
              </w:rPr>
              <w:instrText xml:space="preserve"> PAGEREF _Toc128649316 \h </w:instrText>
            </w:r>
            <w:r w:rsidR="00BC28F7" w:rsidRPr="00A57C68">
              <w:rPr>
                <w:noProof/>
                <w:webHidden/>
                <w:lang w:val="ru-RU"/>
              </w:rPr>
            </w:r>
            <w:r w:rsidR="00BC28F7" w:rsidRPr="00A57C68">
              <w:rPr>
                <w:noProof/>
                <w:webHidden/>
                <w:lang w:val="ru-RU"/>
              </w:rPr>
              <w:fldChar w:fldCharType="separate"/>
            </w:r>
            <w:r w:rsidR="00BC28F7" w:rsidRPr="00A57C68">
              <w:rPr>
                <w:noProof/>
                <w:webHidden/>
                <w:lang w:val="ru-RU"/>
              </w:rPr>
              <w:t>5</w:t>
            </w:r>
            <w:r w:rsidR="00BC28F7" w:rsidRPr="00A57C68">
              <w:rPr>
                <w:noProof/>
                <w:webHidden/>
                <w:lang w:val="ru-RU"/>
              </w:rPr>
              <w:fldChar w:fldCharType="end"/>
            </w:r>
          </w:hyperlink>
        </w:p>
        <w:p w14:paraId="1437A063" w14:textId="00D059C7" w:rsidR="00BC28F7" w:rsidRPr="00A57C68" w:rsidRDefault="00BC28F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 w:rsidRPr="00A57C68">
            <w:rPr>
              <w:rStyle w:val="Hyperlink"/>
              <w:noProof/>
              <w:u w:val="none"/>
              <w:lang w:val="ru-RU"/>
            </w:rPr>
            <w:t xml:space="preserve">         </w:t>
          </w:r>
          <w:hyperlink w:anchor="_Toc128649317" w:history="1">
            <w:r w:rsidRPr="00A57C68">
              <w:rPr>
                <w:rStyle w:val="Hyperlink"/>
                <w:noProof/>
                <w:lang w:val="ru-RU"/>
              </w:rPr>
              <w:t>1.1 Шифр Цезаря</w:t>
            </w:r>
            <w:r w:rsidRPr="00A57C68">
              <w:rPr>
                <w:noProof/>
                <w:webHidden/>
                <w:lang w:val="ru-RU"/>
              </w:rPr>
              <w:tab/>
            </w:r>
            <w:r w:rsidRPr="00A57C68">
              <w:rPr>
                <w:noProof/>
                <w:webHidden/>
                <w:lang w:val="ru-RU"/>
              </w:rPr>
              <w:fldChar w:fldCharType="begin"/>
            </w:r>
            <w:r w:rsidRPr="00A57C68">
              <w:rPr>
                <w:noProof/>
                <w:webHidden/>
                <w:lang w:val="ru-RU"/>
              </w:rPr>
              <w:instrText xml:space="preserve"> PAGEREF _Toc128649317 \h </w:instrText>
            </w:r>
            <w:r w:rsidRPr="00A57C68">
              <w:rPr>
                <w:noProof/>
                <w:webHidden/>
                <w:lang w:val="ru-RU"/>
              </w:rPr>
            </w:r>
            <w:r w:rsidRPr="00A57C68">
              <w:rPr>
                <w:noProof/>
                <w:webHidden/>
                <w:lang w:val="ru-RU"/>
              </w:rPr>
              <w:fldChar w:fldCharType="separate"/>
            </w:r>
            <w:r w:rsidRPr="00A57C68">
              <w:rPr>
                <w:noProof/>
                <w:webHidden/>
                <w:lang w:val="ru-RU"/>
              </w:rPr>
              <w:t>5</w:t>
            </w:r>
            <w:r w:rsidRPr="00A57C68">
              <w:rPr>
                <w:noProof/>
                <w:webHidden/>
                <w:lang w:val="ru-RU"/>
              </w:rPr>
              <w:fldChar w:fldCharType="end"/>
            </w:r>
          </w:hyperlink>
        </w:p>
        <w:p w14:paraId="3510A9F7" w14:textId="4B61C00C" w:rsidR="00BC28F7" w:rsidRPr="00A57C68" w:rsidRDefault="00BC28F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 w:rsidRPr="00A57C68">
            <w:rPr>
              <w:rStyle w:val="Hyperlink"/>
              <w:noProof/>
              <w:u w:val="none"/>
              <w:lang w:val="ru-RU"/>
            </w:rPr>
            <w:t xml:space="preserve">         </w:t>
          </w:r>
          <w:hyperlink w:anchor="_Toc128649318" w:history="1">
            <w:r w:rsidRPr="00A57C68">
              <w:rPr>
                <w:rStyle w:val="Hyperlink"/>
                <w:noProof/>
                <w:lang w:val="ru-RU"/>
              </w:rPr>
              <w:t>1.2 Шифр Виженера</w:t>
            </w:r>
            <w:r w:rsidRPr="00A57C68">
              <w:rPr>
                <w:noProof/>
                <w:webHidden/>
                <w:lang w:val="ru-RU"/>
              </w:rPr>
              <w:tab/>
            </w:r>
            <w:r w:rsidRPr="00A57C68">
              <w:rPr>
                <w:noProof/>
                <w:webHidden/>
                <w:lang w:val="ru-RU"/>
              </w:rPr>
              <w:fldChar w:fldCharType="begin"/>
            </w:r>
            <w:r w:rsidRPr="00A57C68">
              <w:rPr>
                <w:noProof/>
                <w:webHidden/>
                <w:lang w:val="ru-RU"/>
              </w:rPr>
              <w:instrText xml:space="preserve"> PAGEREF _Toc128649318 \h </w:instrText>
            </w:r>
            <w:r w:rsidRPr="00A57C68">
              <w:rPr>
                <w:noProof/>
                <w:webHidden/>
                <w:lang w:val="ru-RU"/>
              </w:rPr>
            </w:r>
            <w:r w:rsidRPr="00A57C68">
              <w:rPr>
                <w:noProof/>
                <w:webHidden/>
                <w:lang w:val="ru-RU"/>
              </w:rPr>
              <w:fldChar w:fldCharType="separate"/>
            </w:r>
            <w:r w:rsidRPr="00A57C68">
              <w:rPr>
                <w:noProof/>
                <w:webHidden/>
                <w:lang w:val="ru-RU"/>
              </w:rPr>
              <w:t>5</w:t>
            </w:r>
            <w:r w:rsidRPr="00A57C68">
              <w:rPr>
                <w:noProof/>
                <w:webHidden/>
                <w:lang w:val="ru-RU"/>
              </w:rPr>
              <w:fldChar w:fldCharType="end"/>
            </w:r>
          </w:hyperlink>
        </w:p>
        <w:p w14:paraId="5B5544D1" w14:textId="05D21306" w:rsidR="00BC28F7" w:rsidRPr="00A57C68" w:rsidRDefault="009642A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8649319" w:history="1">
            <w:r w:rsidR="00BC28F7" w:rsidRPr="00A57C68">
              <w:rPr>
                <w:rStyle w:val="Hyperlink"/>
                <w:noProof/>
                <w:lang w:val="ru-RU"/>
              </w:rPr>
              <w:t>2 Выполнение работы</w:t>
            </w:r>
            <w:r w:rsidR="00BC28F7" w:rsidRPr="00A57C68">
              <w:rPr>
                <w:noProof/>
                <w:webHidden/>
                <w:lang w:val="ru-RU"/>
              </w:rPr>
              <w:tab/>
            </w:r>
            <w:r w:rsidR="00BC28F7" w:rsidRPr="00A57C68">
              <w:rPr>
                <w:noProof/>
                <w:webHidden/>
                <w:lang w:val="ru-RU"/>
              </w:rPr>
              <w:fldChar w:fldCharType="begin"/>
            </w:r>
            <w:r w:rsidR="00BC28F7" w:rsidRPr="00A57C68">
              <w:rPr>
                <w:noProof/>
                <w:webHidden/>
                <w:lang w:val="ru-RU"/>
              </w:rPr>
              <w:instrText xml:space="preserve"> PAGEREF _Toc128649319 \h </w:instrText>
            </w:r>
            <w:r w:rsidR="00BC28F7" w:rsidRPr="00A57C68">
              <w:rPr>
                <w:noProof/>
                <w:webHidden/>
                <w:lang w:val="ru-RU"/>
              </w:rPr>
            </w:r>
            <w:r w:rsidR="00BC28F7" w:rsidRPr="00A57C68">
              <w:rPr>
                <w:noProof/>
                <w:webHidden/>
                <w:lang w:val="ru-RU"/>
              </w:rPr>
              <w:fldChar w:fldCharType="separate"/>
            </w:r>
            <w:r w:rsidR="00BC28F7" w:rsidRPr="00A57C68">
              <w:rPr>
                <w:noProof/>
                <w:webHidden/>
                <w:lang w:val="ru-RU"/>
              </w:rPr>
              <w:t>6</w:t>
            </w:r>
            <w:r w:rsidR="00BC28F7" w:rsidRPr="00A57C68">
              <w:rPr>
                <w:noProof/>
                <w:webHidden/>
                <w:lang w:val="ru-RU"/>
              </w:rPr>
              <w:fldChar w:fldCharType="end"/>
            </w:r>
          </w:hyperlink>
        </w:p>
        <w:p w14:paraId="713DE8D4" w14:textId="34F8164E" w:rsidR="00BC28F7" w:rsidRPr="00A57C68" w:rsidRDefault="009642A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8649320" w:history="1">
            <w:r w:rsidR="00BC28F7" w:rsidRPr="00A57C68">
              <w:rPr>
                <w:rStyle w:val="Hyperlink"/>
                <w:noProof/>
                <w:lang w:val="ru-RU"/>
              </w:rPr>
              <w:t>3 Тестирование программного продукта</w:t>
            </w:r>
            <w:r w:rsidR="00BC28F7" w:rsidRPr="00A57C68">
              <w:rPr>
                <w:noProof/>
                <w:webHidden/>
                <w:lang w:val="ru-RU"/>
              </w:rPr>
              <w:tab/>
            </w:r>
            <w:r w:rsidR="00BC28F7" w:rsidRPr="00A57C68">
              <w:rPr>
                <w:noProof/>
                <w:webHidden/>
                <w:lang w:val="ru-RU"/>
              </w:rPr>
              <w:fldChar w:fldCharType="begin"/>
            </w:r>
            <w:r w:rsidR="00BC28F7" w:rsidRPr="00A57C68">
              <w:rPr>
                <w:noProof/>
                <w:webHidden/>
                <w:lang w:val="ru-RU"/>
              </w:rPr>
              <w:instrText xml:space="preserve"> PAGEREF _Toc128649320 \h </w:instrText>
            </w:r>
            <w:r w:rsidR="00BC28F7" w:rsidRPr="00A57C68">
              <w:rPr>
                <w:noProof/>
                <w:webHidden/>
                <w:lang w:val="ru-RU"/>
              </w:rPr>
            </w:r>
            <w:r w:rsidR="00BC28F7" w:rsidRPr="00A57C68">
              <w:rPr>
                <w:noProof/>
                <w:webHidden/>
                <w:lang w:val="ru-RU"/>
              </w:rPr>
              <w:fldChar w:fldCharType="separate"/>
            </w:r>
            <w:r w:rsidR="00BC28F7" w:rsidRPr="00A57C68">
              <w:rPr>
                <w:noProof/>
                <w:webHidden/>
                <w:lang w:val="ru-RU"/>
              </w:rPr>
              <w:t>7</w:t>
            </w:r>
            <w:r w:rsidR="00BC28F7" w:rsidRPr="00A57C68">
              <w:rPr>
                <w:noProof/>
                <w:webHidden/>
                <w:lang w:val="ru-RU"/>
              </w:rPr>
              <w:fldChar w:fldCharType="end"/>
            </w:r>
          </w:hyperlink>
        </w:p>
        <w:p w14:paraId="6F1A0439" w14:textId="7847F7BE" w:rsidR="00BC28F7" w:rsidRPr="00A57C68" w:rsidRDefault="009642A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8649321" w:history="1">
            <w:r w:rsidR="00BC28F7" w:rsidRPr="00A57C68">
              <w:rPr>
                <w:rStyle w:val="Hyperlink"/>
                <w:noProof/>
                <w:lang w:val="ru-RU"/>
              </w:rPr>
              <w:t>Заключение</w:t>
            </w:r>
            <w:r w:rsidR="00BC28F7" w:rsidRPr="00A57C68">
              <w:rPr>
                <w:noProof/>
                <w:webHidden/>
                <w:lang w:val="ru-RU"/>
              </w:rPr>
              <w:tab/>
            </w:r>
            <w:r w:rsidR="00BC28F7" w:rsidRPr="00A57C68">
              <w:rPr>
                <w:noProof/>
                <w:webHidden/>
                <w:lang w:val="ru-RU"/>
              </w:rPr>
              <w:fldChar w:fldCharType="begin"/>
            </w:r>
            <w:r w:rsidR="00BC28F7" w:rsidRPr="00A57C68">
              <w:rPr>
                <w:noProof/>
                <w:webHidden/>
                <w:lang w:val="ru-RU"/>
              </w:rPr>
              <w:instrText xml:space="preserve"> PAGEREF _Toc128649321 \h </w:instrText>
            </w:r>
            <w:r w:rsidR="00BC28F7" w:rsidRPr="00A57C68">
              <w:rPr>
                <w:noProof/>
                <w:webHidden/>
                <w:lang w:val="ru-RU"/>
              </w:rPr>
            </w:r>
            <w:r w:rsidR="00BC28F7" w:rsidRPr="00A57C68">
              <w:rPr>
                <w:noProof/>
                <w:webHidden/>
                <w:lang w:val="ru-RU"/>
              </w:rPr>
              <w:fldChar w:fldCharType="separate"/>
            </w:r>
            <w:r w:rsidR="00BC28F7" w:rsidRPr="00A57C68">
              <w:rPr>
                <w:noProof/>
                <w:webHidden/>
                <w:lang w:val="ru-RU"/>
              </w:rPr>
              <w:t>8</w:t>
            </w:r>
            <w:r w:rsidR="00BC28F7" w:rsidRPr="00A57C68">
              <w:rPr>
                <w:noProof/>
                <w:webHidden/>
                <w:lang w:val="ru-RU"/>
              </w:rPr>
              <w:fldChar w:fldCharType="end"/>
            </w:r>
          </w:hyperlink>
        </w:p>
        <w:p w14:paraId="5420FE9C" w14:textId="41DFE0B4" w:rsidR="00BC28F7" w:rsidRPr="00A57C68" w:rsidRDefault="009642A8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8649322" w:history="1">
            <w:r w:rsidR="00BC28F7" w:rsidRPr="00A57C68">
              <w:rPr>
                <w:rStyle w:val="Hyperlink"/>
                <w:noProof/>
                <w:lang w:val="ru-RU"/>
              </w:rPr>
              <w:t>ПРИЛОЖЕНИЕ А Листинг кода</w:t>
            </w:r>
            <w:r w:rsidR="00BC28F7" w:rsidRPr="00A57C68">
              <w:rPr>
                <w:noProof/>
                <w:webHidden/>
                <w:lang w:val="ru-RU"/>
              </w:rPr>
              <w:tab/>
            </w:r>
            <w:r w:rsidR="00BC28F7" w:rsidRPr="00A57C68">
              <w:rPr>
                <w:noProof/>
                <w:webHidden/>
                <w:lang w:val="ru-RU"/>
              </w:rPr>
              <w:fldChar w:fldCharType="begin"/>
            </w:r>
            <w:r w:rsidR="00BC28F7" w:rsidRPr="00A57C68">
              <w:rPr>
                <w:noProof/>
                <w:webHidden/>
                <w:lang w:val="ru-RU"/>
              </w:rPr>
              <w:instrText xml:space="preserve"> PAGEREF _Toc128649322 \h </w:instrText>
            </w:r>
            <w:r w:rsidR="00BC28F7" w:rsidRPr="00A57C68">
              <w:rPr>
                <w:noProof/>
                <w:webHidden/>
                <w:lang w:val="ru-RU"/>
              </w:rPr>
            </w:r>
            <w:r w:rsidR="00BC28F7" w:rsidRPr="00A57C68">
              <w:rPr>
                <w:noProof/>
                <w:webHidden/>
                <w:lang w:val="ru-RU"/>
              </w:rPr>
              <w:fldChar w:fldCharType="separate"/>
            </w:r>
            <w:r w:rsidR="00BC28F7" w:rsidRPr="00A57C68">
              <w:rPr>
                <w:noProof/>
                <w:webHidden/>
                <w:lang w:val="ru-RU"/>
              </w:rPr>
              <w:t>9</w:t>
            </w:r>
            <w:r w:rsidR="00BC28F7" w:rsidRPr="00A57C68">
              <w:rPr>
                <w:noProof/>
                <w:webHidden/>
                <w:lang w:val="ru-RU"/>
              </w:rPr>
              <w:fldChar w:fldCharType="end"/>
            </w:r>
          </w:hyperlink>
        </w:p>
        <w:p w14:paraId="7B4A168F" w14:textId="10D482E9" w:rsidR="00C6201D" w:rsidRPr="00A57C68" w:rsidRDefault="00C6201D">
          <w:pPr>
            <w:rPr>
              <w:lang w:val="ru-RU"/>
            </w:rPr>
          </w:pPr>
          <w:r w:rsidRPr="00A57C68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3A75DE04" w14:textId="2882E32B" w:rsidR="008E17AB" w:rsidRPr="00A57C68" w:rsidRDefault="008E17AB" w:rsidP="00C21D33">
      <w:pPr>
        <w:pStyle w:val="TOCHeading"/>
        <w:rPr>
          <w:lang w:val="ru-RU"/>
        </w:rPr>
      </w:pPr>
    </w:p>
    <w:bookmarkStart w:id="1" w:name="_Toc121231666"/>
    <w:bookmarkStart w:id="2" w:name="_Toc121231982"/>
    <w:p w14:paraId="5B51A9A4" w14:textId="3890758C" w:rsidR="00C8010C" w:rsidRPr="00A57C68" w:rsidRDefault="00071108">
      <w:pPr>
        <w:jc w:val="center"/>
        <w:rPr>
          <w:rFonts w:ascii="Arial" w:hAnsi="Arial"/>
          <w:sz w:val="22"/>
          <w:lang w:val="ru-RU"/>
        </w:rPr>
      </w:pPr>
      <w:r w:rsidRPr="00A57C6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EB962" wp14:editId="3A6D3978">
                <wp:simplePos x="0" y="0"/>
                <wp:positionH relativeFrom="column">
                  <wp:posOffset>5732145</wp:posOffset>
                </wp:positionH>
                <wp:positionV relativeFrom="paragraph">
                  <wp:posOffset>6150610</wp:posOffset>
                </wp:positionV>
                <wp:extent cx="548640" cy="6019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731D3" id="Rectangle 6" o:spid="_x0000_s1026" style="position:absolute;margin-left:451.35pt;margin-top:484.3pt;width:43.2pt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" fillcolor="white [3212]" strokecolor="white [3212]" strokeweight="1pt"/>
            </w:pict>
          </mc:Fallback>
        </mc:AlternateContent>
      </w:r>
      <w:r w:rsidR="001D160D" w:rsidRPr="00A57C6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8D630" wp14:editId="206FFC03">
                <wp:simplePos x="0" y="0"/>
                <wp:positionH relativeFrom="column">
                  <wp:posOffset>5747385</wp:posOffset>
                </wp:positionH>
                <wp:positionV relativeFrom="paragraph">
                  <wp:posOffset>5943600</wp:posOffset>
                </wp:positionV>
                <wp:extent cx="388620" cy="3962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9EC1F" id="Rectangle 4" o:spid="_x0000_s1026" style="position:absolute;margin-left:452.55pt;margin-top:468pt;width:30.6pt;height:3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5E7C0E" w:rsidRPr="00A57C6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4C6C32A3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B2D5A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A57C6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r w:rsidR="00C8010C" w:rsidRPr="00A57C68">
        <w:rPr>
          <w:rFonts w:ascii="Arial" w:hAnsi="Arial"/>
          <w:sz w:val="22"/>
          <w:lang w:val="ru-RU"/>
        </w:rPr>
        <w:br w:type="page"/>
      </w:r>
    </w:p>
    <w:p w14:paraId="4EF5E08A" w14:textId="545DF675" w:rsidR="005066BE" w:rsidRPr="00A57C68" w:rsidRDefault="00440564" w:rsidP="002B2267">
      <w:pPr>
        <w:pStyle w:val="Heading1"/>
        <w:ind w:left="0"/>
        <w:jc w:val="center"/>
        <w:rPr>
          <w:rFonts w:cs="Times New Roman"/>
          <w:sz w:val="28"/>
          <w:szCs w:val="28"/>
          <w:lang w:val="ru-RU"/>
        </w:rPr>
      </w:pPr>
      <w:bookmarkStart w:id="3" w:name="_Toc121308420"/>
      <w:bookmarkStart w:id="4" w:name="_Toc121308455"/>
      <w:bookmarkStart w:id="5" w:name="_Toc121310637"/>
      <w:bookmarkStart w:id="6" w:name="_Toc121313282"/>
      <w:bookmarkStart w:id="7" w:name="_Toc128649315"/>
      <w:bookmarkEnd w:id="1"/>
      <w:bookmarkEnd w:id="2"/>
      <w:r w:rsidRPr="00A57C68">
        <w:rPr>
          <w:lang w:val="ru-RU"/>
        </w:rPr>
        <w:lastRenderedPageBreak/>
        <w:t>ВВЕДЕНИЕ</w:t>
      </w:r>
      <w:bookmarkEnd w:id="3"/>
      <w:bookmarkEnd w:id="4"/>
      <w:bookmarkEnd w:id="5"/>
      <w:bookmarkEnd w:id="6"/>
      <w:bookmarkEnd w:id="7"/>
    </w:p>
    <w:p w14:paraId="32A92923" w14:textId="2B6592DF" w:rsidR="00A57C68" w:rsidRDefault="00A57C68" w:rsidP="00A57C68">
      <w:pPr>
        <w:tabs>
          <w:tab w:val="right" w:pos="9355"/>
        </w:tabs>
        <w:spacing w:after="160" w:line="254" w:lineRule="auto"/>
        <w:ind w:firstLine="710"/>
        <w:rPr>
          <w:lang w:val="ru-BY"/>
        </w:rPr>
      </w:pPr>
      <w:bookmarkStart w:id="8" w:name="_Toc121231983"/>
      <w:bookmarkStart w:id="9" w:name="_Toc121236898"/>
      <w:r w:rsidRPr="00A57C68">
        <w:rPr>
          <w:lang w:val="ru-RU"/>
        </w:rPr>
        <w:t xml:space="preserve">Целью данной лабораторной работы </w:t>
      </w:r>
      <w:r>
        <w:rPr>
          <w:lang w:val="ru-BY"/>
        </w:rPr>
        <w:t>является:</w:t>
      </w:r>
    </w:p>
    <w:p w14:paraId="72C04DCD" w14:textId="0C4F3477" w:rsidR="00A57C68" w:rsidRDefault="00A57C68" w:rsidP="00A57C68">
      <w:pPr>
        <w:pStyle w:val="ListParagraph"/>
        <w:numPr>
          <w:ilvl w:val="0"/>
          <w:numId w:val="37"/>
        </w:numPr>
        <w:tabs>
          <w:tab w:val="right" w:pos="9355"/>
        </w:tabs>
        <w:spacing w:after="160" w:line="254" w:lineRule="auto"/>
        <w:rPr>
          <w:rFonts w:eastAsia="Times New Roman" w:cs="Times New Roman"/>
          <w:lang w:val="ru-BY"/>
        </w:rPr>
      </w:pPr>
      <w:r>
        <w:rPr>
          <w:rFonts w:eastAsia="Times New Roman" w:cs="Times New Roman"/>
          <w:lang w:val="ru-BY"/>
        </w:rPr>
        <w:t xml:space="preserve">Реализация алгоритма шифрования </w:t>
      </w:r>
      <w:r>
        <w:rPr>
          <w:rFonts w:eastAsia="Times New Roman" w:cs="Times New Roman"/>
        </w:rPr>
        <w:t>DES</w:t>
      </w:r>
      <w:r>
        <w:rPr>
          <w:rFonts w:eastAsia="Times New Roman" w:cs="Times New Roman"/>
          <w:lang w:val="ru-BY"/>
        </w:rPr>
        <w:t xml:space="preserve"> (с возможностью шифрования в несколько этапов и, соответственно, генерацией нескольких ключей разных раундов)</w:t>
      </w:r>
      <w:r>
        <w:rPr>
          <w:rFonts w:eastAsia="Times New Roman" w:cs="Times New Roman"/>
        </w:rPr>
        <w:t>;</w:t>
      </w:r>
    </w:p>
    <w:p w14:paraId="0FE6B8DE" w14:textId="559C6656" w:rsidR="00A57C68" w:rsidRDefault="00A57C68" w:rsidP="00A57C68">
      <w:pPr>
        <w:pStyle w:val="ListParagraph"/>
        <w:numPr>
          <w:ilvl w:val="0"/>
          <w:numId w:val="37"/>
        </w:numPr>
        <w:tabs>
          <w:tab w:val="right" w:pos="9355"/>
        </w:tabs>
        <w:spacing w:after="160" w:line="254" w:lineRule="auto"/>
        <w:rPr>
          <w:rFonts w:eastAsia="Times New Roman" w:cs="Times New Roman"/>
          <w:lang w:val="ru-BY"/>
        </w:rPr>
      </w:pPr>
      <w:r>
        <w:rPr>
          <w:rFonts w:eastAsia="Times New Roman" w:cs="Times New Roman"/>
          <w:lang w:val="ru-BY"/>
        </w:rPr>
        <w:t xml:space="preserve">Реализация программного средства, симулирующего работу протокола аутентификации с использованием третьей стороны </w:t>
      </w:r>
      <w:r>
        <w:rPr>
          <w:rFonts w:eastAsia="Times New Roman" w:cs="Times New Roman"/>
        </w:rPr>
        <w:t>Kerberos;</w:t>
      </w:r>
    </w:p>
    <w:p w14:paraId="48DCB712" w14:textId="6C0ED86B" w:rsidR="00A57C68" w:rsidRPr="00A57C68" w:rsidRDefault="00A57C68" w:rsidP="00A57C68">
      <w:pPr>
        <w:pStyle w:val="ListParagraph"/>
        <w:numPr>
          <w:ilvl w:val="0"/>
          <w:numId w:val="37"/>
        </w:numPr>
        <w:tabs>
          <w:tab w:val="right" w:pos="9355"/>
        </w:tabs>
        <w:spacing w:after="160" w:line="254" w:lineRule="auto"/>
        <w:rPr>
          <w:rFonts w:eastAsia="Times New Roman" w:cs="Times New Roman"/>
          <w:lang w:val="ru-BY"/>
        </w:rPr>
      </w:pPr>
      <w:r>
        <w:rPr>
          <w:rFonts w:eastAsia="Times New Roman" w:cs="Times New Roman"/>
          <w:lang w:val="ru-BY"/>
        </w:rPr>
        <w:t xml:space="preserve">Использование реализованного алгоритма в работе имитатора протокола </w:t>
      </w:r>
      <w:r>
        <w:rPr>
          <w:rFonts w:eastAsia="Times New Roman" w:cs="Times New Roman"/>
        </w:rPr>
        <w:t>Kerberos.</w:t>
      </w:r>
    </w:p>
    <w:p w14:paraId="1E9BEF18" w14:textId="77777777" w:rsidR="00A57C68" w:rsidRPr="00A57C68" w:rsidRDefault="00A57C68" w:rsidP="00A57C68">
      <w:pPr>
        <w:rPr>
          <w:lang w:val="ru-RU"/>
        </w:rPr>
      </w:pPr>
      <w:r w:rsidRPr="00A57C68">
        <w:rPr>
          <w:lang w:val="ru-RU"/>
        </w:rPr>
        <w:t>В интерфейсе приложения должны быть наглядно представлены:</w:t>
      </w:r>
    </w:p>
    <w:p w14:paraId="5F303B37" w14:textId="77777777" w:rsidR="00A57C68" w:rsidRPr="00A57C68" w:rsidRDefault="00A57C68" w:rsidP="00A57C68">
      <w:pPr>
        <w:pStyle w:val="ListParagraph"/>
        <w:numPr>
          <w:ilvl w:val="0"/>
          <w:numId w:val="36"/>
        </w:numPr>
        <w:tabs>
          <w:tab w:val="left" w:pos="360"/>
        </w:tabs>
        <w:rPr>
          <w:lang w:val="ru-RU"/>
        </w:rPr>
      </w:pPr>
      <w:r w:rsidRPr="00A57C68">
        <w:rPr>
          <w:lang w:val="ru-RU"/>
        </w:rPr>
        <w:t>Исходные данные протокола (модули, ключи, секретные данные);</w:t>
      </w:r>
    </w:p>
    <w:p w14:paraId="585CA278" w14:textId="77777777" w:rsidR="00A57C68" w:rsidRPr="00A57C68" w:rsidRDefault="00A57C68" w:rsidP="00A57C68">
      <w:pPr>
        <w:pStyle w:val="ListParagraph"/>
        <w:numPr>
          <w:ilvl w:val="0"/>
          <w:numId w:val="36"/>
        </w:numPr>
        <w:rPr>
          <w:lang w:val="ru-RU"/>
        </w:rPr>
      </w:pPr>
      <w:r w:rsidRPr="00A57C68">
        <w:rPr>
          <w:lang w:val="ru-RU"/>
        </w:rPr>
        <w:t xml:space="preserve">Данные, передаваемые по сети каждой из сторон; </w:t>
      </w:r>
    </w:p>
    <w:p w14:paraId="74D1A83D" w14:textId="77777777" w:rsidR="00A57C68" w:rsidRPr="00A57C68" w:rsidRDefault="00A57C68" w:rsidP="00A57C68">
      <w:pPr>
        <w:pStyle w:val="ListParagraph"/>
        <w:numPr>
          <w:ilvl w:val="0"/>
          <w:numId w:val="36"/>
        </w:numPr>
        <w:rPr>
          <w:lang w:val="ru-RU"/>
        </w:rPr>
      </w:pPr>
      <w:r w:rsidRPr="00A57C68">
        <w:rPr>
          <w:lang w:val="ru-RU"/>
        </w:rPr>
        <w:t xml:space="preserve">Проверки, выполняемые каждым из участников. </w:t>
      </w:r>
    </w:p>
    <w:p w14:paraId="2A30136A" w14:textId="77777777" w:rsidR="00A57C68" w:rsidRPr="00A57C68" w:rsidRDefault="00A57C68" w:rsidP="00A57C68">
      <w:pPr>
        <w:ind w:firstLine="710"/>
        <w:rPr>
          <w:lang w:val="ru-RU"/>
        </w:rPr>
      </w:pPr>
      <w:r w:rsidRPr="00A57C68">
        <w:rPr>
          <w:lang w:val="ru-RU"/>
        </w:rPr>
        <w:t>Процесс взаимодействия между сторонами протокола может быть реализован при помощи буферных переменных. Также необходимо выделить каждый из этапов протоколов для того, чтобы его можно было отделить от остальных.</w:t>
      </w:r>
    </w:p>
    <w:p w14:paraId="57366933" w14:textId="55157152" w:rsidR="000501F8" w:rsidRPr="00A57C68" w:rsidRDefault="000501F8" w:rsidP="001B5D0B">
      <w:pPr>
        <w:rPr>
          <w:szCs w:val="28"/>
          <w:lang w:val="ru-RU"/>
        </w:rPr>
      </w:pPr>
      <w:r w:rsidRPr="00A57C68">
        <w:rPr>
          <w:rFonts w:cs="Times New Roman"/>
          <w:szCs w:val="28"/>
          <w:lang w:val="ru-RU"/>
        </w:rPr>
        <w:br w:type="page"/>
      </w:r>
    </w:p>
    <w:p w14:paraId="47BE9094" w14:textId="77777777" w:rsidR="000B5DD2" w:rsidRPr="00A57C68" w:rsidRDefault="005C0004" w:rsidP="005C0004">
      <w:pPr>
        <w:pStyle w:val="Heading1"/>
        <w:rPr>
          <w:noProof/>
          <w:lang w:val="ru-RU"/>
        </w:rPr>
      </w:pPr>
      <w:bookmarkStart w:id="10" w:name="_Toc128649316"/>
      <w:bookmarkStart w:id="11" w:name="_Toc121247908"/>
      <w:bookmarkStart w:id="12" w:name="_Toc121248934"/>
      <w:bookmarkStart w:id="13" w:name="_Toc121249578"/>
      <w:bookmarkStart w:id="14" w:name="_Toc121252134"/>
      <w:bookmarkStart w:id="15" w:name="_Toc121305979"/>
      <w:bookmarkStart w:id="16" w:name="_Toc121308421"/>
      <w:bookmarkStart w:id="17" w:name="_Toc121308456"/>
      <w:bookmarkStart w:id="18" w:name="_Toc121310638"/>
      <w:bookmarkStart w:id="19" w:name="_Toc121313283"/>
      <w:r w:rsidRPr="00A57C68">
        <w:rPr>
          <w:noProof/>
          <w:lang w:val="ru-RU"/>
        </w:rPr>
        <w:lastRenderedPageBreak/>
        <w:t>1 Теоретические сведения</w:t>
      </w:r>
      <w:bookmarkEnd w:id="10"/>
    </w:p>
    <w:p w14:paraId="4B74033B" w14:textId="5E2DECBD" w:rsidR="000B5DD2" w:rsidRPr="00FC597F" w:rsidRDefault="000B5DD2" w:rsidP="000B5DD2">
      <w:pPr>
        <w:pStyle w:val="Heading2"/>
        <w:rPr>
          <w:lang w:val="ru-BY"/>
        </w:rPr>
      </w:pPr>
      <w:bookmarkStart w:id="20" w:name="_Toc128649317"/>
      <w:r w:rsidRPr="00A57C68">
        <w:rPr>
          <w:lang w:val="ru-RU"/>
        </w:rPr>
        <w:t xml:space="preserve">1.1 </w:t>
      </w:r>
      <w:bookmarkEnd w:id="20"/>
      <w:r w:rsidR="00FC597F">
        <w:rPr>
          <w:lang w:val="ru-BY"/>
        </w:rPr>
        <w:t xml:space="preserve">Алгоритм шифрования </w:t>
      </w:r>
      <w:r w:rsidR="00FC597F">
        <w:t>DES</w:t>
      </w:r>
    </w:p>
    <w:p w14:paraId="1F831F39" w14:textId="77777777" w:rsidR="000B5DD2" w:rsidRPr="00A57C68" w:rsidRDefault="000B5DD2" w:rsidP="000B5DD2">
      <w:pPr>
        <w:spacing w:line="240" w:lineRule="auto"/>
        <w:rPr>
          <w:lang w:val="ru-RU"/>
        </w:rPr>
      </w:pPr>
      <w:r w:rsidRPr="00A57C68">
        <w:rPr>
          <w:lang w:val="ru-RU"/>
        </w:rPr>
        <w:t>Шифр Цезаря, также известный, как</w:t>
      </w:r>
      <w:r w:rsidRPr="00A57C68">
        <w:rPr>
          <w:rFonts w:eastAsia="Calibri"/>
          <w:lang w:val="ru-RU"/>
        </w:rPr>
        <w:t xml:space="preserve"> </w:t>
      </w:r>
      <w:r w:rsidRPr="00A57C68">
        <w:rPr>
          <w:lang w:val="ru-RU"/>
        </w:rPr>
        <w:t>шифр</w:t>
      </w:r>
      <w:r w:rsidRPr="00A57C68">
        <w:rPr>
          <w:rFonts w:eastAsia="Calibri"/>
          <w:lang w:val="ru-RU"/>
        </w:rPr>
        <w:t xml:space="preserve"> </w:t>
      </w:r>
      <w:r w:rsidRPr="00A57C68">
        <w:rPr>
          <w:lang w:val="ru-RU"/>
        </w:rPr>
        <w:t>сдвига,</w:t>
      </w:r>
      <w:r w:rsidRPr="00A57C68">
        <w:rPr>
          <w:rFonts w:eastAsia="Calibri"/>
          <w:lang w:val="ru-RU"/>
        </w:rPr>
        <w:t xml:space="preserve"> </w:t>
      </w:r>
      <w:r w:rsidRPr="00A57C68">
        <w:rPr>
          <w:lang w:val="ru-RU"/>
        </w:rPr>
        <w:t>код Цезаря</w:t>
      </w:r>
      <w:r w:rsidRPr="00A57C68">
        <w:rPr>
          <w:rFonts w:eastAsia="Calibri"/>
          <w:lang w:val="ru-RU"/>
        </w:rPr>
        <w:t xml:space="preserve"> </w:t>
      </w:r>
      <w:r w:rsidRPr="00A57C68">
        <w:rPr>
          <w:lang w:val="ru-RU"/>
        </w:rPr>
        <w:t>или</w:t>
      </w:r>
      <w:r w:rsidRPr="00A57C68">
        <w:rPr>
          <w:rFonts w:eastAsia="Calibri"/>
          <w:lang w:val="ru-RU"/>
        </w:rPr>
        <w:t xml:space="preserve"> </w:t>
      </w:r>
      <w:r w:rsidRPr="00A57C68">
        <w:rPr>
          <w:lang w:val="ru-RU"/>
        </w:rPr>
        <w:t>сдвиг Цезаря – один из самых простых и наиболее широко известных методов шифрования.</w:t>
      </w:r>
    </w:p>
    <w:p w14:paraId="03B78C8A" w14:textId="4EA83347" w:rsidR="000B5DD2" w:rsidRPr="00A57C68" w:rsidRDefault="000B5DD2" w:rsidP="000B5DD2">
      <w:pPr>
        <w:spacing w:line="240" w:lineRule="auto"/>
        <w:rPr>
          <w:lang w:val="ru-RU"/>
        </w:rPr>
      </w:pPr>
      <w:r w:rsidRPr="00A57C68">
        <w:rPr>
          <w:lang w:val="ru-RU"/>
        </w:rPr>
        <w:t>Шифр Цезаря – это вид шифра подстановки, в котором каждый</w:t>
      </w:r>
      <w:r w:rsidRPr="00A57C68">
        <w:rPr>
          <w:rFonts w:eastAsia="Calibri"/>
          <w:lang w:val="ru-RU"/>
        </w:rPr>
        <w:t xml:space="preserve"> </w:t>
      </w:r>
      <w:r w:rsidRPr="00A57C68">
        <w:rPr>
          <w:lang w:val="ru-RU"/>
        </w:rPr>
        <w:t>символ</w:t>
      </w:r>
      <w:r w:rsidRPr="00A57C68">
        <w:rPr>
          <w:rFonts w:eastAsia="Calibri"/>
          <w:lang w:val="ru-RU"/>
        </w:rPr>
        <w:t xml:space="preserve"> </w:t>
      </w:r>
      <w:r w:rsidRPr="00A57C68">
        <w:rPr>
          <w:lang w:val="ru-RU"/>
        </w:rPr>
        <w:t>в открытом тексте заменяется символом находящимся на некотором постоянном числе позиций левее или правее него в</w:t>
      </w:r>
      <w:r w:rsidRPr="00A57C68">
        <w:rPr>
          <w:rFonts w:eastAsia="Calibri"/>
          <w:lang w:val="ru-RU"/>
        </w:rPr>
        <w:t xml:space="preserve"> </w:t>
      </w:r>
      <w:r w:rsidRPr="00A57C68">
        <w:rPr>
          <w:lang w:val="ru-RU"/>
        </w:rPr>
        <w:t>алфавите. Например, в шифре со сдвигом 4 А была бы заменена на Г, Б станет Д, и так далее.</w:t>
      </w:r>
    </w:p>
    <w:p w14:paraId="767FD42F" w14:textId="2050BF3C" w:rsidR="000B5DD2" w:rsidRPr="00FC597F" w:rsidRDefault="000B5DD2" w:rsidP="000B5DD2">
      <w:pPr>
        <w:pStyle w:val="Heading2"/>
        <w:rPr>
          <w:lang w:val="ru-BY"/>
        </w:rPr>
      </w:pPr>
      <w:r w:rsidRPr="00A57C68">
        <w:rPr>
          <w:lang w:val="ru-RU"/>
        </w:rPr>
        <w:t xml:space="preserve"> </w:t>
      </w:r>
      <w:bookmarkStart w:id="21" w:name="_Toc128649318"/>
      <w:r w:rsidRPr="00A57C68">
        <w:rPr>
          <w:lang w:val="ru-RU"/>
        </w:rPr>
        <w:t xml:space="preserve">1.2 </w:t>
      </w:r>
      <w:bookmarkEnd w:id="21"/>
      <w:r w:rsidR="00FC597F">
        <w:rPr>
          <w:lang w:val="ru-BY"/>
        </w:rPr>
        <w:t xml:space="preserve">Протокол аутентификации с использованием третьей стороны </w:t>
      </w:r>
      <w:r w:rsidR="00FC597F">
        <w:t>Kerberos</w:t>
      </w:r>
    </w:p>
    <w:p w14:paraId="377FFD81" w14:textId="4949DA41" w:rsidR="000B5DD2" w:rsidRPr="00A57C68" w:rsidRDefault="000B5DD2" w:rsidP="000B5DD2">
      <w:pPr>
        <w:rPr>
          <w:lang w:val="ru-RU"/>
        </w:rPr>
      </w:pPr>
      <w:r w:rsidRPr="00A57C68">
        <w:rPr>
          <w:lang w:val="ru-RU"/>
        </w:rPr>
        <w:t>Шифр Виженера состоит из последовательности нескольких шифров Цезаря с различными значениями сдвига.</w:t>
      </w:r>
      <w:r w:rsidR="00293034" w:rsidRPr="00A57C68">
        <w:rPr>
          <w:lang w:val="ru-RU"/>
        </w:rPr>
        <w:t xml:space="preserve"> Для простоты восприятия можно считать, что просто для каждой буквы в сообщении применяется разный сдвиг. Этот сдвиг обусловлен номером соответствующей буквы в ключе. Ключ имеет ту же длину, что и длина сообщения. </w:t>
      </w:r>
      <w:r w:rsidR="001F54B1" w:rsidRPr="00A57C68">
        <w:rPr>
          <w:lang w:val="ru-RU"/>
        </w:rPr>
        <w:t>Для упрощения в данной работе все небуквенные символы будут игнорироваться и оставаться непреобразованными.</w:t>
      </w:r>
    </w:p>
    <w:p w14:paraId="6A9B7999" w14:textId="34A11727" w:rsidR="000B5DD2" w:rsidRPr="00A57C68" w:rsidRDefault="000B5DD2" w:rsidP="000B1AD3">
      <w:pPr>
        <w:jc w:val="center"/>
        <w:rPr>
          <w:lang w:val="ru-RU"/>
        </w:rPr>
      </w:pPr>
      <w:r w:rsidRPr="00A57C68">
        <w:rPr>
          <w:lang w:val="ru-RU"/>
        </w:rPr>
        <w:br w:type="page"/>
      </w:r>
    </w:p>
    <w:p w14:paraId="6277B120" w14:textId="1C7EF104" w:rsidR="005B7019" w:rsidRPr="00A57C68" w:rsidRDefault="005C0004" w:rsidP="000501F8">
      <w:pPr>
        <w:pStyle w:val="Heading1"/>
        <w:rPr>
          <w:noProof/>
          <w:lang w:val="ru-RU"/>
        </w:rPr>
      </w:pPr>
      <w:bookmarkStart w:id="22" w:name="_Toc128649319"/>
      <w:bookmarkEnd w:id="8"/>
      <w:bookmarkEnd w:id="9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A57C68">
        <w:rPr>
          <w:noProof/>
          <w:lang w:val="ru-RU"/>
        </w:rPr>
        <w:lastRenderedPageBreak/>
        <w:t xml:space="preserve">2 </w:t>
      </w:r>
      <w:r w:rsidR="006B4DC0" w:rsidRPr="00A57C68">
        <w:rPr>
          <w:noProof/>
          <w:lang w:val="ru-RU"/>
        </w:rPr>
        <w:t>Выполнение работы</w:t>
      </w:r>
      <w:bookmarkEnd w:id="22"/>
    </w:p>
    <w:p w14:paraId="53FCA86F" w14:textId="3C549972" w:rsidR="006B4DC0" w:rsidRPr="00A57C68" w:rsidRDefault="000B1AD3" w:rsidP="000B1AD3">
      <w:pPr>
        <w:ind w:firstLine="0"/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RU"/>
        </w:rPr>
      </w:pPr>
      <w:r w:rsidRPr="00A57C68">
        <w:rPr>
          <w:rFonts w:eastAsia="Verdana" w:cs="Times New Roman"/>
          <w:noProof/>
          <w:szCs w:val="28"/>
          <w:lang w:val="ru-RU"/>
        </w:rPr>
        <w:drawing>
          <wp:inline distT="0" distB="0" distL="0" distR="0" wp14:anchorId="5767862A" wp14:editId="55C0F392">
            <wp:extent cx="2813542" cy="6421582"/>
            <wp:effectExtent l="0" t="0" r="635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485" cy="643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78CB" w14:textId="77777777" w:rsidR="000B1AD3" w:rsidRPr="00A57C68" w:rsidRDefault="000B1AD3" w:rsidP="000B1AD3">
      <w:pPr>
        <w:ind w:firstLine="0"/>
        <w:jc w:val="left"/>
        <w:rPr>
          <w:rFonts w:eastAsia="Times New Roman"/>
          <w:b/>
          <w:caps/>
          <w:color w:val="000000" w:themeColor="text1"/>
          <w:sz w:val="32"/>
          <w:szCs w:val="40"/>
          <w:lang w:val="ru-RU"/>
        </w:rPr>
      </w:pPr>
    </w:p>
    <w:p w14:paraId="6718C543" w14:textId="77777777" w:rsidR="000B1AD3" w:rsidRPr="00A57C68" w:rsidRDefault="000B1AD3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RU"/>
        </w:rPr>
      </w:pPr>
      <w:bookmarkStart w:id="23" w:name="_Toc128649320"/>
      <w:r w:rsidRPr="00A57C68">
        <w:rPr>
          <w:lang w:val="ru-RU"/>
        </w:rPr>
        <w:br w:type="page"/>
      </w:r>
    </w:p>
    <w:p w14:paraId="32888B72" w14:textId="73B7A3EE" w:rsidR="006B4DC0" w:rsidRPr="00A57C68" w:rsidRDefault="005C0004" w:rsidP="00067647">
      <w:pPr>
        <w:pStyle w:val="Heading1"/>
        <w:rPr>
          <w:lang w:val="ru-RU"/>
        </w:rPr>
      </w:pPr>
      <w:r w:rsidRPr="00A57C68">
        <w:rPr>
          <w:lang w:val="ru-RU"/>
        </w:rPr>
        <w:lastRenderedPageBreak/>
        <w:t>3</w:t>
      </w:r>
      <w:r w:rsidR="006B4DC0" w:rsidRPr="00A57C68">
        <w:rPr>
          <w:lang w:val="ru-RU"/>
        </w:rPr>
        <w:t xml:space="preserve"> тестирование программного продукта</w:t>
      </w:r>
      <w:bookmarkEnd w:id="23"/>
    </w:p>
    <w:p w14:paraId="59BDA979" w14:textId="2BDCC7E5" w:rsidR="00067647" w:rsidRPr="00FC597F" w:rsidRDefault="009C761B" w:rsidP="00067647">
      <w:pPr>
        <w:rPr>
          <w:lang w:val="ru-BY"/>
        </w:rPr>
      </w:pPr>
      <w:r w:rsidRPr="00A57C68">
        <w:rPr>
          <w:lang w:val="ru-RU"/>
        </w:rPr>
        <w:t>Программный продукт</w:t>
      </w:r>
      <w:r w:rsidR="009642A8">
        <w:rPr>
          <w:lang w:val="ru-BY"/>
        </w:rPr>
        <w:t xml:space="preserve"> </w:t>
      </w:r>
      <w:r w:rsidRPr="00A57C68">
        <w:rPr>
          <w:lang w:val="ru-RU"/>
        </w:rPr>
        <w:t xml:space="preserve">разработан на языке программирования TypeScript </w:t>
      </w:r>
      <w:r w:rsidR="009642A8">
        <w:rPr>
          <w:lang w:val="ru-BY"/>
        </w:rPr>
        <w:t xml:space="preserve">(версии 4.8.4) </w:t>
      </w:r>
      <w:r w:rsidRPr="00A57C68">
        <w:rPr>
          <w:lang w:val="ru-RU"/>
        </w:rPr>
        <w:t>и исполнен в среде NodeJS</w:t>
      </w:r>
      <w:r w:rsidR="00FC597F">
        <w:t xml:space="preserve"> (</w:t>
      </w:r>
      <w:r w:rsidR="00FC597F">
        <w:rPr>
          <w:lang w:val="ru-BY"/>
        </w:rPr>
        <w:t xml:space="preserve">версии 16) средством одновременной компиляции </w:t>
      </w:r>
      <w:r w:rsidR="00FC597F">
        <w:t xml:space="preserve">TS </w:t>
      </w:r>
      <w:r w:rsidR="00FC597F">
        <w:rPr>
          <w:lang w:val="ru-BY"/>
        </w:rPr>
        <w:t xml:space="preserve">в </w:t>
      </w:r>
      <w:r w:rsidR="00FC597F">
        <w:t xml:space="preserve">JS ts-node </w:t>
      </w:r>
      <w:r w:rsidR="00FC597F">
        <w:rPr>
          <w:lang w:val="ru-BY"/>
        </w:rPr>
        <w:t>(версии 10)</w:t>
      </w:r>
      <w:r w:rsidRPr="00A57C68">
        <w:rPr>
          <w:lang w:val="ru-RU"/>
        </w:rPr>
        <w:t xml:space="preserve">. На рисунках 1-2 представлен скриншот вывода работы программного продукта в консольном окне для демонстрации работы </w:t>
      </w:r>
      <w:r w:rsidR="00FC597F">
        <w:rPr>
          <w:lang w:val="ru-BY"/>
        </w:rPr>
        <w:t xml:space="preserve">алгоритма шифрования </w:t>
      </w:r>
      <w:r w:rsidR="00FC597F">
        <w:t>DES</w:t>
      </w:r>
      <w:r w:rsidR="00FC597F">
        <w:rPr>
          <w:lang w:val="ru-BY"/>
        </w:rPr>
        <w:t xml:space="preserve">. Две подпрограммы запускаются разными командами через </w:t>
      </w:r>
      <w:r w:rsidR="00FC597F">
        <w:t xml:space="preserve">NPM </w:t>
      </w:r>
      <w:r w:rsidR="00FC597F">
        <w:rPr>
          <w:lang w:val="ru-BY"/>
        </w:rPr>
        <w:t xml:space="preserve">или </w:t>
      </w:r>
      <w:r w:rsidR="00FC597F">
        <w:t>YARN</w:t>
      </w:r>
      <w:r w:rsidR="00FC597F">
        <w:rPr>
          <w:lang w:val="ru-BY"/>
        </w:rPr>
        <w:t xml:space="preserve">, скрипты прописаны в файле </w:t>
      </w:r>
      <w:r w:rsidR="00FC597F">
        <w:t>package.json</w:t>
      </w:r>
      <w:r w:rsidR="00FC597F">
        <w:rPr>
          <w:lang w:val="ru-BY"/>
        </w:rPr>
        <w:t>.</w:t>
      </w:r>
    </w:p>
    <w:p w14:paraId="5CECAD05" w14:textId="77777777" w:rsidR="00067647" w:rsidRPr="00A57C68" w:rsidRDefault="00067647" w:rsidP="00067647">
      <w:pPr>
        <w:rPr>
          <w:lang w:val="ru-RU"/>
        </w:rPr>
      </w:pPr>
    </w:p>
    <w:p w14:paraId="197CE8E4" w14:textId="0B209B35" w:rsidR="00067647" w:rsidRPr="00A57C68" w:rsidRDefault="00FC597F" w:rsidP="009C761B">
      <w:pPr>
        <w:keepNext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CEEF91F" wp14:editId="57BBCF91">
            <wp:extent cx="5939790" cy="17957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FD33" w14:textId="4BF8E325" w:rsidR="00067647" w:rsidRPr="00FC597F" w:rsidRDefault="00067647" w:rsidP="00067647">
      <w:pPr>
        <w:pStyle w:val="Caption"/>
        <w:jc w:val="center"/>
        <w:rPr>
          <w:color w:val="000000" w:themeColor="text1"/>
          <w:lang w:val="ru-BY"/>
        </w:rPr>
      </w:pPr>
      <w:r w:rsidRPr="00A57C68">
        <w:rPr>
          <w:color w:val="000000" w:themeColor="text1"/>
          <w:lang w:val="ru-RU"/>
        </w:rPr>
        <w:t xml:space="preserve">Рисунок </w:t>
      </w:r>
      <w:r w:rsidRPr="00A57C68">
        <w:rPr>
          <w:color w:val="000000" w:themeColor="text1"/>
          <w:lang w:val="ru-RU"/>
        </w:rPr>
        <w:fldChar w:fldCharType="begin"/>
      </w:r>
      <w:r w:rsidRPr="00A57C68">
        <w:rPr>
          <w:color w:val="000000" w:themeColor="text1"/>
          <w:lang w:val="ru-RU"/>
        </w:rPr>
        <w:instrText xml:space="preserve"> SEQ Рисунок \* ARABIC </w:instrText>
      </w:r>
      <w:r w:rsidRPr="00A57C68">
        <w:rPr>
          <w:color w:val="000000" w:themeColor="text1"/>
          <w:lang w:val="ru-RU"/>
        </w:rPr>
        <w:fldChar w:fldCharType="separate"/>
      </w:r>
      <w:r w:rsidR="008678F7" w:rsidRPr="00A57C68">
        <w:rPr>
          <w:noProof/>
          <w:color w:val="000000" w:themeColor="text1"/>
          <w:lang w:val="ru-RU"/>
        </w:rPr>
        <w:t>1</w:t>
      </w:r>
      <w:r w:rsidRPr="00A57C68">
        <w:rPr>
          <w:color w:val="000000" w:themeColor="text1"/>
          <w:lang w:val="ru-RU"/>
        </w:rPr>
        <w:fldChar w:fldCharType="end"/>
      </w:r>
      <w:r w:rsidRPr="00A57C68">
        <w:rPr>
          <w:color w:val="000000" w:themeColor="text1"/>
          <w:lang w:val="ru-RU"/>
        </w:rPr>
        <w:t>. Результат вывода программного продукта</w:t>
      </w:r>
      <w:r w:rsidR="009C761B" w:rsidRPr="00A57C68">
        <w:rPr>
          <w:color w:val="000000" w:themeColor="text1"/>
          <w:lang w:val="ru-RU"/>
        </w:rPr>
        <w:t xml:space="preserve"> для </w:t>
      </w:r>
      <w:r w:rsidR="00FC597F">
        <w:rPr>
          <w:color w:val="000000" w:themeColor="text1"/>
          <w:lang w:val="ru-BY"/>
        </w:rPr>
        <w:t xml:space="preserve">алгоритма </w:t>
      </w:r>
      <w:r w:rsidR="00FC597F">
        <w:rPr>
          <w:color w:val="000000" w:themeColor="text1"/>
        </w:rPr>
        <w:t>DES</w:t>
      </w:r>
    </w:p>
    <w:p w14:paraId="605CD445" w14:textId="6448379A" w:rsidR="009C761B" w:rsidRPr="00A57C68" w:rsidRDefault="009C761B" w:rsidP="009C761B">
      <w:pPr>
        <w:rPr>
          <w:lang w:val="ru-RU"/>
        </w:rPr>
      </w:pPr>
    </w:p>
    <w:p w14:paraId="4189F54C" w14:textId="79D74D79" w:rsidR="009C761B" w:rsidRPr="00A57C68" w:rsidRDefault="00FC597F" w:rsidP="009C761B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3C424AD" wp14:editId="186FD8AE">
            <wp:extent cx="5939790" cy="2468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B3ED" w14:textId="4BF18770" w:rsidR="009C761B" w:rsidRPr="00FC597F" w:rsidRDefault="009C761B" w:rsidP="009C761B">
      <w:pPr>
        <w:pStyle w:val="Caption"/>
        <w:jc w:val="center"/>
        <w:rPr>
          <w:color w:val="000000" w:themeColor="text1"/>
        </w:rPr>
      </w:pPr>
      <w:r w:rsidRPr="00A57C68">
        <w:rPr>
          <w:color w:val="000000" w:themeColor="text1"/>
          <w:lang w:val="ru-RU"/>
        </w:rPr>
        <w:t>Рисунок 2. Результат вывода программного продукта для</w:t>
      </w:r>
      <w:r w:rsidR="00FC597F">
        <w:rPr>
          <w:color w:val="000000" w:themeColor="text1"/>
          <w:lang w:val="ru-BY"/>
        </w:rPr>
        <w:t xml:space="preserve"> симуляции работы протокола </w:t>
      </w:r>
      <w:r w:rsidR="00FC597F">
        <w:rPr>
          <w:color w:val="000000" w:themeColor="text1"/>
        </w:rPr>
        <w:t>Kerberos</w:t>
      </w:r>
    </w:p>
    <w:p w14:paraId="595E50F9" w14:textId="12553906" w:rsidR="00067647" w:rsidRPr="00A57C68" w:rsidRDefault="00067647" w:rsidP="00067647">
      <w:pPr>
        <w:rPr>
          <w:lang w:val="ru-RU"/>
        </w:rPr>
      </w:pPr>
    </w:p>
    <w:p w14:paraId="69D11465" w14:textId="77777777" w:rsidR="00AD0ABB" w:rsidRPr="00A57C68" w:rsidRDefault="00AD0ABB">
      <w:pPr>
        <w:jc w:val="center"/>
        <w:rPr>
          <w:lang w:val="ru-RU"/>
        </w:rPr>
      </w:pPr>
      <w:r w:rsidRPr="00A57C68">
        <w:rPr>
          <w:lang w:val="ru-RU"/>
        </w:rPr>
        <w:br w:type="page"/>
      </w:r>
    </w:p>
    <w:p w14:paraId="77BD8A07" w14:textId="06801AF2" w:rsidR="00067647" w:rsidRPr="00A57C68" w:rsidRDefault="00AD0ABB" w:rsidP="00AD0ABB">
      <w:pPr>
        <w:pStyle w:val="Heading1"/>
        <w:rPr>
          <w:lang w:val="ru-RU"/>
        </w:rPr>
      </w:pPr>
      <w:bookmarkStart w:id="24" w:name="_Toc128649321"/>
      <w:r w:rsidRPr="00A57C68">
        <w:rPr>
          <w:lang w:val="ru-RU"/>
        </w:rPr>
        <w:lastRenderedPageBreak/>
        <w:t>Заключение</w:t>
      </w:r>
      <w:bookmarkEnd w:id="24"/>
    </w:p>
    <w:p w14:paraId="1883E411" w14:textId="73D42051" w:rsidR="00AD0ABB" w:rsidRPr="00A57C68" w:rsidRDefault="005C0004" w:rsidP="00AD0ABB">
      <w:pPr>
        <w:rPr>
          <w:lang w:val="ru-RU"/>
        </w:rPr>
      </w:pPr>
      <w:r w:rsidRPr="00A57C68">
        <w:rPr>
          <w:lang w:val="ru-RU"/>
        </w:rPr>
        <w:t>В результате выполнения лабораторной работы на практике был реализован достаточно примитивный алгоритм шифрования Цезаря, а также его более устойчивая версия – алгоритм шифрования Виженера. И если в шифре Цезаря длина ключа – условно 1, то в шифре Виженера длина ключа равняется длине сообщения. Соответственно, такой шифр при отсутствии ключа практически невозможно раскодировать в читаемое сообщение. Причём на этапе шифрования в шифр Виженера необязательно, собственно, составлять таблицу из строк, содержащих все сдвиги алфавита. Это относительно трудо</w:t>
      </w:r>
      <w:r w:rsidR="008652B3" w:rsidRPr="00A57C68">
        <w:rPr>
          <w:lang w:val="ru-RU"/>
        </w:rPr>
        <w:t>ёмкая</w:t>
      </w:r>
      <w:r w:rsidRPr="00A57C68">
        <w:rPr>
          <w:lang w:val="ru-RU"/>
        </w:rPr>
        <w:t xml:space="preserve"> операция</w:t>
      </w:r>
      <w:r w:rsidR="008652B3" w:rsidRPr="00A57C68">
        <w:rPr>
          <w:lang w:val="ru-RU"/>
        </w:rPr>
        <w:t>, которая в данном случае избыточная и также увеличивает время отработки алгоритма.</w:t>
      </w:r>
    </w:p>
    <w:p w14:paraId="2BE8AF2D" w14:textId="06143DFA" w:rsidR="008652B3" w:rsidRPr="00A57C68" w:rsidRDefault="008652B3" w:rsidP="00AD0ABB">
      <w:pPr>
        <w:rPr>
          <w:lang w:val="ru-RU"/>
        </w:rPr>
      </w:pPr>
      <w:r w:rsidRPr="00A57C68">
        <w:rPr>
          <w:lang w:val="ru-RU"/>
        </w:rPr>
        <w:t>Цели лабораторной работы можно считать достигнутыми</w:t>
      </w:r>
      <w:r w:rsidR="00B337B5" w:rsidRPr="00A57C68">
        <w:rPr>
          <w:lang w:val="ru-RU"/>
        </w:rPr>
        <w:t>. Работа выполнена.</w:t>
      </w:r>
    </w:p>
    <w:p w14:paraId="21E585B0" w14:textId="77777777" w:rsidR="00AD0ABB" w:rsidRPr="00A57C68" w:rsidRDefault="00AD0ABB">
      <w:pPr>
        <w:jc w:val="center"/>
        <w:rPr>
          <w:lang w:val="ru-RU"/>
        </w:rPr>
      </w:pPr>
      <w:r w:rsidRPr="00A57C68">
        <w:rPr>
          <w:lang w:val="ru-RU"/>
        </w:rPr>
        <w:br w:type="page"/>
      </w:r>
    </w:p>
    <w:p w14:paraId="176383F3" w14:textId="77777777" w:rsidR="00AD0ABB" w:rsidRPr="00A57C68" w:rsidRDefault="00AD0ABB" w:rsidP="00AD0ABB">
      <w:pPr>
        <w:pStyle w:val="Heading1"/>
        <w:jc w:val="center"/>
        <w:rPr>
          <w:lang w:val="ru-RU"/>
        </w:rPr>
      </w:pPr>
      <w:bookmarkStart w:id="25" w:name="_Toc128649322"/>
      <w:r w:rsidRPr="00A57C68">
        <w:rPr>
          <w:lang w:val="ru-RU"/>
        </w:rPr>
        <w:lastRenderedPageBreak/>
        <w:t>ПРИЛОЖЕНИЕ А</w:t>
      </w:r>
      <w:bookmarkEnd w:id="25"/>
    </w:p>
    <w:p w14:paraId="273E1D2C" w14:textId="65520A56" w:rsidR="00AD0ABB" w:rsidRPr="00A57C68" w:rsidRDefault="00AD0ABB" w:rsidP="00AD0ABB">
      <w:pPr>
        <w:jc w:val="center"/>
        <w:rPr>
          <w:b/>
          <w:bCs/>
          <w:lang w:val="ru-RU"/>
        </w:rPr>
      </w:pPr>
      <w:r w:rsidRPr="00A57C68">
        <w:rPr>
          <w:b/>
          <w:bCs/>
          <w:lang w:val="ru-RU"/>
        </w:rPr>
        <w:t>Листинг кода</w:t>
      </w:r>
    </w:p>
    <w:p w14:paraId="56DEB3B8" w14:textId="77777777" w:rsidR="00AD0ABB" w:rsidRPr="00A57C68" w:rsidRDefault="00AD0ABB" w:rsidP="00AD0ABB">
      <w:pPr>
        <w:rPr>
          <w:lang w:val="ru-RU"/>
        </w:rPr>
      </w:pPr>
    </w:p>
    <w:p w14:paraId="1D2FAFBB" w14:textId="49106EE3" w:rsidR="009642A8" w:rsidRDefault="009642A8" w:rsidP="009642A8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</w:pP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export class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DesService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readonly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zeroBit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 xml:space="preserve">'0'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'0'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readonly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oneBit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 xml:space="preserve">'1'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'1'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readonly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sizeOfBlock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number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128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readonly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sizeOfChar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number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16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readonly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shiftKey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number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2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readonly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numberOfRounds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number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16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blocks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[] = [];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readonly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blankSymbol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'#'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public static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encrypt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(sourceMessage: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sourceKey: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message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makeStringLengthMultipleOfBlockSize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(sourceMessage);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splitStringIntoBlocks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message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keyLength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number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message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 xml:space="preserve">length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/ (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 xml:space="preserve">2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*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blocks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>length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alignedKey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alignKey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(sourceKey,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keyLength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convertStringToBinaryFormat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alignedKey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for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roundCounter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number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;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roundCounter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&lt;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numberOfRounds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 ++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roundCounter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 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for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blockIndex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number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;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blockIndex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&lt;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blocks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>length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 ++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blockIndex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 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   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//console.log('Block #', blockIndex, ' ', DES.blocks[blockIndex])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       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blocks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blockIndex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] 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encodeSingleBlockWithDESPerOneRound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blocks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blockIndex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],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key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transformKeyToNextRound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resultRaw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blocks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join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result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number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[] 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convertStringFromBinaryFormatToDecimalBytesArray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resultRaw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return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fromCharCode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(...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result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public static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decrypt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(encryptedMessageSource: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keySource: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getDecryptionKey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(encryptedMessageSource, keySource);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message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convertStringToBinaryFormat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(encryptedMessageSource);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splitBinaryStringIntoBlocks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message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for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roundsCount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number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;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roundsCount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&lt;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numberOfRounds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 ++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roundsCount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 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for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blockIndex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number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;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blockIndex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&lt;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blocks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>length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 ++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blockIndex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 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   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blocks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blockIndex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] 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decodeSingleBlockFromDESPerOneRound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blocks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blockIndex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],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lastRenderedPageBreak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key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transformKeyToPreviousRound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binaryResponse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blocks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join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untrimmedResponse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convertStringFromBinaryFormat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binaryResponse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trimmedResponse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cutSymbolsFromStartAndEndOfString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untrimmedResponse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blankSymbol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return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trimmedResponse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encodeSingleBlockWithDESPerOneRound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(block: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key: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L0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= block.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slice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Math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ceil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(block.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 xml:space="preserve">length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/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2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= block.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slice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Math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ceil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(block.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 xml:space="preserve">length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/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2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return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R0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+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performXOROperation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L0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performXOROperation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, key));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decodeSingleBlockFromDESPerOneRound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(block: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key: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L0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= block.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slice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Math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ceil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(block.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 xml:space="preserve">length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/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2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= block.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slice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Math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ceil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(block.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 xml:space="preserve">length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/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2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return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performXOROperation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performXOROperation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L0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key),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 +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L0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transformKeyToNextRound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(sourceKey: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(sourceKey);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for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counter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number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;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counter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&lt;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shiftKey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 ++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counter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 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response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 xml:space="preserve">length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-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] +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response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slice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, -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return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performXOROperation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(first: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second: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if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(first.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 xml:space="preserve">length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!== second.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>length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throw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</w:rPr>
        <w:t>Error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'performXOROperation: strings</w:t>
      </w:r>
      <w:r w:rsidRPr="009642A8">
        <w:rPr>
          <w:rFonts w:ascii="JetBrains Mono" w:eastAsia="Times New Roman" w:hAnsi="JetBrains Mono" w:cs="JetBrains Mono"/>
          <w:b/>
          <w:bCs/>
          <w:color w:val="0037A6"/>
          <w:sz w:val="16"/>
          <w:szCs w:val="16"/>
        </w:rPr>
        <w:t>\'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 xml:space="preserve"> lengthes do not match'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for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index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;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index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&lt; first.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>length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 ++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index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response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+= first[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index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 !== second[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index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] ?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 xml:space="preserve">oneBit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zeroBit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return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makeStringLengthMultipleOfBlockSize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(source: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= source;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while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 xml:space="preserve">length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*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 xml:space="preserve">sizeOfChar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%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 xml:space="preserve">sizeOfBlock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!=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response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+=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blankSymbol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return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splitStringIntoBlocks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(source: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void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this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 xml:space="preserve">blocks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new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Array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&lt;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&gt;(source.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 xml:space="preserve">length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*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 xml:space="preserve">sizeOfChar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/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sizeOfBlock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fill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lengthOfBlock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number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= source.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 xml:space="preserve">length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/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this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blocks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>length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for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index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number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;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index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&lt;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blocks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>length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 ++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index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 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lastRenderedPageBreak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subBlock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= source.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slice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index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*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lengthOfBlock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index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*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lengthOfBlock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+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lengthOfBlock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blocks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index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] 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convertStringToBinaryFormat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subBlock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//console.log('SUBBLOCK ', DES.blocks[index]);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convertStringToBinaryFormat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(source: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for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index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number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;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index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&lt; source.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>length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 ++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index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 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charBinary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= source.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charCodeAt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index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toString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2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while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charBinary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 xml:space="preserve">length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&lt;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sizeOfChar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   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charBinary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 xml:space="preserve">zeroBit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+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charBinary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response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+=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charBinary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return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convertStringFromBinaryFormatToDecimalBytesArray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(sourceString: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number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[] 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number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[] = [];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source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= sourceString;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while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source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 xml:space="preserve">length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&gt;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 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symbolCodeBinary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source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slice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sizeOfChar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source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source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slice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sizeOfChar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symbolCodeDecimal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number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</w:rPr>
        <w:t>Number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parseInt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symbolCodeBinary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2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//console.log(symbolCodeDecimal)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push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symbolCodeDecimal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return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convertStringFromBinaryFormat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(sourceString: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 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source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= sourceString;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while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source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 xml:space="preserve">length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&gt;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 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symbolCodeBinary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source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slice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sizeOfChar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source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source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slice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sizeOfChar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symbolCodeDecimal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number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</w:rPr>
        <w:t>Number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parseInt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symbolCodeBinary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2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//console.log(symbolCodeDecimal)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response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+=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fromCharCode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symbolCodeDecimal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return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alignKey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(source: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keyLength: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number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= source;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if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(source.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 xml:space="preserve">length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&gt; keyLength)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response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slice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, keyLength);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else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br/>
        <w:t xml:space="preserve">            while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 xml:space="preserve">length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&lt; keyLength)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   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response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 xml:space="preserve">zeroBit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+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lastRenderedPageBreak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return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getDecryptionKey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(messageEncrypted: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keySource: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 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message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makeStringLengthMultipleOfBlockSize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(messageEncrypted);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splitStringIntoBlocks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message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alignKey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(keySource,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message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 xml:space="preserve">length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/ (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 xml:space="preserve">2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*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blocks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>length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key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convertStringToBinaryFormat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for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counter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number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;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counter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&lt;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numberOfRounds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 ++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counter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key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transformKeyToNextRound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return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transformKeyToPreviousRound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transformKeyToPreviousRound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(keySource: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= keySource;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for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counter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number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;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counter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&lt;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shiftKey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 ++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counter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 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response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+=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response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slice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return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splitBinaryStringIntoBlocks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(input: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void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 xml:space="preserve">blocks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new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Array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&lt;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&gt;(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Math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ceil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(input.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 xml:space="preserve">length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/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sizeOfBlock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)).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fill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lengthOfBlock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number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Math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ceil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(input.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 xml:space="preserve">length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/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blocks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>length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for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blockIndex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number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;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blockIndex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&lt;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blocks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>length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 ++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blockIndex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 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blocks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blockIndex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 = input.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slice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blockIndex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*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lengthOfBlock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blockIndex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*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lengthOfBlock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+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lengthOfBlock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cutSymbolsFromStartAndEndOfString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(sourceString: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symbol: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let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(sourceString);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while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 xml:space="preserve">length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&gt;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 xml:space="preserve">0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&amp;&amp;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 === symbol)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response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slice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while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 xml:space="preserve">length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&gt;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 xml:space="preserve">0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&amp;&amp;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</w:rPr>
        <w:t xml:space="preserve">length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-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 === symbol)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response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slice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, -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return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>}</w:t>
      </w:r>
    </w:p>
    <w:p w14:paraId="167AE085" w14:textId="77777777" w:rsidR="009642A8" w:rsidRPr="009642A8" w:rsidRDefault="009642A8" w:rsidP="009642A8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</w:pPr>
    </w:p>
    <w:p w14:paraId="6134FE66" w14:textId="030410EF" w:rsidR="009642A8" w:rsidRPr="009642A8" w:rsidRDefault="009642A8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9"/>
          <w:szCs w:val="9"/>
          <w:lang w:val="ru-BY"/>
        </w:rPr>
      </w:pPr>
    </w:p>
    <w:p w14:paraId="54DA86F8" w14:textId="77777777" w:rsidR="009642A8" w:rsidRPr="009642A8" w:rsidRDefault="009642A8" w:rsidP="00964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</w:pP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import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{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DesService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}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from 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'../DES/DesService'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import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{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</w:rPr>
        <w:t>exitWithMessage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</w:rPr>
        <w:t xml:space="preserve">sleep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}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from 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'./utils'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export abstract class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KerberosDemoService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readonly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stringSeparator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'/'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readonly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maximumClientAndServerTimeDifferenceInSeconds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number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5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readonly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usersDataBase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Map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&lt;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&gt; =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new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Map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&lt;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&gt;([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[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'user-of-kerberos'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'password'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],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[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'user_of_kerberos'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'password'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],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[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'user_of_discord'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'password'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]);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lastRenderedPageBreak/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clientSessionKey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'clientsessionkey'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sessionKey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'sessionkey'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masterKey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'masterkey'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serverMasterKey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'servermasterkey'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keyForInteractionWithSS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'keykcss'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public static async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runKerberosSimulation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(userName: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userPassword: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):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Promise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&lt;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boolean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&gt; 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clientTimeNow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Date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new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Date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// STEP 1 { C ---&gt; AS }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await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firstStep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(userName, userPassword,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clientTimeNow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// STEP 2 { AS ---&gt; C }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seversResponse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await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secondStep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(userName,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clientTimeNow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toString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(), userPassword);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decryptedServersResponse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decrypt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seversResponse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, userPassword);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tgtTimeStampAndSessionKey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[] =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decryptedServersResponse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split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stringSeparator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//  console.log(tgtTimeStampAndSessionKey);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 xml:space="preserve">clientSessionKey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tgtTimeStampAndSessionKey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2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//  console.log(KerberosDemoService.clientSessionKey);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// STEP 3 { C ----&gt; TGS }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messageSentToTgsServer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await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thirdStep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tgtTimeStampAndSessionKey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// STEP 4 { TGS ---&gt; C }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ticket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await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fourthStep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messageSentToTgsServer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, userName);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decryptedTicket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decrypt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ticket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sessionKey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console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info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'Received ticket from TGS server: 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decryptedTicket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clientKCs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decryptedTicket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split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'/'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)[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console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info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 xml:space="preserve">`user K_cs: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${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clientKCs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}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`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// STEP 5 { C ---&gt; SS }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dataToSendToServer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await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fifthStep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clientKCs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decryptedTicket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// STEP 6 { SS ---&gt; C }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finalResponse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await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sixthStep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dataToSendToServer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// Is SS trusted (time check)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decryptedTimeStampFromSSServer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decrypt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finalResponse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clientKCs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success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boolean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canClientTrustServer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decryptedTimeStampFromSSServer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clientKCs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if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success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console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info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'[LAST STEP] Can trust to SS'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else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console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info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'[LAST STEP] Can not trust to SS'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return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success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// checks user on server by sending encrypted message there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// server checks username and checks encrypted message as well (to validate password and time difference, if there is)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lastRenderedPageBreak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async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firstStep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(username: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userPassword: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clientTimeNow: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Date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):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Promise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&lt;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void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&gt; 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message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= [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username,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encrypt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(clientTimeNow.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toString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(), userPassword)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].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join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stringSeparator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console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info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'[STEP 1] Looking for client in database'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await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</w:rPr>
        <w:t>sleep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1500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userName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encryptedDateByPassword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] =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message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split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'/'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if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usersDataBase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has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userName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)) 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console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info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'[STEP 1] Found client in database'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savedPassword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usersDataBase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get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userName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decryptedDateString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decrypt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encryptedDateByPassword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savedPassword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tryDate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Date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new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Date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decryptedDateString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if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(!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</w:rPr>
        <w:t>Number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isNaN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tryDate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getTime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())) 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ClientAndServerTimeDifferenceInSeconds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new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Date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new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Date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().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getTime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() -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tryDate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getTime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()).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getTime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() /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1000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if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ClientAndServerTimeDifferenceInSeconds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&gt;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maximumClientAndServerTimeDifferenceInSeconds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       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</w:rPr>
        <w:t>exitWithMessage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'[STEP 1] Client and server time differ too much'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}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else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   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</w:rPr>
        <w:t>exitWithMessage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'[STEP 1] Sent date (message) or password (key) is wrong...'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}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else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</w:rPr>
        <w:t>exitWithMessage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 xml:space="preserve">`[STEP 1] User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${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userName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}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 xml:space="preserve"> does not exist in database`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async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secondStep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(userName: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timestamp: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password: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):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Promise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&lt;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&gt; 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console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info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'[STEP 2] Generating TGT...'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tgtRaw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= [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sessionKey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,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userName,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new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Date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</w:rPr>
        <w:t>Date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now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() +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1000000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toString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(),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new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Date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().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toString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()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].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join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stringSeparator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encryptedTgt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encrypt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tgtRaw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masterKey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console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info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 xml:space="preserve">`[STEP 2] Raw TGT: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${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tgtRaw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}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`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console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info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 xml:space="preserve">`[STEP 2] Encrypted TGT: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${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encryptedTgt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}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`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await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</w:rPr>
        <w:t>sleep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1000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console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info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'[STEP 2] Combining server</w:t>
      </w:r>
      <w:r w:rsidRPr="009642A8">
        <w:rPr>
          <w:rFonts w:ascii="JetBrains Mono" w:eastAsia="Times New Roman" w:hAnsi="JetBrains Mono" w:cs="JetBrains Mono"/>
          <w:b/>
          <w:bCs/>
          <w:color w:val="0037A6"/>
          <w:sz w:val="16"/>
          <w:szCs w:val="16"/>
        </w:rPr>
        <w:t>\s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 xml:space="preserve"> response to user'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toUser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= [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encryptedTgt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timestamp,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sessionKey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join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stringSeparator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encryptedResponse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encrypt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toUser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, password);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return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encryptedResponse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// request to Ticket-Granting-Server ( &lt;=&gt; TGS ) (generating message for it)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async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thirdStep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(tgtTimeStampAndSessionKey: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[]):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Promise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&lt;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&gt; 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console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info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'[STEP 3] Request to TGS server'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await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</w:rPr>
        <w:t>sleep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1000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lastRenderedPageBreak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toTgsServer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= [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tgtTimeStampAndSessionKey[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],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encrypt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new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Date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().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toString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(),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clientSessionKey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].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join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stringSeparator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);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// 174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return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toTgsServer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async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fourthStep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(message: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userName: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):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Promise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&lt;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&gt; 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// 187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console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info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'[STEP 4] Received message from client, decrypting it'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await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</w:rPr>
        <w:t>sleep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1000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toTGSData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= message.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split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stringSeparator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decryptedTGT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decrypt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toTGSData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],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masterKey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 xml:space="preserve">tgtData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decryptedTGT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split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stringSeparator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console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info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'[STEP 4] I am TGS server and I</w:t>
      </w:r>
      <w:r w:rsidRPr="009642A8">
        <w:rPr>
          <w:rFonts w:ascii="JetBrains Mono" w:eastAsia="Times New Roman" w:hAnsi="JetBrains Mono" w:cs="JetBrains Mono"/>
          <w:b/>
          <w:bCs/>
          <w:color w:val="0037A6"/>
          <w:sz w:val="16"/>
          <w:szCs w:val="16"/>
        </w:rPr>
        <w:t>\'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ve received: 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console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info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'[STEP 4] 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decryptedTGT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console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info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'[STEP 4] Preparing ticket data'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await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</w:rPr>
        <w:t>sleep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1000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now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Date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new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Date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tgsBlock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= [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userName,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'Read&amp;write access'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,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'ServerName'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,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now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toString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(),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new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Date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now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getTime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() +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1000000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),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 xml:space="preserve">keyForInteractionWithSS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// keyForInteractionWithSS &lt;==&gt; K[c_ss]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join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stringSeparator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ticketToServer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encrypt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tgsBlock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serverMasterKey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);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// Ktgs_ss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ticketToClient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= [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ticketToServer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,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keyForInteractionWithSS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join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stringSeparator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console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info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 xml:space="preserve">'[STEP 4] Ticket for client: '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+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ticketToClient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/*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 * 3)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 * Вся эта структура зашифровывается с помощью сессионного ключа,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 * который стал доступен пользователю при аутентификации.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 * После чего эта информация отправляется клиенту.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 */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// TGS -&gt; Client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console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info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'[STEP 4] Encrypting ticket and sending to client'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await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</w:rPr>
        <w:t>sleep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1000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encryptedResponseTicket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encrypt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ticketToClient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sessionKey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return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encryptedResponseTicket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async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fifthStep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(clientK_cs: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dataFromTgs: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):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Promise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&lt;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&gt; 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= [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encrypt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new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Date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().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toString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(), clientK_cs),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dataFromTgs.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split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stringSeparator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)[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].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join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stringSeparator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lastRenderedPageBreak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console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info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'[STEP 5] what will send to SS: 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return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response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async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sixthStep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(receivedFromClient: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):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Promise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&lt;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&gt; 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toServerData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[] = receivedFromClient.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split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stringSeparator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decryptedTicketToServer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decrypt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toServerData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],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serverMasterKey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ticketToServerData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[] =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decryptedTicketToServer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split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KerberosDemoService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</w:rPr>
        <w:t>stringSeparator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console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info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'[STEP 6] Received ticket from client: 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decryptedTicketToServer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serverK_cs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ticketToServerData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5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tgsTimeStamp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Date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new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Date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ticketToServerData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3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console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info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'Server K_cs: 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serverK_cs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timeStamp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Date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new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Date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decrypt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toServerData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],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serverK_cs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if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((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Math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abs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tgsTimeStamp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getTime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() -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timeStamp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getTime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()) /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 xml:space="preserve">1000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/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60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 &lt;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2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console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info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'[STEP 6] Server auth passed, server name: 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ticketToServerData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2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else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br/>
        <w:t xml:space="preserve">           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</w:rPr>
        <w:t>exitWithMessage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'[STEP 6] Server auth not passed'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encryptedServerTimeStamp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encrypt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new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Date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timeStamp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getTime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() +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 xml:space="preserve">1000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* </w:t>
      </w:r>
      <w:r w:rsidRPr="009642A8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60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toString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(),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serverK_cs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console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info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'[STEP 6] Encrypting timestamp SS ---&gt; Client'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return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encryptedServerTimeStamp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private static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canClientTrustServer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(serverTimeStamp: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clientK_cs: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string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boolean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{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const 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decryptedServerTimeStamp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string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r w:rsidRPr="009642A8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DesService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</w:rPr>
        <w:t>decrypt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(serverTimeStamp, clientK_cs);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console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log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decryptedServerTimeStamp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return true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; 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// keys issues ?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return 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!</w:t>
      </w:r>
      <w:r w:rsidRPr="009642A8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</w:rPr>
        <w:t>Number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isNaN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new </w:t>
      </w:r>
      <w:r w:rsidRPr="009642A8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</w:rPr>
        <w:t>Date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9642A8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</w:rPr>
        <w:t>decryptedServerTimeStamp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).</w:t>
      </w:r>
      <w:r w:rsidRPr="009642A8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</w:rPr>
        <w:t>getTime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());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}</w:t>
      </w:r>
      <w:r w:rsidRPr="009642A8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>}</w:t>
      </w:r>
    </w:p>
    <w:p w14:paraId="4E0A404B" w14:textId="77777777" w:rsidR="009642A8" w:rsidRPr="009642A8" w:rsidRDefault="009642A8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BY"/>
        </w:rPr>
      </w:pPr>
    </w:p>
    <w:sectPr w:rsidR="009642A8" w:rsidRPr="009642A8" w:rsidSect="00E7054A">
      <w:footerReference w:type="default" r:id="rId11"/>
      <w:pgSz w:w="11906" w:h="16838" w:code="9"/>
      <w:pgMar w:top="1134" w:right="851" w:bottom="1531" w:left="1701" w:header="0" w:footer="964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638E9" w14:textId="77777777" w:rsidR="00200666" w:rsidRDefault="00200666" w:rsidP="00EA3732">
      <w:pPr>
        <w:spacing w:line="240" w:lineRule="auto"/>
      </w:pPr>
      <w:r>
        <w:separator/>
      </w:r>
    </w:p>
  </w:endnote>
  <w:endnote w:type="continuationSeparator" w:id="0">
    <w:p w14:paraId="03EC8B7B" w14:textId="77777777" w:rsidR="00200666" w:rsidRDefault="00200666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9642A8" w:rsidRDefault="009642A8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16C98" w14:textId="77777777" w:rsidR="00200666" w:rsidRDefault="00200666" w:rsidP="00EA3732">
      <w:pPr>
        <w:spacing w:line="240" w:lineRule="auto"/>
      </w:pPr>
      <w:r>
        <w:separator/>
      </w:r>
    </w:p>
  </w:footnote>
  <w:footnote w:type="continuationSeparator" w:id="0">
    <w:p w14:paraId="328A34B5" w14:textId="77777777" w:rsidR="00200666" w:rsidRDefault="00200666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226"/>
    <w:multiLevelType w:val="hybridMultilevel"/>
    <w:tmpl w:val="5F106654"/>
    <w:lvl w:ilvl="0" w:tplc="AED83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D054DE"/>
    <w:multiLevelType w:val="hybridMultilevel"/>
    <w:tmpl w:val="1742AC3A"/>
    <w:lvl w:ilvl="0" w:tplc="D24C2844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52CF0"/>
    <w:multiLevelType w:val="multilevel"/>
    <w:tmpl w:val="6764D3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D0244"/>
    <w:multiLevelType w:val="hybridMultilevel"/>
    <w:tmpl w:val="516E48F0"/>
    <w:lvl w:ilvl="0" w:tplc="650AB188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F37361"/>
    <w:multiLevelType w:val="hybridMultilevel"/>
    <w:tmpl w:val="2B687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1F21005"/>
    <w:multiLevelType w:val="hybridMultilevel"/>
    <w:tmpl w:val="AA540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4798D"/>
    <w:multiLevelType w:val="hybridMultilevel"/>
    <w:tmpl w:val="F086F7CC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3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3D3B22"/>
    <w:multiLevelType w:val="hybridMultilevel"/>
    <w:tmpl w:val="02D6453E"/>
    <w:lvl w:ilvl="0" w:tplc="747895C4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DB075CD"/>
    <w:multiLevelType w:val="hybridMultilevel"/>
    <w:tmpl w:val="08CCF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8" w15:restartNumberingAfterBreak="0">
    <w:nsid w:val="659848D9"/>
    <w:multiLevelType w:val="hybridMultilevel"/>
    <w:tmpl w:val="295AE0EA"/>
    <w:lvl w:ilvl="0" w:tplc="BB72A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7411A"/>
    <w:multiLevelType w:val="hybridMultilevel"/>
    <w:tmpl w:val="64C0882A"/>
    <w:lvl w:ilvl="0" w:tplc="00C61CE8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771078A"/>
    <w:multiLevelType w:val="hybridMultilevel"/>
    <w:tmpl w:val="D8E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6B7548"/>
    <w:multiLevelType w:val="hybridMultilevel"/>
    <w:tmpl w:val="10B43614"/>
    <w:lvl w:ilvl="0" w:tplc="0ECC1F32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6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</w:num>
  <w:num w:numId="6">
    <w:abstractNumId w:val="1"/>
  </w:num>
  <w:num w:numId="7">
    <w:abstractNumId w:val="32"/>
  </w:num>
  <w:num w:numId="8">
    <w:abstractNumId w:val="13"/>
  </w:num>
  <w:num w:numId="9">
    <w:abstractNumId w:val="4"/>
  </w:num>
  <w:num w:numId="10">
    <w:abstractNumId w:val="23"/>
  </w:num>
  <w:num w:numId="11">
    <w:abstractNumId w:val="29"/>
  </w:num>
  <w:num w:numId="12">
    <w:abstractNumId w:val="14"/>
  </w:num>
  <w:num w:numId="13">
    <w:abstractNumId w:val="10"/>
  </w:num>
  <w:num w:numId="14">
    <w:abstractNumId w:val="9"/>
  </w:num>
  <w:num w:numId="15">
    <w:abstractNumId w:val="30"/>
  </w:num>
  <w:num w:numId="16">
    <w:abstractNumId w:val="31"/>
  </w:num>
  <w:num w:numId="17">
    <w:abstractNumId w:val="3"/>
  </w:num>
  <w:num w:numId="18">
    <w:abstractNumId w:val="11"/>
  </w:num>
  <w:num w:numId="19">
    <w:abstractNumId w:val="5"/>
  </w:num>
  <w:num w:numId="20">
    <w:abstractNumId w:val="35"/>
  </w:num>
  <w:num w:numId="21">
    <w:abstractNumId w:val="27"/>
  </w:num>
  <w:num w:numId="22">
    <w:abstractNumId w:val="8"/>
  </w:num>
  <w:num w:numId="23">
    <w:abstractNumId w:val="24"/>
  </w:num>
  <w:num w:numId="24">
    <w:abstractNumId w:val="16"/>
  </w:num>
  <w:num w:numId="25">
    <w:abstractNumId w:val="19"/>
  </w:num>
  <w:num w:numId="26">
    <w:abstractNumId w:val="18"/>
  </w:num>
  <w:num w:numId="27">
    <w:abstractNumId w:val="15"/>
  </w:num>
  <w:num w:numId="28">
    <w:abstractNumId w:val="0"/>
  </w:num>
  <w:num w:numId="29">
    <w:abstractNumId w:val="36"/>
  </w:num>
  <w:num w:numId="30">
    <w:abstractNumId w:val="12"/>
  </w:num>
  <w:num w:numId="31">
    <w:abstractNumId w:val="25"/>
  </w:num>
  <w:num w:numId="32">
    <w:abstractNumId w:val="2"/>
  </w:num>
  <w:num w:numId="33">
    <w:abstractNumId w:val="34"/>
  </w:num>
  <w:num w:numId="34">
    <w:abstractNumId w:val="28"/>
  </w:num>
  <w:num w:numId="35">
    <w:abstractNumId w:val="7"/>
  </w:num>
  <w:num w:numId="36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3AFF"/>
    <w:rsid w:val="00003E19"/>
    <w:rsid w:val="00014304"/>
    <w:rsid w:val="000156B0"/>
    <w:rsid w:val="0002121C"/>
    <w:rsid w:val="00022729"/>
    <w:rsid w:val="00023244"/>
    <w:rsid w:val="00031298"/>
    <w:rsid w:val="00034CFB"/>
    <w:rsid w:val="00042D37"/>
    <w:rsid w:val="00044FFE"/>
    <w:rsid w:val="000501F8"/>
    <w:rsid w:val="000566D2"/>
    <w:rsid w:val="000602DF"/>
    <w:rsid w:val="000615BC"/>
    <w:rsid w:val="0006492D"/>
    <w:rsid w:val="00066FCD"/>
    <w:rsid w:val="00067647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B1AD3"/>
    <w:rsid w:val="000B2638"/>
    <w:rsid w:val="000B5019"/>
    <w:rsid w:val="000B5DD2"/>
    <w:rsid w:val="000C122B"/>
    <w:rsid w:val="000C19B9"/>
    <w:rsid w:val="000C1CE1"/>
    <w:rsid w:val="000C3F8E"/>
    <w:rsid w:val="000D3BB6"/>
    <w:rsid w:val="000D5693"/>
    <w:rsid w:val="000E30A5"/>
    <w:rsid w:val="000E400B"/>
    <w:rsid w:val="000F0C48"/>
    <w:rsid w:val="001004B7"/>
    <w:rsid w:val="00101BCD"/>
    <w:rsid w:val="0010278A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931A1"/>
    <w:rsid w:val="001A3122"/>
    <w:rsid w:val="001A7BC0"/>
    <w:rsid w:val="001B0683"/>
    <w:rsid w:val="001B2910"/>
    <w:rsid w:val="001B5D0B"/>
    <w:rsid w:val="001B7C0B"/>
    <w:rsid w:val="001C2C1C"/>
    <w:rsid w:val="001D160D"/>
    <w:rsid w:val="001D4239"/>
    <w:rsid w:val="001D7728"/>
    <w:rsid w:val="001F0E92"/>
    <w:rsid w:val="001F15CE"/>
    <w:rsid w:val="001F54B1"/>
    <w:rsid w:val="00200666"/>
    <w:rsid w:val="00206CE3"/>
    <w:rsid w:val="00221043"/>
    <w:rsid w:val="002259BD"/>
    <w:rsid w:val="00226579"/>
    <w:rsid w:val="00241702"/>
    <w:rsid w:val="00247826"/>
    <w:rsid w:val="00251F4A"/>
    <w:rsid w:val="002520C9"/>
    <w:rsid w:val="002528B5"/>
    <w:rsid w:val="002531E6"/>
    <w:rsid w:val="00260CEE"/>
    <w:rsid w:val="002620E7"/>
    <w:rsid w:val="002736C4"/>
    <w:rsid w:val="00273C36"/>
    <w:rsid w:val="00273E71"/>
    <w:rsid w:val="002748E0"/>
    <w:rsid w:val="00276043"/>
    <w:rsid w:val="00277B68"/>
    <w:rsid w:val="002824F2"/>
    <w:rsid w:val="002847F0"/>
    <w:rsid w:val="00286A6C"/>
    <w:rsid w:val="00290E32"/>
    <w:rsid w:val="00290FCA"/>
    <w:rsid w:val="00293034"/>
    <w:rsid w:val="002A07D9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55C1"/>
    <w:rsid w:val="002C5A20"/>
    <w:rsid w:val="002E1A93"/>
    <w:rsid w:val="002E296F"/>
    <w:rsid w:val="002F1C43"/>
    <w:rsid w:val="002F534A"/>
    <w:rsid w:val="002F6ABD"/>
    <w:rsid w:val="0030180A"/>
    <w:rsid w:val="00303D89"/>
    <w:rsid w:val="0032422D"/>
    <w:rsid w:val="00324662"/>
    <w:rsid w:val="00326C56"/>
    <w:rsid w:val="0034791C"/>
    <w:rsid w:val="00347936"/>
    <w:rsid w:val="00347D35"/>
    <w:rsid w:val="0036582E"/>
    <w:rsid w:val="00367F69"/>
    <w:rsid w:val="00371B48"/>
    <w:rsid w:val="00380F69"/>
    <w:rsid w:val="003922AC"/>
    <w:rsid w:val="00392996"/>
    <w:rsid w:val="003932C7"/>
    <w:rsid w:val="003A0A50"/>
    <w:rsid w:val="003A2D7F"/>
    <w:rsid w:val="003B7D8F"/>
    <w:rsid w:val="003C1E83"/>
    <w:rsid w:val="003D4050"/>
    <w:rsid w:val="003E364C"/>
    <w:rsid w:val="004009E2"/>
    <w:rsid w:val="0040235C"/>
    <w:rsid w:val="00411A8F"/>
    <w:rsid w:val="004123B3"/>
    <w:rsid w:val="00412DF5"/>
    <w:rsid w:val="004137FF"/>
    <w:rsid w:val="00417388"/>
    <w:rsid w:val="00427383"/>
    <w:rsid w:val="00430DB0"/>
    <w:rsid w:val="00433F88"/>
    <w:rsid w:val="00440564"/>
    <w:rsid w:val="00444FE5"/>
    <w:rsid w:val="00447B80"/>
    <w:rsid w:val="00447F72"/>
    <w:rsid w:val="0045493C"/>
    <w:rsid w:val="00462455"/>
    <w:rsid w:val="00466A39"/>
    <w:rsid w:val="00471F4C"/>
    <w:rsid w:val="004754A4"/>
    <w:rsid w:val="00496EA0"/>
    <w:rsid w:val="004A3552"/>
    <w:rsid w:val="004A42EC"/>
    <w:rsid w:val="004A72FB"/>
    <w:rsid w:val="004A7DF6"/>
    <w:rsid w:val="004C0921"/>
    <w:rsid w:val="004C35E9"/>
    <w:rsid w:val="004D5436"/>
    <w:rsid w:val="004E2FFC"/>
    <w:rsid w:val="004E7A66"/>
    <w:rsid w:val="004F0D9E"/>
    <w:rsid w:val="004F120F"/>
    <w:rsid w:val="0050028C"/>
    <w:rsid w:val="005022C7"/>
    <w:rsid w:val="005066BE"/>
    <w:rsid w:val="00511D7A"/>
    <w:rsid w:val="00513749"/>
    <w:rsid w:val="005146CF"/>
    <w:rsid w:val="00556DA0"/>
    <w:rsid w:val="00557C53"/>
    <w:rsid w:val="00562110"/>
    <w:rsid w:val="0056495D"/>
    <w:rsid w:val="00566EA6"/>
    <w:rsid w:val="005750C6"/>
    <w:rsid w:val="00580E30"/>
    <w:rsid w:val="0058141D"/>
    <w:rsid w:val="00586F6A"/>
    <w:rsid w:val="00590D4B"/>
    <w:rsid w:val="005A19AC"/>
    <w:rsid w:val="005A3A7F"/>
    <w:rsid w:val="005A5732"/>
    <w:rsid w:val="005B5817"/>
    <w:rsid w:val="005B7019"/>
    <w:rsid w:val="005C0004"/>
    <w:rsid w:val="005C1EB4"/>
    <w:rsid w:val="005D0C33"/>
    <w:rsid w:val="005D5968"/>
    <w:rsid w:val="005E0B2C"/>
    <w:rsid w:val="005E3BF4"/>
    <w:rsid w:val="005E709E"/>
    <w:rsid w:val="005E7C0E"/>
    <w:rsid w:val="0060468A"/>
    <w:rsid w:val="00610F37"/>
    <w:rsid w:val="00611C58"/>
    <w:rsid w:val="00612086"/>
    <w:rsid w:val="006166E3"/>
    <w:rsid w:val="0062043F"/>
    <w:rsid w:val="006227A8"/>
    <w:rsid w:val="00623728"/>
    <w:rsid w:val="00626BA7"/>
    <w:rsid w:val="006349CE"/>
    <w:rsid w:val="00640E58"/>
    <w:rsid w:val="006476AA"/>
    <w:rsid w:val="006502DF"/>
    <w:rsid w:val="00660CCF"/>
    <w:rsid w:val="00660EEC"/>
    <w:rsid w:val="00664D8C"/>
    <w:rsid w:val="00666537"/>
    <w:rsid w:val="00667574"/>
    <w:rsid w:val="00672D0B"/>
    <w:rsid w:val="00674157"/>
    <w:rsid w:val="006817F3"/>
    <w:rsid w:val="00685848"/>
    <w:rsid w:val="0068736C"/>
    <w:rsid w:val="006948E4"/>
    <w:rsid w:val="00694D02"/>
    <w:rsid w:val="00696A9E"/>
    <w:rsid w:val="006A0CAC"/>
    <w:rsid w:val="006B10AE"/>
    <w:rsid w:val="006B18AE"/>
    <w:rsid w:val="006B486C"/>
    <w:rsid w:val="006B4DC0"/>
    <w:rsid w:val="006C3B25"/>
    <w:rsid w:val="006C79CD"/>
    <w:rsid w:val="006C7FB6"/>
    <w:rsid w:val="006D09CF"/>
    <w:rsid w:val="006E77C9"/>
    <w:rsid w:val="006F2C73"/>
    <w:rsid w:val="006F4B5C"/>
    <w:rsid w:val="006F54B4"/>
    <w:rsid w:val="00707677"/>
    <w:rsid w:val="00707EA7"/>
    <w:rsid w:val="0071678B"/>
    <w:rsid w:val="00717EE6"/>
    <w:rsid w:val="007222E7"/>
    <w:rsid w:val="007329ED"/>
    <w:rsid w:val="007354FE"/>
    <w:rsid w:val="007425BE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26D1"/>
    <w:rsid w:val="0078272D"/>
    <w:rsid w:val="007838F4"/>
    <w:rsid w:val="00785621"/>
    <w:rsid w:val="00785F01"/>
    <w:rsid w:val="00785F62"/>
    <w:rsid w:val="007910C1"/>
    <w:rsid w:val="0079211A"/>
    <w:rsid w:val="0079288D"/>
    <w:rsid w:val="007940FF"/>
    <w:rsid w:val="00794B65"/>
    <w:rsid w:val="007A2FB2"/>
    <w:rsid w:val="007A735C"/>
    <w:rsid w:val="007A7DF9"/>
    <w:rsid w:val="007B1B3F"/>
    <w:rsid w:val="007C1B09"/>
    <w:rsid w:val="007C2EB5"/>
    <w:rsid w:val="007C38EF"/>
    <w:rsid w:val="007D1F15"/>
    <w:rsid w:val="007D648E"/>
    <w:rsid w:val="007E03D5"/>
    <w:rsid w:val="007E5DC5"/>
    <w:rsid w:val="007E66AB"/>
    <w:rsid w:val="007E7125"/>
    <w:rsid w:val="007F3D97"/>
    <w:rsid w:val="007F52FB"/>
    <w:rsid w:val="0080385B"/>
    <w:rsid w:val="00807F12"/>
    <w:rsid w:val="008129A7"/>
    <w:rsid w:val="00817D87"/>
    <w:rsid w:val="0082234F"/>
    <w:rsid w:val="00836E7B"/>
    <w:rsid w:val="00847DF4"/>
    <w:rsid w:val="00864F2E"/>
    <w:rsid w:val="008652B3"/>
    <w:rsid w:val="00865CDA"/>
    <w:rsid w:val="00866B22"/>
    <w:rsid w:val="008678F7"/>
    <w:rsid w:val="00885E93"/>
    <w:rsid w:val="008926C3"/>
    <w:rsid w:val="00893A66"/>
    <w:rsid w:val="00896E15"/>
    <w:rsid w:val="008A42AA"/>
    <w:rsid w:val="008B2BF4"/>
    <w:rsid w:val="008D0A1C"/>
    <w:rsid w:val="008D1351"/>
    <w:rsid w:val="008D20D2"/>
    <w:rsid w:val="008D2492"/>
    <w:rsid w:val="008D5C79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11C7"/>
    <w:rsid w:val="00902373"/>
    <w:rsid w:val="00911D8C"/>
    <w:rsid w:val="00912152"/>
    <w:rsid w:val="009222EF"/>
    <w:rsid w:val="00923255"/>
    <w:rsid w:val="00925095"/>
    <w:rsid w:val="00932A7A"/>
    <w:rsid w:val="0093308D"/>
    <w:rsid w:val="009334B5"/>
    <w:rsid w:val="00937351"/>
    <w:rsid w:val="00937DA9"/>
    <w:rsid w:val="00946929"/>
    <w:rsid w:val="00960730"/>
    <w:rsid w:val="009642A8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C761B"/>
    <w:rsid w:val="009D0A31"/>
    <w:rsid w:val="009D548D"/>
    <w:rsid w:val="009E0ADB"/>
    <w:rsid w:val="009E337C"/>
    <w:rsid w:val="009E3C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5A8C"/>
    <w:rsid w:val="00A51B69"/>
    <w:rsid w:val="00A57C68"/>
    <w:rsid w:val="00A63BEE"/>
    <w:rsid w:val="00A74938"/>
    <w:rsid w:val="00A7538A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57CD"/>
    <w:rsid w:val="00AB6FDE"/>
    <w:rsid w:val="00AD0ABB"/>
    <w:rsid w:val="00AE611C"/>
    <w:rsid w:val="00AE65B6"/>
    <w:rsid w:val="00AF34EA"/>
    <w:rsid w:val="00B00181"/>
    <w:rsid w:val="00B0602C"/>
    <w:rsid w:val="00B1219F"/>
    <w:rsid w:val="00B13E4A"/>
    <w:rsid w:val="00B20826"/>
    <w:rsid w:val="00B21EEC"/>
    <w:rsid w:val="00B24659"/>
    <w:rsid w:val="00B337B5"/>
    <w:rsid w:val="00B40538"/>
    <w:rsid w:val="00B4256B"/>
    <w:rsid w:val="00B45BF0"/>
    <w:rsid w:val="00B5294B"/>
    <w:rsid w:val="00B52D68"/>
    <w:rsid w:val="00B56851"/>
    <w:rsid w:val="00B62FE1"/>
    <w:rsid w:val="00B80E6D"/>
    <w:rsid w:val="00B85277"/>
    <w:rsid w:val="00BA31D8"/>
    <w:rsid w:val="00BB14E3"/>
    <w:rsid w:val="00BB3071"/>
    <w:rsid w:val="00BB39EF"/>
    <w:rsid w:val="00BB61B8"/>
    <w:rsid w:val="00BC28F7"/>
    <w:rsid w:val="00BC4F41"/>
    <w:rsid w:val="00BD2DA2"/>
    <w:rsid w:val="00BD3033"/>
    <w:rsid w:val="00BE16F9"/>
    <w:rsid w:val="00BF0187"/>
    <w:rsid w:val="00BF1C3C"/>
    <w:rsid w:val="00C11579"/>
    <w:rsid w:val="00C167BA"/>
    <w:rsid w:val="00C21D33"/>
    <w:rsid w:val="00C22858"/>
    <w:rsid w:val="00C22996"/>
    <w:rsid w:val="00C22ED3"/>
    <w:rsid w:val="00C26F9C"/>
    <w:rsid w:val="00C31CEE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9167B"/>
    <w:rsid w:val="00C95682"/>
    <w:rsid w:val="00CB1C26"/>
    <w:rsid w:val="00CB258E"/>
    <w:rsid w:val="00CC36CB"/>
    <w:rsid w:val="00CC7D76"/>
    <w:rsid w:val="00CD0001"/>
    <w:rsid w:val="00CD1F87"/>
    <w:rsid w:val="00CE2E41"/>
    <w:rsid w:val="00CF0732"/>
    <w:rsid w:val="00CF1187"/>
    <w:rsid w:val="00CF1A0C"/>
    <w:rsid w:val="00CF64DB"/>
    <w:rsid w:val="00D04220"/>
    <w:rsid w:val="00D10589"/>
    <w:rsid w:val="00D13C0E"/>
    <w:rsid w:val="00D15FE8"/>
    <w:rsid w:val="00D2330C"/>
    <w:rsid w:val="00D24DEE"/>
    <w:rsid w:val="00D36FAA"/>
    <w:rsid w:val="00D43D7A"/>
    <w:rsid w:val="00D600C9"/>
    <w:rsid w:val="00D72ACD"/>
    <w:rsid w:val="00D731C9"/>
    <w:rsid w:val="00D75A0B"/>
    <w:rsid w:val="00D80313"/>
    <w:rsid w:val="00D843FB"/>
    <w:rsid w:val="00D865F4"/>
    <w:rsid w:val="00D933E9"/>
    <w:rsid w:val="00D9374A"/>
    <w:rsid w:val="00D954BB"/>
    <w:rsid w:val="00D957DD"/>
    <w:rsid w:val="00DA0239"/>
    <w:rsid w:val="00DA0AA1"/>
    <w:rsid w:val="00DA4AE6"/>
    <w:rsid w:val="00DA6114"/>
    <w:rsid w:val="00DB3407"/>
    <w:rsid w:val="00DB7112"/>
    <w:rsid w:val="00DC476D"/>
    <w:rsid w:val="00DC7368"/>
    <w:rsid w:val="00DC7770"/>
    <w:rsid w:val="00DD5832"/>
    <w:rsid w:val="00DD5DFD"/>
    <w:rsid w:val="00DD6274"/>
    <w:rsid w:val="00DE3AB7"/>
    <w:rsid w:val="00DE43A5"/>
    <w:rsid w:val="00DE781C"/>
    <w:rsid w:val="00DF0297"/>
    <w:rsid w:val="00DF3E5B"/>
    <w:rsid w:val="00E023CA"/>
    <w:rsid w:val="00E03F82"/>
    <w:rsid w:val="00E15518"/>
    <w:rsid w:val="00E2468D"/>
    <w:rsid w:val="00E2503C"/>
    <w:rsid w:val="00E272C4"/>
    <w:rsid w:val="00E364FF"/>
    <w:rsid w:val="00E36DEE"/>
    <w:rsid w:val="00E379E0"/>
    <w:rsid w:val="00E44254"/>
    <w:rsid w:val="00E44AD0"/>
    <w:rsid w:val="00E472D0"/>
    <w:rsid w:val="00E540CA"/>
    <w:rsid w:val="00E64813"/>
    <w:rsid w:val="00E66765"/>
    <w:rsid w:val="00E7054A"/>
    <w:rsid w:val="00E725B6"/>
    <w:rsid w:val="00E75F05"/>
    <w:rsid w:val="00E7782A"/>
    <w:rsid w:val="00E81F0F"/>
    <w:rsid w:val="00E86BFD"/>
    <w:rsid w:val="00E9737A"/>
    <w:rsid w:val="00E97ECD"/>
    <w:rsid w:val="00EA3732"/>
    <w:rsid w:val="00EC0779"/>
    <w:rsid w:val="00EC2D91"/>
    <w:rsid w:val="00EC2EE7"/>
    <w:rsid w:val="00EC3ABF"/>
    <w:rsid w:val="00EC4E17"/>
    <w:rsid w:val="00EC7756"/>
    <w:rsid w:val="00ED433D"/>
    <w:rsid w:val="00ED4765"/>
    <w:rsid w:val="00EE01B3"/>
    <w:rsid w:val="00EE281D"/>
    <w:rsid w:val="00EE2E42"/>
    <w:rsid w:val="00EE411E"/>
    <w:rsid w:val="00EF03F0"/>
    <w:rsid w:val="00F02B00"/>
    <w:rsid w:val="00F226B8"/>
    <w:rsid w:val="00F2348A"/>
    <w:rsid w:val="00F513DC"/>
    <w:rsid w:val="00F55EF5"/>
    <w:rsid w:val="00F62A99"/>
    <w:rsid w:val="00F63035"/>
    <w:rsid w:val="00F70CD5"/>
    <w:rsid w:val="00F71E0F"/>
    <w:rsid w:val="00F82FFB"/>
    <w:rsid w:val="00F84E4F"/>
    <w:rsid w:val="00F86875"/>
    <w:rsid w:val="00FA117B"/>
    <w:rsid w:val="00FA233C"/>
    <w:rsid w:val="00FA628A"/>
    <w:rsid w:val="00FA7815"/>
    <w:rsid w:val="00FB0FDC"/>
    <w:rsid w:val="00FB26C7"/>
    <w:rsid w:val="00FB7202"/>
    <w:rsid w:val="00FC138D"/>
    <w:rsid w:val="00FC597F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E17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7D76"/>
    <w:pPr>
      <w:tabs>
        <w:tab w:val="right" w:leader="dot" w:pos="9678"/>
      </w:tabs>
      <w:ind w:left="221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A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C446C-88FE-40CB-B03C-F63C8B3D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15</Pages>
  <Words>3507</Words>
  <Characters>19996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637</cp:revision>
  <cp:lastPrinted>2023-03-01T13:30:00Z</cp:lastPrinted>
  <dcterms:created xsi:type="dcterms:W3CDTF">2021-11-12T17:37:00Z</dcterms:created>
  <dcterms:modified xsi:type="dcterms:W3CDTF">2023-04-09T09:57:00Z</dcterms:modified>
</cp:coreProperties>
</file>