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lq3p6m5pcsvy" w:id="0"/>
      <w:bookmarkEnd w:id="0"/>
      <w:r w:rsidDel="00000000" w:rsidR="00000000" w:rsidRPr="00000000">
        <w:rPr>
          <w:rtl w:val="0"/>
        </w:rPr>
        <w:t xml:space="preserve">Typings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If needed typings can be found at: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https://stage.ttlive.me/app/sdk/index.d.ts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https://ttlive.me/app/sdk/index.d.ts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5rhgx9xotzo" w:id="1"/>
      <w:bookmarkEnd w:id="1"/>
      <w:r w:rsidDel="00000000" w:rsidR="00000000" w:rsidRPr="00000000">
        <w:rPr>
          <w:rtl w:val="0"/>
        </w:rPr>
        <w:t xml:space="preserve">Include script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Stage: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https://stage.ttlive.me/app/sdk/index.js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"https://ttlive.me/app/sdk/index.js"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&gt;&lt;/script&gt;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ma86shm99cc3" w:id="2"/>
      <w:bookmarkEnd w:id="2"/>
      <w:r w:rsidDel="00000000" w:rsidR="00000000" w:rsidRPr="00000000">
        <w:rPr>
          <w:rtl w:val="0"/>
        </w:rPr>
        <w:t xml:space="preserve">Factory initialization</w:t>
      </w:r>
    </w:p>
    <w:p w:rsidR="00000000" w:rsidDel="00000000" w:rsidP="00000000" w:rsidRDefault="00000000" w:rsidRPr="00000000" w14:paraId="00000009">
      <w:pPr>
        <w:spacing w:after="200" w:before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 WidgetFactory’s constructor, we’ll pass an options object with authentication options. We can pass any parameter which will be used by all widgets.</w:t>
      </w:r>
    </w:p>
    <w:p w:rsidR="00000000" w:rsidDel="00000000" w:rsidP="00000000" w:rsidRDefault="00000000" w:rsidRPr="00000000" w14:paraId="0000000A">
      <w:pPr>
        <w:pStyle w:val="Heading3"/>
        <w:spacing w:after="200" w:before="200" w:lineRule="auto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5dcp98k183bd" w:id="3"/>
      <w:bookmarkEnd w:id="3"/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uthentication options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470"/>
        <w:gridCol w:w="6195"/>
        <w:tblGridChange w:id="0">
          <w:tblGrid>
            <w:gridCol w:w="1695"/>
            <w:gridCol w:w="1470"/>
            <w:gridCol w:w="619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Parameter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Optional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Platform id (1 - Europe, 2 - Asia). default: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operatorID used in TT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Timestamp in the future (expiration)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sha1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playerID (for personalizing player content)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currency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EUR,USD,...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rsipdc8upwsl" w:id="4"/>
      <w:bookmarkEnd w:id="4"/>
      <w:r w:rsidDel="00000000" w:rsidR="00000000" w:rsidRPr="00000000">
        <w:rPr>
          <w:rtl w:val="0"/>
        </w:rPr>
        <w:t xml:space="preserve">Common widget options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805"/>
        <w:gridCol w:w="4425"/>
        <w:tblGridChange w:id="0">
          <w:tblGrid>
            <w:gridCol w:w="2130"/>
            <w:gridCol w:w="2805"/>
            <w:gridCol w:w="44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Parameter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“en”, “pt”, “es”,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onGameClick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(game) =&gt; void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Used for launching games by operator.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modalContainer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string | HTMLElement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Used for modals, win animations, ... By default an element is injected at the end of the body.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sqzuoqdfc9l1" w:id="5"/>
      <w:bookmarkEnd w:id="5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E">
      <w:pPr>
        <w:shd w:fill="ffffff" w:val="clear"/>
        <w:spacing w:after="200" w:before="20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WidgetFactory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pid: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op: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'staging_joinplay'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key: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'3a9f3acb4246924c7f03917a8df033f7c12c85f4'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'2030-05-15T00:00:00.000Z'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player: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'560'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currency: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'EUR'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language: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onGameClick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modalContainer: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"modal-container"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rjuj42gcl9p7" w:id="6"/>
      <w:bookmarkEnd w:id="6"/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Initialization example: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70c1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"leaderboard"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70c1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({</w:t>
        <w:br w:type="textWrapping"/>
        <w:t xml:space="preserve">        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el: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"element-id"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... widget specific options ...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br w:type="textWrapping"/>
        <w:t xml:space="preserve">    });</w:t>
        <w:br w:type="textWrapping"/>
        <w:t xml:space="preserve">});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 styling options see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3.1 Styling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Widget specific: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leaderboard: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3.2 Widget: leaderboard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kzdmc9ysy17w" w:id="7"/>
      <w:bookmarkEnd w:id="7"/>
      <w:r w:rsidDel="00000000" w:rsidR="00000000" w:rsidRPr="00000000">
        <w:rPr>
          <w:rtl w:val="0"/>
        </w:rPr>
        <w:t xml:space="preserve">Factory methods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ind w:left="720" w:firstLine="0"/>
        <w:rPr>
          <w:rFonts w:ascii="Consolas" w:cs="Consolas" w:eastAsia="Consolas" w:hAnsi="Consolas"/>
          <w:b w:val="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1"/>
          <w:color w:val="0070c1"/>
          <w:sz w:val="18"/>
          <w:szCs w:val="18"/>
          <w:rtl w:val="0"/>
        </w:rPr>
        <w:t xml:space="preserve">factory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795e26"/>
          <w:sz w:val="18"/>
          <w:szCs w:val="18"/>
          <w:rtl w:val="0"/>
        </w:rPr>
        <w:t xml:space="preserve">getTournaments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ind w:left="720" w:firstLine="0"/>
        <w:rPr>
          <w:rFonts w:ascii="Consolas" w:cs="Consolas" w:eastAsia="Consolas" w:hAnsi="Consolas"/>
          <w:b w:val="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001080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b w:val="1"/>
          <w:color w:val="a31515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ind w:left="720" w:firstLine="0"/>
        <w:rPr>
          <w:rFonts w:ascii="Consolas" w:cs="Consolas" w:eastAsia="Consolas" w:hAnsi="Consolas"/>
          <w:b w:val="1"/>
          <w:color w:val="09865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001080"/>
          <w:sz w:val="18"/>
          <w:szCs w:val="18"/>
          <w:rtl w:val="0"/>
        </w:rPr>
        <w:t xml:space="preserve">limit: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98658"/>
          <w:sz w:val="18"/>
          <w:szCs w:val="18"/>
          <w:rtl w:val="0"/>
        </w:rPr>
        <w:t xml:space="preserve">100</w:t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ind w:left="720" w:firstLine="0"/>
        <w:rPr>
          <w:rFonts w:ascii="Consolas" w:cs="Consolas" w:eastAsia="Consolas" w:hAnsi="Consolas"/>
          <w:b w:val="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}).</w:t>
      </w:r>
      <w:r w:rsidDel="00000000" w:rsidR="00000000" w:rsidRPr="00000000">
        <w:rPr>
          <w:rFonts w:ascii="Consolas" w:cs="Consolas" w:eastAsia="Consolas" w:hAnsi="Consolas"/>
          <w:b w:val="1"/>
          <w:color w:val="795e26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00108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0108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795e26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00108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ind w:left="720" w:firstLine="0"/>
        <w:rPr>
          <w:rFonts w:ascii="Consolas" w:cs="Consolas" w:eastAsia="Consolas" w:hAnsi="Consolas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ind w:left="720" w:firstLine="0"/>
        <w:rPr>
          <w:rFonts w:ascii="Consolas" w:cs="Consolas" w:eastAsia="Consolas" w:hAnsi="Consolas"/>
          <w:b w:val="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1"/>
          <w:color w:val="0070c1"/>
          <w:sz w:val="18"/>
          <w:szCs w:val="18"/>
          <w:rtl w:val="0"/>
        </w:rPr>
        <w:t xml:space="preserve">factory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795e26"/>
          <w:sz w:val="18"/>
          <w:szCs w:val="18"/>
          <w:rtl w:val="0"/>
        </w:rPr>
        <w:t xml:space="preserve">getTournamentInstanceIds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ind w:left="720" w:firstLine="0"/>
        <w:rPr>
          <w:rFonts w:ascii="Consolas" w:cs="Consolas" w:eastAsia="Consolas" w:hAnsi="Consolas"/>
          <w:b w:val="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001080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b w:val="1"/>
          <w:color w:val="a31515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42">
      <w:pPr>
        <w:shd w:fill="ffffff" w:val="clear"/>
        <w:spacing w:line="240" w:lineRule="auto"/>
        <w:ind w:left="720" w:firstLine="0"/>
        <w:rPr>
          <w:rFonts w:ascii="Consolas" w:cs="Consolas" w:eastAsia="Consolas" w:hAnsi="Consolas"/>
          <w:b w:val="1"/>
          <w:color w:val="09865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001080"/>
          <w:sz w:val="18"/>
          <w:szCs w:val="18"/>
          <w:rtl w:val="0"/>
        </w:rPr>
        <w:t xml:space="preserve">limit: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98658"/>
          <w:sz w:val="18"/>
          <w:szCs w:val="18"/>
          <w:rtl w:val="0"/>
        </w:rPr>
        <w:t xml:space="preserve">100</w:t>
      </w:r>
    </w:p>
    <w:p w:rsidR="00000000" w:rsidDel="00000000" w:rsidP="00000000" w:rsidRDefault="00000000" w:rsidRPr="00000000" w14:paraId="00000043">
      <w:pPr>
        <w:shd w:fill="ffffff" w:val="clear"/>
        <w:spacing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}).</w:t>
      </w:r>
      <w:r w:rsidDel="00000000" w:rsidR="00000000" w:rsidRPr="00000000">
        <w:rPr>
          <w:rFonts w:ascii="Consolas" w:cs="Consolas" w:eastAsia="Consolas" w:hAnsi="Consolas"/>
          <w:b w:val="1"/>
          <w:color w:val="795e26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001080"/>
          <w:sz w:val="18"/>
          <w:szCs w:val="18"/>
          <w:rtl w:val="0"/>
        </w:rPr>
        <w:t xml:space="preserve">ids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0108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color w:val="795e26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001080"/>
          <w:sz w:val="18"/>
          <w:szCs w:val="18"/>
          <w:rtl w:val="0"/>
        </w:rPr>
        <w:t xml:space="preserve">ids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pxtadicne97e" w:id="8"/>
      <w:bookmarkEnd w:id="8"/>
      <w:r w:rsidDel="00000000" w:rsidR="00000000" w:rsidRPr="00000000">
        <w:rPr>
          <w:rtl w:val="0"/>
        </w:rPr>
        <w:t xml:space="preserve">fetchTournaments(filter?)</w:t>
      </w:r>
    </w:p>
    <w:p w:rsidR="00000000" w:rsidDel="00000000" w:rsidP="00000000" w:rsidRDefault="00000000" w:rsidRPr="00000000" w14:paraId="00000045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params:</w:t>
        <w:br w:type="textWrapping"/>
        <w:tab/>
      </w:r>
      <w:r w:rsidDel="00000000" w:rsidR="00000000" w:rsidRPr="00000000">
        <w:rPr>
          <w:rFonts w:ascii="Roboto" w:cs="Roboto" w:eastAsia="Roboto" w:hAnsi="Roboto"/>
          <w:rtl w:val="0"/>
        </w:rPr>
        <w:t xml:space="preserve">filter: TtgWidgets.TournamentRequestTypes.TournamentFetch</w:t>
      </w:r>
    </w:p>
    <w:p w:rsidR="00000000" w:rsidDel="00000000" w:rsidP="00000000" w:rsidRDefault="00000000" w:rsidRPr="00000000" w14:paraId="00000046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returns:</w:t>
        <w:br w:type="textWrapping"/>
        <w:tab/>
        <w:t xml:space="preserve">Promise&lt;Array&lt;TtgWidgets.JackpotResponseTypes.Jackpot&gt;&gt;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zb0xlukgfkjx" w:id="9"/>
      <w:bookmarkEnd w:id="9"/>
      <w:r w:rsidDel="00000000" w:rsidR="00000000" w:rsidRPr="00000000">
        <w:rPr>
          <w:rtl w:val="0"/>
        </w:rPr>
        <w:t xml:space="preserve">getTournaments(filter?)</w:t>
      </w:r>
    </w:p>
    <w:p w:rsidR="00000000" w:rsidDel="00000000" w:rsidP="00000000" w:rsidRDefault="00000000" w:rsidRPr="00000000" w14:paraId="00000048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params: </w:t>
        <w:br w:type="textWrapping"/>
        <w:tab/>
        <w:t xml:space="preserve">filter: TtgWidgets.TournamentsFilter</w:t>
      </w:r>
    </w:p>
    <w:p w:rsidR="00000000" w:rsidDel="00000000" w:rsidP="00000000" w:rsidRDefault="00000000" w:rsidRPr="00000000" w14:paraId="00000049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return:</w:t>
      </w:r>
    </w:p>
    <w:p w:rsidR="00000000" w:rsidDel="00000000" w:rsidP="00000000" w:rsidRDefault="00000000" w:rsidRPr="00000000" w14:paraId="0000004A">
      <w:pPr>
        <w:ind w:left="720"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Promise&lt;Array&lt;TtgWidgets.Tournament&gt;&gt;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rkpwhfhqz2nz" w:id="10"/>
      <w:bookmarkEnd w:id="10"/>
      <w:r w:rsidDel="00000000" w:rsidR="00000000" w:rsidRPr="00000000">
        <w:rPr>
          <w:rtl w:val="0"/>
        </w:rPr>
        <w:t xml:space="preserve">getTournamentInstanceIds(filter?)</w:t>
      </w:r>
    </w:p>
    <w:p w:rsidR="00000000" w:rsidDel="00000000" w:rsidP="00000000" w:rsidRDefault="00000000" w:rsidRPr="00000000" w14:paraId="0000004C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params: </w:t>
        <w:br w:type="textWrapping"/>
        <w:tab/>
        <w:t xml:space="preserve">filter?: TtgWidgets.TournamentsFilter</w:t>
      </w:r>
    </w:p>
    <w:p w:rsidR="00000000" w:rsidDel="00000000" w:rsidP="00000000" w:rsidRDefault="00000000" w:rsidRPr="00000000" w14:paraId="0000004D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returns:</w:t>
        <w:br w:type="textWrapping"/>
        <w:tab/>
        <w:t xml:space="preserve">Promise&lt;Array&lt;string&gt;&gt;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ehslcge8wit9" w:id="11"/>
      <w:bookmarkEnd w:id="11"/>
      <w:r w:rsidDel="00000000" w:rsidR="00000000" w:rsidRPr="00000000">
        <w:rPr>
          <w:rtl w:val="0"/>
        </w:rPr>
        <w:t xml:space="preserve">getTournamentById(id)</w:t>
      </w:r>
    </w:p>
    <w:p w:rsidR="00000000" w:rsidDel="00000000" w:rsidP="00000000" w:rsidRDefault="00000000" w:rsidRPr="00000000" w14:paraId="0000004F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params:</w:t>
        <w:br w:type="textWrapping"/>
        <w:tab/>
        <w:t xml:space="preserve">id: string</w:t>
      </w:r>
    </w:p>
    <w:p w:rsidR="00000000" w:rsidDel="00000000" w:rsidP="00000000" w:rsidRDefault="00000000" w:rsidRPr="00000000" w14:paraId="00000050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returns:</w:t>
      </w:r>
    </w:p>
    <w:p w:rsidR="00000000" w:rsidDel="00000000" w:rsidP="00000000" w:rsidRDefault="00000000" w:rsidRPr="00000000" w14:paraId="00000051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Promise&lt;TtgWidgets.Tournament&gt;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hupuhi2ohr9" w:id="12"/>
      <w:bookmarkEnd w:id="12"/>
      <w:r w:rsidDel="00000000" w:rsidR="00000000" w:rsidRPr="00000000">
        <w:rPr>
          <w:rtl w:val="0"/>
        </w:rPr>
        <w:t xml:space="preserve">getTournamentsList(filter?)</w:t>
      </w:r>
    </w:p>
    <w:p w:rsidR="00000000" w:rsidDel="00000000" w:rsidP="00000000" w:rsidRDefault="00000000" w:rsidRPr="00000000" w14:paraId="00000053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params:</w:t>
        <w:br w:type="textWrapping"/>
        <w:tab/>
        <w:t xml:space="preserve">filter?: TtgWidgets.TournamentsFilter</w:t>
      </w:r>
    </w:p>
    <w:p w:rsidR="00000000" w:rsidDel="00000000" w:rsidP="00000000" w:rsidRDefault="00000000" w:rsidRPr="00000000" w14:paraId="00000054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returns:</w:t>
        <w:br w:type="textWrapping"/>
        <w:tab/>
        <w:t xml:space="preserve">TtgWidgets.TournamentList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j31nv5qz28l7" w:id="13"/>
      <w:bookmarkEnd w:id="13"/>
      <w:r w:rsidDel="00000000" w:rsidR="00000000" w:rsidRPr="00000000">
        <w:rPr>
          <w:rtl w:val="0"/>
        </w:rPr>
        <w:t xml:space="preserve">fetchJackpots(filter?)</w:t>
      </w:r>
    </w:p>
    <w:p w:rsidR="00000000" w:rsidDel="00000000" w:rsidP="00000000" w:rsidRDefault="00000000" w:rsidRPr="00000000" w14:paraId="00000056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params:</w:t>
        <w:br w:type="textWrapping"/>
        <w:tab/>
        <w:t xml:space="preserve">filter?: TtgWidgets.JackpotRequestTypes.JackpotFetch</w:t>
      </w:r>
    </w:p>
    <w:p w:rsidR="00000000" w:rsidDel="00000000" w:rsidP="00000000" w:rsidRDefault="00000000" w:rsidRPr="00000000" w14:paraId="00000057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returns:</w:t>
        <w:br w:type="textWrapping"/>
        <w:tab/>
        <w:t xml:space="preserve">Promise&lt;Array&lt;TtgWidgets.JackpotResponseTypes.Jackpot&gt;&gt;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u9861p6uugnn" w:id="14"/>
      <w:bookmarkEnd w:id="14"/>
      <w:r w:rsidDel="00000000" w:rsidR="00000000" w:rsidRPr="00000000">
        <w:rPr>
          <w:rtl w:val="0"/>
        </w:rPr>
        <w:t xml:space="preserve">getJackpots(filter?)</w:t>
      </w:r>
    </w:p>
    <w:p w:rsidR="00000000" w:rsidDel="00000000" w:rsidP="00000000" w:rsidRDefault="00000000" w:rsidRPr="00000000" w14:paraId="00000059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params:</w:t>
        <w:br w:type="textWrapping"/>
        <w:tab/>
        <w:t xml:space="preserve">filter?: TtgWidgets.JackpotsFilter</w:t>
      </w:r>
    </w:p>
    <w:p w:rsidR="00000000" w:rsidDel="00000000" w:rsidP="00000000" w:rsidRDefault="00000000" w:rsidRPr="00000000" w14:paraId="0000005A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returns:</w:t>
        <w:br w:type="textWrapping"/>
        <w:tab/>
        <w:t xml:space="preserve">Promise&lt;Array&lt;TtgWidgets.Jackpot&gt;&gt;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2va316dwnqxv" w:id="15"/>
      <w:bookmarkEnd w:id="15"/>
      <w:r w:rsidDel="00000000" w:rsidR="00000000" w:rsidRPr="00000000">
        <w:rPr>
          <w:rtl w:val="0"/>
        </w:rPr>
        <w:t xml:space="preserve">getJackpotById(id)</w:t>
      </w:r>
    </w:p>
    <w:p w:rsidR="00000000" w:rsidDel="00000000" w:rsidP="00000000" w:rsidRDefault="00000000" w:rsidRPr="00000000" w14:paraId="0000005C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params:</w:t>
        <w:br w:type="textWrapping"/>
        <w:tab/>
        <w:t xml:space="preserve">id: string</w:t>
      </w:r>
    </w:p>
    <w:p w:rsidR="00000000" w:rsidDel="00000000" w:rsidP="00000000" w:rsidRDefault="00000000" w:rsidRPr="00000000" w14:paraId="0000005D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returns:</w:t>
        <w:br w:type="textWrapping"/>
        <w:tab/>
        <w:t xml:space="preserve">Promise&lt;TtgWidgets.Jackpot&gt;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8cwpckmv7rop" w:id="16"/>
      <w:bookmarkEnd w:id="16"/>
      <w:r w:rsidDel="00000000" w:rsidR="00000000" w:rsidRPr="00000000">
        <w:rPr>
          <w:rtl w:val="0"/>
        </w:rPr>
        <w:t xml:space="preserve">getJackpotList(filter?)</w:t>
      </w:r>
    </w:p>
    <w:p w:rsidR="00000000" w:rsidDel="00000000" w:rsidP="00000000" w:rsidRDefault="00000000" w:rsidRPr="00000000" w14:paraId="0000005F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params:</w:t>
        <w:br w:type="textWrapping"/>
        <w:tab/>
        <w:t xml:space="preserve">filter?: TtgWidgets.JackpotsFilter</w:t>
      </w:r>
    </w:p>
    <w:p w:rsidR="00000000" w:rsidDel="00000000" w:rsidP="00000000" w:rsidRDefault="00000000" w:rsidRPr="00000000" w14:paraId="00000060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returns:</w:t>
        <w:br w:type="textWrapping"/>
        <w:tab/>
        <w:t xml:space="preserve">TtgWidgets.JackpotList</w:t>
      </w:r>
    </w:p>
    <w:p w:rsidR="00000000" w:rsidDel="00000000" w:rsidP="00000000" w:rsidRDefault="00000000" w:rsidRPr="00000000" w14:paraId="00000061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jardbl79wgoc" w:id="17"/>
      <w:bookmarkEnd w:id="17"/>
      <w:r w:rsidDel="00000000" w:rsidR="00000000" w:rsidRPr="00000000">
        <w:rPr>
          <w:rtl w:val="0"/>
        </w:rPr>
        <w:t xml:space="preserve">Jackpot List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sgej55u623m2" w:id="18"/>
      <w:bookmarkEnd w:id="18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factory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getJackpotList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({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"CASINO"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] });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"jackpots init: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jackpots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jp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jp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"JACKPOT_SIZE_UPDATE"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jackpot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"jackpot size update -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jackpot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 -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jackpot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"JACKPOTS_UPDATED"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, ({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added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removed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jackpots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})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"jackpots removed: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removed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jp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jp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"jackpots added: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added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jp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jp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18"/>
          <w:szCs w:val="18"/>
          <w:rtl w:val="0"/>
        </w:rPr>
        <w:t xml:space="preserve">// when not used anymore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nsolas" w:cs="Consolas" w:eastAsia="Consolas" w:hAnsi="Consolas"/>
          <w:color w:val="0000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yeg2pvpzhacw" w:id="19"/>
      <w:bookmarkEnd w:id="19"/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JACKPOTS_UPDATED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param0: {</w:t>
        <w:br w:type="textWrapping"/>
        <w:tab/>
        <w:t xml:space="preserve">jackpots: Array&lt;TtgWidgets.Jackpot&gt;;</w:t>
        <w:br w:type="textWrapping"/>
        <w:tab/>
        <w:t xml:space="preserve">added: Array&lt;TtgWidgets.Jackpot&gt;;</w:t>
        <w:br w:type="textWrapping"/>
        <w:tab/>
        <w:t xml:space="preserve">removed: Array&lt;TtgWidgets.Jackpot&gt;;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JACKPOT_UPDATE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param0: TtgWidgets.JackpotResponseTypes.JackpotUpdate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param1: TtgWidgets.Jackpot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JACKPOT_SIZE_UPDATE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70c1"/>
          <w:sz w:val="21"/>
          <w:szCs w:val="21"/>
          <w:rtl w:val="0"/>
        </w:rPr>
        <w:t xml:space="preserve">jackpot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param0: TtgWidgets.JackpotResponseTypes.JackpotSizeUpdate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param1: TtgWidgets.Jackpot</w:t>
      </w:r>
    </w:p>
    <w:p w:rsidR="00000000" w:rsidDel="00000000" w:rsidP="00000000" w:rsidRDefault="00000000" w:rsidRPr="00000000" w14:paraId="0000007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JACKPOT_PRIZE_UPDATE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70c1"/>
          <w:sz w:val="21"/>
          <w:szCs w:val="21"/>
          <w:rtl w:val="0"/>
        </w:rPr>
        <w:t xml:space="preserve">jackpot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prizes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param0: TtgWidgets.JackpotResponseTypes.JackpotPrizeUpdate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param1: TtgWidgets.Jackpot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JACKPOT_WIN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af00db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param0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wallet_name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ind w:left="7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`You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param0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wallet_name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)'ve won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param0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ind w:left="7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color w:val="af00db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ind w:left="7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`Someone won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param0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ind w:left="720" w:firstLine="0"/>
        <w:rPr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param0: TtgWidgets.JackpotResponseTypes.JackpotWin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param1: TtgWidgets.Jackpot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JACKPOT_DROPWIN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type: "DROPWIN" specific event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af00d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af00db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param0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wallet_name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ind w:left="7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`You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param0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wallet_name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)'ve won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param0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param0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ind w:left="7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color w:val="af00db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ind w:left="7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`Someone won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param0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param0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ind w:left="720" w:firstLine="0"/>
        <w:rPr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param0: TtgWidgets.JackpotResponseTypes.JackpotDropWin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param1: TtgWidgets.Jackpot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JACKPOT_UPDATE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param0: TtgWidgets.JackpotResponseTypes.JackpotUpdate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param1: TtgWidgets.Jackpot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JACKPOT_STATUS_UPDATE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param0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oldStatus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 -&gt;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param0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 ==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jackpot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param0: TtgWidgets.JackpotResponseTypes.JackpotStatusUpdate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param1: TtgWidgets.Jackpot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JACKPOT_STATS_UPDATE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jackpot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stats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param0: TtgWidgets.JackpotResponseTypes.JackpotStatsUpdate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param1: TtgWidgets.Jackpot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JACKPOT_STATS_LAST_DATA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70c1"/>
          <w:sz w:val="21"/>
          <w:szCs w:val="21"/>
          <w:rtl w:val="0"/>
        </w:rPr>
        <w:t xml:space="preserve">jackpot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stats_data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param0: TtgWidgets.JackpotResponseTypes.JackpotInstance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param1: TtgWidgets.Jackpot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JACKPOT_STATS_BIG_DATA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70c1"/>
          <w:sz w:val="21"/>
          <w:szCs w:val="21"/>
          <w:rtl w:val="0"/>
        </w:rPr>
        <w:t xml:space="preserve">jackpot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stats_data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big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param0: TtgWidgets.JackpotResponseTypes.JackpotInstance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param1: TtgWidgets.Jackpot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JACKPOT_WINNERS_UPDATE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type: "DROPWIN" specific event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70c1"/>
          <w:sz w:val="21"/>
          <w:szCs w:val="21"/>
          <w:rtl w:val="0"/>
        </w:rPr>
        <w:t xml:space="preserve">jackpot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winners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param0: TtgWidgets.JackpotResponseTypes.JackpotWinnersUpdate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param1: TtgWidgets.Jackpot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>
          <w:rFonts w:ascii="Roboto" w:cs="Roboto" w:eastAsia="Roboto" w:hAnsi="Roboto"/>
          <w:b w:val="1"/>
        </w:rPr>
      </w:pPr>
      <w:bookmarkStart w:colFirst="0" w:colLast="0" w:name="_nvos8mbv8fma" w:id="20"/>
      <w:bookmarkEnd w:id="20"/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Tournament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List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qlajpyo08dlt" w:id="21"/>
      <w:bookmarkEnd w:id="21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st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factory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getTournamentsList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"tournaments init: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tournaments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trn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trn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"TOURNAMENT_PLAYER_UPDATE"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tournament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tournament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 player update: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wallet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 -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points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"TOURNAMENTS_UPDATED"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, ({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added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removed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tournaments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})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"tournaments removed: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removed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trn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trn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"tournaments added: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added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trn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trn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18"/>
          <w:szCs w:val="18"/>
          <w:rtl w:val="0"/>
        </w:rPr>
        <w:t xml:space="preserve">// when not used anymore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F">
      <w:pPr>
        <w:pStyle w:val="Heading3"/>
        <w:shd w:fill="ffffff" w:val="clear"/>
        <w:spacing w:line="325.71428571428567" w:lineRule="auto"/>
        <w:rPr/>
      </w:pPr>
      <w:bookmarkStart w:colFirst="0" w:colLast="0" w:name="_ofbbrhnbnkrn" w:id="22"/>
      <w:bookmarkEnd w:id="22"/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TOURNAMENTS_UPDATED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param0: {</w:t>
        <w:br w:type="textWrapping"/>
        <w:tab/>
        <w:t xml:space="preserve">tournaments: Array&lt;TtgWidgets.Tournament&gt;;</w:t>
        <w:br w:type="textWrapping"/>
        <w:tab/>
        <w:t xml:space="preserve">added: Array&lt;TtgWidgets.Tournament&gt;;</w:t>
        <w:br w:type="textWrapping"/>
        <w:tab/>
        <w:t xml:space="preserve">removed: Array&lt;TtgWidgets.Tournament&gt;;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TOURNAMENT_UPDATE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70c1"/>
          <w:sz w:val="21"/>
          <w:szCs w:val="21"/>
          <w:rtl w:val="0"/>
        </w:rPr>
        <w:t xml:space="preserve">tournament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param0: TtgWidgets.TournamentResponseTypes.Tournament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param1: TtgWidgets.Tournament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TOURNAMENT_PLAYER_UPDATE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wallet_id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 -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points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 -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diff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param0: TtgWidgets.TournamentResponseTypes.TournamentPlayerUpdate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param1: TtgWidgets.Tournament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TOURNAMENT_LEADERBOARD_UPDATE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95e26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players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18"/>
          <w:szCs w:val="18"/>
          <w:rtl w:val="0"/>
        </w:rPr>
        <w:t xml:space="preserve">" / "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70c1"/>
          <w:sz w:val="18"/>
          <w:szCs w:val="18"/>
          <w:rtl w:val="0"/>
        </w:rPr>
        <w:t xml:space="preserve">tournament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1080"/>
          <w:sz w:val="18"/>
          <w:szCs w:val="18"/>
          <w:rtl w:val="0"/>
        </w:rPr>
        <w:t xml:space="preserve">players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param0: TtgWidgets.TournamentResponseTypes.LeaderboardUpdate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param1: TtgWidgets.Tournament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ZOmuTQEf_ZuBXIOI6EvDHvBz1mQgTgghCQp35nvSUOQ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stage.ttlive.me/app/sdk/index.d.ts" TargetMode="External"/><Relationship Id="rId7" Type="http://schemas.openxmlformats.org/officeDocument/2006/relationships/hyperlink" Target="https://ttlive.me/app/sdk/index.d.ts" TargetMode="External"/><Relationship Id="rId8" Type="http://schemas.openxmlformats.org/officeDocument/2006/relationships/hyperlink" Target="https://docs.google.com/document/d/1IOddqxC8wJIrXOtUh6wpiTH9dGpO0TniIovN5yk-3X8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