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D1724" w14:textId="77777777" w:rsidR="009810F8" w:rsidRDefault="009810F8" w:rsidP="009810F8">
      <w:pPr>
        <w:rPr>
          <w:lang w:val="en-US"/>
        </w:rPr>
      </w:pPr>
      <w:r w:rsidRPr="009810F8">
        <w:rPr>
          <w:b/>
          <w:bCs/>
        </w:rPr>
        <w:t>Лабораторна робота №5</w:t>
      </w:r>
      <w:r w:rsidRPr="009810F8">
        <w:t xml:space="preserve"> </w:t>
      </w:r>
    </w:p>
    <w:p w14:paraId="5C95907B" w14:textId="77777777" w:rsidR="009810F8" w:rsidRDefault="009810F8" w:rsidP="009810F8">
      <w:pPr>
        <w:rPr>
          <w:lang w:val="en-US"/>
        </w:rPr>
      </w:pPr>
      <w:r w:rsidRPr="009810F8">
        <w:rPr>
          <w:b/>
          <w:bCs/>
        </w:rPr>
        <w:t>Тема:</w:t>
      </w:r>
      <w:r w:rsidRPr="009810F8">
        <w:t xml:space="preserve"> Розроблення основного інтерфейсу та функціоналу (Frontend) </w:t>
      </w:r>
    </w:p>
    <w:p w14:paraId="76E16B83" w14:textId="605B3F38" w:rsidR="009810F8" w:rsidRPr="009810F8" w:rsidRDefault="009810F8" w:rsidP="009810F8">
      <w:r w:rsidRPr="009810F8">
        <w:rPr>
          <w:b/>
          <w:bCs/>
        </w:rPr>
        <w:t>Виконав:</w:t>
      </w:r>
      <w:r w:rsidRPr="009810F8">
        <w:t xml:space="preserve"> студент групи</w:t>
      </w:r>
      <w:r w:rsidR="00290D57" w:rsidRPr="00290D57">
        <w:rPr>
          <w:lang w:val="ru-RU"/>
        </w:rPr>
        <w:t xml:space="preserve"> </w:t>
      </w:r>
      <w:r w:rsidR="00290D57">
        <w:t>ІПЗ-41</w:t>
      </w:r>
      <w:r w:rsidRPr="00290D57">
        <w:rPr>
          <w:lang w:val="ru-RU"/>
        </w:rPr>
        <w:t xml:space="preserve"> </w:t>
      </w:r>
      <w:r w:rsidRPr="009810F8">
        <w:t>Вадим Венський</w:t>
      </w:r>
    </w:p>
    <w:p w14:paraId="40E67867" w14:textId="77777777" w:rsidR="009810F8" w:rsidRPr="009810F8" w:rsidRDefault="009810F8" w:rsidP="009810F8">
      <w:pPr>
        <w:rPr>
          <w:b/>
          <w:bCs/>
        </w:rPr>
      </w:pPr>
      <w:r w:rsidRPr="009810F8">
        <w:rPr>
          <w:b/>
          <w:bCs/>
        </w:rPr>
        <w:t>1. Мета роботи</w:t>
      </w:r>
    </w:p>
    <w:p w14:paraId="64A5CBFA" w14:textId="77777777" w:rsidR="009810F8" w:rsidRPr="009810F8" w:rsidRDefault="009810F8" w:rsidP="009810F8">
      <w:r w:rsidRPr="009810F8">
        <w:t>Створити клієнтську частину вебзастосунку на React, реалізувати взаємодію з REST API, налаштувати систему автентифікації (Login) та захист маршрутів.</w:t>
      </w:r>
    </w:p>
    <w:p w14:paraId="478F1760" w14:textId="77777777" w:rsidR="009810F8" w:rsidRPr="009810F8" w:rsidRDefault="009810F8" w:rsidP="009810F8">
      <w:pPr>
        <w:rPr>
          <w:b/>
          <w:bCs/>
        </w:rPr>
      </w:pPr>
      <w:r w:rsidRPr="009810F8">
        <w:rPr>
          <w:b/>
          <w:bCs/>
        </w:rPr>
        <w:t>2. Хід виконання роботи</w:t>
      </w:r>
    </w:p>
    <w:p w14:paraId="5780AABF" w14:textId="77777777" w:rsidR="009810F8" w:rsidRPr="009810F8" w:rsidRDefault="009810F8" w:rsidP="009810F8">
      <w:r w:rsidRPr="009810F8">
        <w:rPr>
          <w:b/>
          <w:bCs/>
        </w:rPr>
        <w:t>2.1. Налаштування проєкту</w:t>
      </w:r>
      <w:r w:rsidRPr="009810F8">
        <w:t xml:space="preserve"> Створено окремий React-проєкт за допомогою Vite. Встановлено необхідні бібліотеки:</w:t>
      </w:r>
    </w:p>
    <w:p w14:paraId="7E23384D" w14:textId="097FE1D2" w:rsidR="009810F8" w:rsidRPr="009810F8" w:rsidRDefault="009810F8" w:rsidP="009810F8">
      <w:pPr>
        <w:numPr>
          <w:ilvl w:val="0"/>
          <w:numId w:val="55"/>
        </w:numPr>
      </w:pPr>
      <w:r w:rsidRPr="009810F8">
        <w:t xml:space="preserve">Axios </w:t>
      </w:r>
      <w:r w:rsidR="00290D57">
        <w:t xml:space="preserve">- </w:t>
      </w:r>
      <w:r w:rsidRPr="009810F8">
        <w:t>для запитів на сервер.</w:t>
      </w:r>
    </w:p>
    <w:p w14:paraId="2833D6CA" w14:textId="488C3CD0" w:rsidR="009810F8" w:rsidRPr="009810F8" w:rsidRDefault="009810F8" w:rsidP="009810F8">
      <w:pPr>
        <w:numPr>
          <w:ilvl w:val="0"/>
          <w:numId w:val="55"/>
        </w:numPr>
      </w:pPr>
      <w:r w:rsidRPr="009810F8">
        <w:t xml:space="preserve">Zustand </w:t>
      </w:r>
      <w:r w:rsidR="00290D57">
        <w:t>-</w:t>
      </w:r>
      <w:r w:rsidRPr="009810F8">
        <w:t xml:space="preserve"> для управління станом (зберігання даних користувача).</w:t>
      </w:r>
    </w:p>
    <w:p w14:paraId="67C3BDC0" w14:textId="4364E36E" w:rsidR="009810F8" w:rsidRPr="009810F8" w:rsidRDefault="009810F8" w:rsidP="009810F8">
      <w:pPr>
        <w:numPr>
          <w:ilvl w:val="0"/>
          <w:numId w:val="55"/>
        </w:numPr>
      </w:pPr>
      <w:r w:rsidRPr="009810F8">
        <w:t xml:space="preserve">React Hook Form + Zod </w:t>
      </w:r>
      <w:r w:rsidR="00290D57">
        <w:t>-</w:t>
      </w:r>
      <w:r w:rsidRPr="009810F8">
        <w:t xml:space="preserve"> для роботи з формами та валідації.</w:t>
      </w:r>
    </w:p>
    <w:p w14:paraId="5B535BB2" w14:textId="10981929" w:rsidR="009810F8" w:rsidRPr="009810F8" w:rsidRDefault="009810F8" w:rsidP="009810F8">
      <w:pPr>
        <w:numPr>
          <w:ilvl w:val="0"/>
          <w:numId w:val="55"/>
        </w:numPr>
      </w:pPr>
      <w:r w:rsidRPr="009810F8">
        <w:t xml:space="preserve">React Hot Toast </w:t>
      </w:r>
      <w:r w:rsidR="00290D57">
        <w:t>-</w:t>
      </w:r>
      <w:r w:rsidRPr="009810F8">
        <w:t xml:space="preserve"> для спливаючих сповіщень.</w:t>
      </w:r>
    </w:p>
    <w:p w14:paraId="27F1998D" w14:textId="77777777" w:rsidR="009810F8" w:rsidRPr="009810F8" w:rsidRDefault="009810F8" w:rsidP="009810F8">
      <w:r w:rsidRPr="009810F8">
        <w:rPr>
          <w:b/>
          <w:bCs/>
        </w:rPr>
        <w:t>2.2. Інтеграція з API</w:t>
      </w:r>
      <w:r w:rsidRPr="009810F8">
        <w:t xml:space="preserve"> Налаштовано файл src/services/api.ts. Реалізовано interceptor, який автоматично додає JWT-токен (Authorization: Bearer ...) до кожного запиту, якщо користувач залогінений.</w:t>
      </w:r>
    </w:p>
    <w:p w14:paraId="7A9C808C" w14:textId="77777777" w:rsidR="009810F8" w:rsidRPr="009810F8" w:rsidRDefault="009810F8" w:rsidP="009810F8">
      <w:r w:rsidRPr="009810F8">
        <w:rPr>
          <w:b/>
          <w:bCs/>
        </w:rPr>
        <w:t>2.3. Автентифікація</w:t>
      </w:r>
      <w:r w:rsidRPr="009810F8">
        <w:t xml:space="preserve"> Реалізовано сторінку LoginPage. Форма перевіряє формат email та довжину пароля перед відправкою. При успішному вході токен зберігається в localStorage, а стан оновлюється через Zustand store.</w:t>
      </w:r>
    </w:p>
    <w:p w14:paraId="60FC8241" w14:textId="349F55CC" w:rsidR="009810F8" w:rsidRPr="009810F8" w:rsidRDefault="009810F8" w:rsidP="009810F8">
      <w:r w:rsidRPr="009810F8">
        <w:rPr>
          <w:b/>
          <w:bCs/>
        </w:rPr>
        <w:t>2.4. Захист маршрутів</w:t>
      </w:r>
      <w:r w:rsidRPr="009810F8">
        <w:t xml:space="preserve"> Створено компонент ProtectedRoute. Він перевіряє, чи є у користувача токен. Якщо ні </w:t>
      </w:r>
      <w:r w:rsidR="00290D57">
        <w:t>-</w:t>
      </w:r>
      <w:r w:rsidRPr="009810F8">
        <w:t xml:space="preserve"> автоматично перенаправляє на сторінку входу. Це закриває доступ до Dashboard для неавторизованих осіб.</w:t>
      </w:r>
    </w:p>
    <w:p w14:paraId="521DDA25" w14:textId="77777777" w:rsidR="009810F8" w:rsidRPr="009810F8" w:rsidRDefault="009810F8" w:rsidP="009810F8">
      <w:r w:rsidRPr="009810F8">
        <w:rPr>
          <w:b/>
          <w:bCs/>
        </w:rPr>
        <w:t>2.5. Реалізація Dashboard</w:t>
      </w:r>
      <w:r w:rsidRPr="009810F8">
        <w:t xml:space="preserve"> Створено головну сторінку користувача, де відображається його email та список завдань. Реалізовано форму додавання нових завдань, яка відправляє POST-запит на бекенд.</w:t>
      </w:r>
    </w:p>
    <w:p w14:paraId="2D4F9D69" w14:textId="3D7F9FFC" w:rsidR="00C9186F" w:rsidRDefault="00C9186F" w:rsidP="009810F8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73A7AC01" wp14:editId="37D690D9">
            <wp:extent cx="5934075" cy="1590675"/>
            <wp:effectExtent l="0" t="0" r="9525" b="9525"/>
            <wp:docPr id="463253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4A045" w14:textId="019E3478" w:rsidR="009810F8" w:rsidRPr="009810F8" w:rsidRDefault="009810F8" w:rsidP="009810F8">
      <w:pPr>
        <w:rPr>
          <w:b/>
          <w:bCs/>
        </w:rPr>
      </w:pPr>
      <w:r w:rsidRPr="009810F8">
        <w:rPr>
          <w:b/>
          <w:bCs/>
        </w:rPr>
        <w:t>3. Висновок</w:t>
      </w:r>
    </w:p>
    <w:p w14:paraId="4D954A63" w14:textId="77777777" w:rsidR="009810F8" w:rsidRPr="009810F8" w:rsidRDefault="009810F8" w:rsidP="009810F8">
      <w:r w:rsidRPr="009810F8">
        <w:t>Я розробив повноцінний клієнтський застосунок, який успішно взаємодіє з віддаленим сервером. Реалізовано повний цикл автентифікації, валідацію даних та захист приватних сторінок.</w:t>
      </w:r>
    </w:p>
    <w:p w14:paraId="73539134" w14:textId="36652E9A" w:rsidR="009810F8" w:rsidRPr="009810F8" w:rsidRDefault="009810F8" w:rsidP="009810F8"/>
    <w:p w14:paraId="67F65E8A" w14:textId="77777777" w:rsidR="009810F8" w:rsidRPr="009810F8" w:rsidRDefault="009810F8" w:rsidP="009810F8">
      <w:pPr>
        <w:rPr>
          <w:b/>
          <w:bCs/>
        </w:rPr>
      </w:pPr>
      <w:r w:rsidRPr="009810F8">
        <w:rPr>
          <w:b/>
          <w:bCs/>
        </w:rPr>
        <w:t>4. Відповіді на контрольні запитання</w:t>
      </w:r>
    </w:p>
    <w:p w14:paraId="48D00B2D" w14:textId="77777777" w:rsidR="0072754B" w:rsidRDefault="0072754B" w:rsidP="0072754B">
      <w:r w:rsidRPr="0072754B">
        <w:rPr>
          <w:b/>
          <w:bCs/>
        </w:rPr>
        <w:lastRenderedPageBreak/>
        <w:t>1. Поясніть різницю між контрольованими та неконтрольованими компонентами у React. Який підхід використовує React Hook Form?</w:t>
      </w:r>
      <w:r w:rsidRPr="0072754B">
        <w:t xml:space="preserve"> </w:t>
      </w:r>
    </w:p>
    <w:p w14:paraId="51A3D63C" w14:textId="1B2A8228" w:rsidR="0072754B" w:rsidRPr="0072754B" w:rsidRDefault="0072754B" w:rsidP="0072754B">
      <w:r w:rsidRPr="0072754B">
        <w:t xml:space="preserve">Контрольовані компоненти керуються станом React (useState), а неконтрольовані зберігають значення в DOM і доступні через ref. </w:t>
      </w:r>
      <w:r w:rsidRPr="0072754B">
        <w:rPr>
          <w:b/>
          <w:bCs/>
        </w:rPr>
        <w:t>React Hook Form</w:t>
      </w:r>
      <w:r w:rsidRPr="0072754B">
        <w:t xml:space="preserve"> використовує </w:t>
      </w:r>
      <w:r w:rsidRPr="0072754B">
        <w:rPr>
          <w:b/>
          <w:bCs/>
        </w:rPr>
        <w:t>неконтрольовані компоненти</w:t>
      </w:r>
      <w:r w:rsidRPr="0072754B">
        <w:t>, що мінімізує кількість ре-рендерів і покращує продуктивність.</w:t>
      </w:r>
    </w:p>
    <w:p w14:paraId="155E8F58" w14:textId="2C46BC11" w:rsidR="0072754B" w:rsidRPr="0072754B" w:rsidRDefault="0072754B" w:rsidP="0072754B">
      <w:r w:rsidRPr="0072754B">
        <w:rPr>
          <w:b/>
          <w:bCs/>
        </w:rPr>
        <w:t>2. Як працює JWT аутентифікація? Де зберігається токен на клієнті та які є альтернативи?</w:t>
      </w:r>
      <w:r w:rsidRPr="0072754B">
        <w:t xml:space="preserve"> Сервер видає підписаний токен після логіну, а клієнт додає його до заголовків кожного запиту. Токен зазвичай зберігається в </w:t>
      </w:r>
      <w:r w:rsidRPr="0072754B">
        <w:rPr>
          <w:b/>
          <w:bCs/>
        </w:rPr>
        <w:t>localStorage</w:t>
      </w:r>
      <w:r w:rsidRPr="0072754B">
        <w:t xml:space="preserve"> або </w:t>
      </w:r>
      <w:r w:rsidRPr="0072754B">
        <w:rPr>
          <w:b/>
          <w:bCs/>
        </w:rPr>
        <w:t>httpOnly cookies</w:t>
      </w:r>
      <w:r w:rsidRPr="0072754B">
        <w:t>. Альтернативою є сесії на стороні сервера.</w:t>
      </w:r>
    </w:p>
    <w:p w14:paraId="5D6A24EC" w14:textId="77777777" w:rsidR="0072754B" w:rsidRDefault="0072754B" w:rsidP="0072754B">
      <w:r w:rsidRPr="0072754B">
        <w:rPr>
          <w:b/>
          <w:bCs/>
        </w:rPr>
        <w:t>3. Що таке Zod та які переваги він надає порівняно з іншими бібліотеками валідації?</w:t>
      </w:r>
      <w:r w:rsidRPr="0072754B">
        <w:t xml:space="preserve"> </w:t>
      </w:r>
    </w:p>
    <w:p w14:paraId="67ADEABF" w14:textId="46D7BC93" w:rsidR="0072754B" w:rsidRPr="0072754B" w:rsidRDefault="0072754B" w:rsidP="0072754B">
      <w:r w:rsidRPr="0072754B">
        <w:t xml:space="preserve">Це бібліотека для валідації даних. Її головна перевага </w:t>
      </w:r>
      <w:r>
        <w:t>-</w:t>
      </w:r>
      <w:r w:rsidRPr="0072754B">
        <w:t xml:space="preserve"> </w:t>
      </w:r>
      <w:r w:rsidRPr="0072754B">
        <w:rPr>
          <w:b/>
          <w:bCs/>
        </w:rPr>
        <w:t>TypeScript-first підхід</w:t>
      </w:r>
      <w:r w:rsidRPr="0072754B">
        <w:t>: вона автоматично генерує типи TypeScript на основі схеми валідації, що зменшує дублювання коду.</w:t>
      </w:r>
    </w:p>
    <w:p w14:paraId="3852EEB1" w14:textId="77777777" w:rsidR="0072754B" w:rsidRDefault="0072754B" w:rsidP="0072754B">
      <w:r w:rsidRPr="0072754B">
        <w:rPr>
          <w:b/>
          <w:bCs/>
        </w:rPr>
        <w:t>4. Поясніть концепцію Protected Routes та як вона реалізується у React Router.</w:t>
      </w:r>
      <w:r w:rsidRPr="0072754B">
        <w:t xml:space="preserve"> </w:t>
      </w:r>
    </w:p>
    <w:p w14:paraId="1613A20B" w14:textId="4C17638D" w:rsidR="0072754B" w:rsidRPr="0072754B" w:rsidRDefault="0072754B" w:rsidP="0072754B">
      <w:r w:rsidRPr="0072754B">
        <w:t>Це компоненти-обгортки, що перевіряють статус авторизації. Якщо користувач не залогінений, вони використовують компонент &lt;Navigate&gt; для автоматичного перенаправлення на сторінку входу.</w:t>
      </w:r>
    </w:p>
    <w:p w14:paraId="01AD5ADC" w14:textId="77777777" w:rsidR="0072754B" w:rsidRDefault="0072754B" w:rsidP="0072754B">
      <w:r w:rsidRPr="0072754B">
        <w:rPr>
          <w:b/>
          <w:bCs/>
        </w:rPr>
        <w:t>5. Порівняйте Context API та Zustand для управління станом. Коли краще використовувати кожен з підходів?</w:t>
      </w:r>
      <w:r w:rsidRPr="0072754B">
        <w:t xml:space="preserve"> </w:t>
      </w:r>
    </w:p>
    <w:p w14:paraId="0A3C2EC1" w14:textId="72B5926D" w:rsidR="0072754B" w:rsidRPr="0072754B" w:rsidRDefault="0072754B" w:rsidP="0072754B">
      <w:r w:rsidRPr="0072754B">
        <w:rPr>
          <w:b/>
          <w:bCs/>
        </w:rPr>
        <w:t>Context API</w:t>
      </w:r>
      <w:r w:rsidRPr="0072754B">
        <w:t xml:space="preserve"> вбудований і підходить для простих глобальних даних (тема, мова). </w:t>
      </w:r>
      <w:r w:rsidRPr="0072754B">
        <w:rPr>
          <w:b/>
          <w:bCs/>
        </w:rPr>
        <w:t>Zustand</w:t>
      </w:r>
      <w:r w:rsidRPr="0072754B">
        <w:t xml:space="preserve"> </w:t>
      </w:r>
      <w:r>
        <w:t>-</w:t>
      </w:r>
      <w:r w:rsidRPr="0072754B">
        <w:t xml:space="preserve"> це зовнішня бібліотека, яка краще підходить для складного стану, оскільки вона оптимізує ре</w:t>
      </w:r>
      <w:r>
        <w:t>-</w:t>
      </w:r>
      <w:r w:rsidRPr="0072754B">
        <w:t>рендери та має простіший API.</w:t>
      </w:r>
    </w:p>
    <w:p w14:paraId="00E92564" w14:textId="77777777" w:rsidR="0072754B" w:rsidRDefault="0072754B" w:rsidP="0072754B">
      <w:pPr>
        <w:rPr>
          <w:b/>
          <w:bCs/>
        </w:rPr>
      </w:pPr>
      <w:r w:rsidRPr="0072754B">
        <w:rPr>
          <w:b/>
          <w:bCs/>
        </w:rPr>
        <w:t>6. Що таке optimistic updates та коли їх доцільно використовувати у CRUD операціях?</w:t>
      </w:r>
    </w:p>
    <w:p w14:paraId="41DA62C7" w14:textId="6ED8740E" w:rsidR="0072754B" w:rsidRPr="0072754B" w:rsidRDefault="0072754B" w:rsidP="0072754B">
      <w:r w:rsidRPr="0072754B">
        <w:t xml:space="preserve"> Це миттєве оновлення інтерфейсу до отримання відповіді від сервера. Доцільно використовувати для простих дій (лайки, видалення), щоб зробити додаток візуально швидшим.</w:t>
      </w:r>
    </w:p>
    <w:p w14:paraId="50CD4B8E" w14:textId="77777777" w:rsidR="0072754B" w:rsidRDefault="0072754B" w:rsidP="0072754B">
      <w:r w:rsidRPr="0072754B">
        <w:rPr>
          <w:b/>
          <w:bCs/>
        </w:rPr>
        <w:t>7. Як реалізувати централізовану обробку помилок у React застосунку?</w:t>
      </w:r>
      <w:r w:rsidRPr="0072754B">
        <w:t xml:space="preserve"> </w:t>
      </w:r>
    </w:p>
    <w:p w14:paraId="720C3CC3" w14:textId="4FF6F978" w:rsidR="0072754B" w:rsidRPr="0072754B" w:rsidRDefault="0072754B" w:rsidP="0072754B">
      <w:r w:rsidRPr="0072754B">
        <w:t xml:space="preserve">Найефективніше це робити через </w:t>
      </w:r>
      <w:r w:rsidRPr="0072754B">
        <w:rPr>
          <w:b/>
          <w:bCs/>
        </w:rPr>
        <w:t>Axios Interceptors</w:t>
      </w:r>
      <w:r w:rsidRPr="0072754B">
        <w:t>. Вони дозволяють перехоплювати помилки (наприклад, 401 Unauthorized) в одному місці для всього додатку, замість обробки в кожному компоненті окремо.</w:t>
      </w:r>
    </w:p>
    <w:p w14:paraId="398AE0D0" w14:textId="77777777" w:rsidR="0072754B" w:rsidRDefault="0072754B" w:rsidP="0072754B">
      <w:r w:rsidRPr="0072754B">
        <w:rPr>
          <w:b/>
          <w:bCs/>
        </w:rPr>
        <w:t>8. Поясніть паттерн Container/Presentational компонентів та його переваги.</w:t>
      </w:r>
      <w:r w:rsidRPr="0072754B">
        <w:t xml:space="preserve"> </w:t>
      </w:r>
    </w:p>
    <w:p w14:paraId="5A840830" w14:textId="5976B1AB" w:rsidR="0072754B" w:rsidRPr="0072754B" w:rsidRDefault="0072754B" w:rsidP="0072754B">
      <w:r w:rsidRPr="0072754B">
        <w:t xml:space="preserve">Це розділення компонентів на два типи: </w:t>
      </w:r>
      <w:r w:rsidRPr="0072754B">
        <w:rPr>
          <w:b/>
          <w:bCs/>
        </w:rPr>
        <w:t>Presentational</w:t>
      </w:r>
      <w:r w:rsidRPr="0072754B">
        <w:t xml:space="preserve"> (відповідають тільки за вигляд, UI) та </w:t>
      </w:r>
      <w:r w:rsidRPr="0072754B">
        <w:rPr>
          <w:b/>
          <w:bCs/>
        </w:rPr>
        <w:t>Container</w:t>
      </w:r>
      <w:r w:rsidRPr="0072754B">
        <w:t xml:space="preserve"> (відповідають за логіку та дані). Це полегшує тестування та перевикористання UI-компонентів.</w:t>
      </w:r>
    </w:p>
    <w:p w14:paraId="551D164D" w14:textId="77777777" w:rsidR="0072754B" w:rsidRDefault="0072754B" w:rsidP="0072754B">
      <w:r w:rsidRPr="0072754B">
        <w:rPr>
          <w:b/>
          <w:bCs/>
        </w:rPr>
        <w:t>9. Що таке skeleton loaders та як вони покращують користувацький досвід?</w:t>
      </w:r>
      <w:r w:rsidRPr="0072754B">
        <w:t xml:space="preserve"> </w:t>
      </w:r>
    </w:p>
    <w:p w14:paraId="163B0350" w14:textId="1FDF506D" w:rsidR="0072754B" w:rsidRPr="0072754B" w:rsidRDefault="0072754B" w:rsidP="0072754B">
      <w:r w:rsidRPr="0072754B">
        <w:t>Це анімовані заглушки, що імітують структуру контенту під час завантаження. Вони зменшують суб'єктивне відчуття очікування та запобігають різким зсувам макета (layout shift).</w:t>
      </w:r>
    </w:p>
    <w:p w14:paraId="492FF5D6" w14:textId="77777777" w:rsidR="0072754B" w:rsidRDefault="0072754B" w:rsidP="0072754B">
      <w:r w:rsidRPr="0072754B">
        <w:rPr>
          <w:b/>
          <w:bCs/>
        </w:rPr>
        <w:t>10. Як забезпечити синхронізацію локального стану з даними на сервері після CRUD операцій?</w:t>
      </w:r>
      <w:r w:rsidRPr="0072754B">
        <w:t xml:space="preserve"> </w:t>
      </w:r>
    </w:p>
    <w:p w14:paraId="70FAE0C9" w14:textId="57ED645C" w:rsidR="0072754B" w:rsidRPr="0072754B" w:rsidRDefault="0072754B" w:rsidP="0072754B">
      <w:r w:rsidRPr="0072754B">
        <w:lastRenderedPageBreak/>
        <w:t>Після успішного запиту (наприклад, видалення) ми вручну оновлюємо локальний стан (видаляємо елемент з масиву в Store), щоб інтерфейс оновився миттєво без необхідності робити повторний запит на сервер.</w:t>
      </w:r>
    </w:p>
    <w:p w14:paraId="4E53DC93" w14:textId="77777777" w:rsidR="00BF4B31" w:rsidRPr="009810F8" w:rsidRDefault="00BF4B31" w:rsidP="009810F8"/>
    <w:sectPr w:rsidR="00BF4B31" w:rsidRPr="009810F8" w:rsidSect="00EA4A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45DD"/>
    <w:multiLevelType w:val="multilevel"/>
    <w:tmpl w:val="09EC1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94C15"/>
    <w:multiLevelType w:val="multilevel"/>
    <w:tmpl w:val="0508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258BB"/>
    <w:multiLevelType w:val="multilevel"/>
    <w:tmpl w:val="6B6C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E549D"/>
    <w:multiLevelType w:val="multilevel"/>
    <w:tmpl w:val="97F06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2172F5"/>
    <w:multiLevelType w:val="multilevel"/>
    <w:tmpl w:val="E488E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32050A"/>
    <w:multiLevelType w:val="multilevel"/>
    <w:tmpl w:val="05D2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22A2B"/>
    <w:multiLevelType w:val="multilevel"/>
    <w:tmpl w:val="C890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04634"/>
    <w:multiLevelType w:val="multilevel"/>
    <w:tmpl w:val="D392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40661B"/>
    <w:multiLevelType w:val="multilevel"/>
    <w:tmpl w:val="B8762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211F91"/>
    <w:multiLevelType w:val="multilevel"/>
    <w:tmpl w:val="8E6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57B15"/>
    <w:multiLevelType w:val="multilevel"/>
    <w:tmpl w:val="5AF8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E74E1"/>
    <w:multiLevelType w:val="multilevel"/>
    <w:tmpl w:val="65A4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C965EC"/>
    <w:multiLevelType w:val="multilevel"/>
    <w:tmpl w:val="D44E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D169A"/>
    <w:multiLevelType w:val="multilevel"/>
    <w:tmpl w:val="8ECC9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993707"/>
    <w:multiLevelType w:val="multilevel"/>
    <w:tmpl w:val="800E3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D840E1"/>
    <w:multiLevelType w:val="multilevel"/>
    <w:tmpl w:val="8A88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435560"/>
    <w:multiLevelType w:val="multilevel"/>
    <w:tmpl w:val="001A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3D0AA1"/>
    <w:multiLevelType w:val="multilevel"/>
    <w:tmpl w:val="CAA6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E2323A"/>
    <w:multiLevelType w:val="multilevel"/>
    <w:tmpl w:val="27FE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D94633"/>
    <w:multiLevelType w:val="multilevel"/>
    <w:tmpl w:val="AA889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2E1B5D"/>
    <w:multiLevelType w:val="multilevel"/>
    <w:tmpl w:val="0EA6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D27328"/>
    <w:multiLevelType w:val="multilevel"/>
    <w:tmpl w:val="12DC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8370BC"/>
    <w:multiLevelType w:val="multilevel"/>
    <w:tmpl w:val="5630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F30F05"/>
    <w:multiLevelType w:val="multilevel"/>
    <w:tmpl w:val="A598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3D7BC9"/>
    <w:multiLevelType w:val="multilevel"/>
    <w:tmpl w:val="6444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2A32BD"/>
    <w:multiLevelType w:val="multilevel"/>
    <w:tmpl w:val="970E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3143EC"/>
    <w:multiLevelType w:val="multilevel"/>
    <w:tmpl w:val="F380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5909E3"/>
    <w:multiLevelType w:val="multilevel"/>
    <w:tmpl w:val="E598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323FA2"/>
    <w:multiLevelType w:val="multilevel"/>
    <w:tmpl w:val="B4244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08320C"/>
    <w:multiLevelType w:val="multilevel"/>
    <w:tmpl w:val="49A8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DD0DDD"/>
    <w:multiLevelType w:val="multilevel"/>
    <w:tmpl w:val="3000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0A30E5"/>
    <w:multiLevelType w:val="multilevel"/>
    <w:tmpl w:val="E572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13044A"/>
    <w:multiLevelType w:val="multilevel"/>
    <w:tmpl w:val="7FF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F643A6"/>
    <w:multiLevelType w:val="multilevel"/>
    <w:tmpl w:val="11EE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1E5E32"/>
    <w:multiLevelType w:val="multilevel"/>
    <w:tmpl w:val="EFC85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6030BC"/>
    <w:multiLevelType w:val="multilevel"/>
    <w:tmpl w:val="B526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26606C"/>
    <w:multiLevelType w:val="multilevel"/>
    <w:tmpl w:val="D920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F50623"/>
    <w:multiLevelType w:val="multilevel"/>
    <w:tmpl w:val="5F9E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692A1F"/>
    <w:multiLevelType w:val="multilevel"/>
    <w:tmpl w:val="35A0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FE745E"/>
    <w:multiLevelType w:val="multilevel"/>
    <w:tmpl w:val="06CE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086FD7"/>
    <w:multiLevelType w:val="multilevel"/>
    <w:tmpl w:val="A3CC5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5956449"/>
    <w:multiLevelType w:val="multilevel"/>
    <w:tmpl w:val="256C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1A4FFA"/>
    <w:multiLevelType w:val="multilevel"/>
    <w:tmpl w:val="D780F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7B5672F"/>
    <w:multiLevelType w:val="multilevel"/>
    <w:tmpl w:val="93EAE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8042F9B"/>
    <w:multiLevelType w:val="multilevel"/>
    <w:tmpl w:val="FBE4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6A0A51"/>
    <w:multiLevelType w:val="multilevel"/>
    <w:tmpl w:val="E980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F26D79"/>
    <w:multiLevelType w:val="multilevel"/>
    <w:tmpl w:val="0974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3555FA"/>
    <w:multiLevelType w:val="multilevel"/>
    <w:tmpl w:val="5BB4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1731B3"/>
    <w:multiLevelType w:val="multilevel"/>
    <w:tmpl w:val="BBF4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C70409"/>
    <w:multiLevelType w:val="multilevel"/>
    <w:tmpl w:val="DA2C5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76B183D"/>
    <w:multiLevelType w:val="multilevel"/>
    <w:tmpl w:val="2DC8E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95A408C"/>
    <w:multiLevelType w:val="multilevel"/>
    <w:tmpl w:val="FBA2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E2729F"/>
    <w:multiLevelType w:val="multilevel"/>
    <w:tmpl w:val="0994D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BD8693C"/>
    <w:multiLevelType w:val="multilevel"/>
    <w:tmpl w:val="F110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9F29BC"/>
    <w:multiLevelType w:val="multilevel"/>
    <w:tmpl w:val="A0F0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056F9F"/>
    <w:multiLevelType w:val="multilevel"/>
    <w:tmpl w:val="CE00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266447">
    <w:abstractNumId w:val="17"/>
  </w:num>
  <w:num w:numId="2" w16cid:durableId="449318812">
    <w:abstractNumId w:val="37"/>
  </w:num>
  <w:num w:numId="3" w16cid:durableId="511457273">
    <w:abstractNumId w:val="6"/>
  </w:num>
  <w:num w:numId="4" w16cid:durableId="1353336146">
    <w:abstractNumId w:val="3"/>
  </w:num>
  <w:num w:numId="5" w16cid:durableId="729039877">
    <w:abstractNumId w:val="11"/>
  </w:num>
  <w:num w:numId="6" w16cid:durableId="928461332">
    <w:abstractNumId w:val="20"/>
  </w:num>
  <w:num w:numId="7" w16cid:durableId="1543252663">
    <w:abstractNumId w:val="9"/>
  </w:num>
  <w:num w:numId="8" w16cid:durableId="1548031184">
    <w:abstractNumId w:val="46"/>
  </w:num>
  <w:num w:numId="9" w16cid:durableId="830104441">
    <w:abstractNumId w:val="21"/>
  </w:num>
  <w:num w:numId="10" w16cid:durableId="1781413947">
    <w:abstractNumId w:val="49"/>
  </w:num>
  <w:num w:numId="11" w16cid:durableId="688682743">
    <w:abstractNumId w:val="51"/>
  </w:num>
  <w:num w:numId="12" w16cid:durableId="580413304">
    <w:abstractNumId w:val="19"/>
  </w:num>
  <w:num w:numId="13" w16cid:durableId="1941138437">
    <w:abstractNumId w:val="25"/>
  </w:num>
  <w:num w:numId="14" w16cid:durableId="74985276">
    <w:abstractNumId w:val="41"/>
  </w:num>
  <w:num w:numId="15" w16cid:durableId="129443499">
    <w:abstractNumId w:val="39"/>
  </w:num>
  <w:num w:numId="16" w16cid:durableId="278729821">
    <w:abstractNumId w:val="26"/>
  </w:num>
  <w:num w:numId="17" w16cid:durableId="605768009">
    <w:abstractNumId w:val="42"/>
  </w:num>
  <w:num w:numId="18" w16cid:durableId="411857149">
    <w:abstractNumId w:val="22"/>
  </w:num>
  <w:num w:numId="19" w16cid:durableId="1626496793">
    <w:abstractNumId w:val="52"/>
  </w:num>
  <w:num w:numId="20" w16cid:durableId="1203596604">
    <w:abstractNumId w:val="55"/>
  </w:num>
  <w:num w:numId="21" w16cid:durableId="1563634507">
    <w:abstractNumId w:val="2"/>
  </w:num>
  <w:num w:numId="22" w16cid:durableId="1076585738">
    <w:abstractNumId w:val="5"/>
  </w:num>
  <w:num w:numId="23" w16cid:durableId="894050138">
    <w:abstractNumId w:val="53"/>
  </w:num>
  <w:num w:numId="24" w16cid:durableId="427431326">
    <w:abstractNumId w:val="4"/>
  </w:num>
  <w:num w:numId="25" w16cid:durableId="1158691846">
    <w:abstractNumId w:val="54"/>
  </w:num>
  <w:num w:numId="26" w16cid:durableId="1174495620">
    <w:abstractNumId w:val="0"/>
  </w:num>
  <w:num w:numId="27" w16cid:durableId="672612852">
    <w:abstractNumId w:val="33"/>
  </w:num>
  <w:num w:numId="28" w16cid:durableId="1673682255">
    <w:abstractNumId w:val="44"/>
  </w:num>
  <w:num w:numId="29" w16cid:durableId="711227747">
    <w:abstractNumId w:val="48"/>
  </w:num>
  <w:num w:numId="30" w16cid:durableId="478694454">
    <w:abstractNumId w:val="12"/>
  </w:num>
  <w:num w:numId="31" w16cid:durableId="215362867">
    <w:abstractNumId w:val="50"/>
  </w:num>
  <w:num w:numId="32" w16cid:durableId="468792856">
    <w:abstractNumId w:val="31"/>
  </w:num>
  <w:num w:numId="33" w16cid:durableId="2040036473">
    <w:abstractNumId w:val="43"/>
  </w:num>
  <w:num w:numId="34" w16cid:durableId="1794205749">
    <w:abstractNumId w:val="45"/>
  </w:num>
  <w:num w:numId="35" w16cid:durableId="552739673">
    <w:abstractNumId w:val="40"/>
  </w:num>
  <w:num w:numId="36" w16cid:durableId="1789160886">
    <w:abstractNumId w:val="27"/>
  </w:num>
  <w:num w:numId="37" w16cid:durableId="867717463">
    <w:abstractNumId w:val="23"/>
  </w:num>
  <w:num w:numId="38" w16cid:durableId="860171355">
    <w:abstractNumId w:val="24"/>
  </w:num>
  <w:num w:numId="39" w16cid:durableId="244144164">
    <w:abstractNumId w:val="38"/>
  </w:num>
  <w:num w:numId="40" w16cid:durableId="663557227">
    <w:abstractNumId w:val="14"/>
  </w:num>
  <w:num w:numId="41" w16cid:durableId="1445423291">
    <w:abstractNumId w:val="47"/>
  </w:num>
  <w:num w:numId="42" w16cid:durableId="61224261">
    <w:abstractNumId w:val="16"/>
  </w:num>
  <w:num w:numId="43" w16cid:durableId="927932549">
    <w:abstractNumId w:val="15"/>
  </w:num>
  <w:num w:numId="44" w16cid:durableId="1384015823">
    <w:abstractNumId w:val="28"/>
  </w:num>
  <w:num w:numId="45" w16cid:durableId="972061869">
    <w:abstractNumId w:val="29"/>
  </w:num>
  <w:num w:numId="46" w16cid:durableId="1456558699">
    <w:abstractNumId w:val="36"/>
  </w:num>
  <w:num w:numId="47" w16cid:durableId="762454301">
    <w:abstractNumId w:val="32"/>
  </w:num>
  <w:num w:numId="48" w16cid:durableId="255671059">
    <w:abstractNumId w:val="10"/>
  </w:num>
  <w:num w:numId="49" w16cid:durableId="701976697">
    <w:abstractNumId w:val="1"/>
  </w:num>
  <w:num w:numId="50" w16cid:durableId="1842160573">
    <w:abstractNumId w:val="7"/>
  </w:num>
  <w:num w:numId="51" w16cid:durableId="1478372863">
    <w:abstractNumId w:val="30"/>
  </w:num>
  <w:num w:numId="52" w16cid:durableId="1661081462">
    <w:abstractNumId w:val="34"/>
  </w:num>
  <w:num w:numId="53" w16cid:durableId="454956593">
    <w:abstractNumId w:val="18"/>
  </w:num>
  <w:num w:numId="54" w16cid:durableId="1144421885">
    <w:abstractNumId w:val="8"/>
  </w:num>
  <w:num w:numId="55" w16cid:durableId="529874664">
    <w:abstractNumId w:val="35"/>
  </w:num>
  <w:num w:numId="56" w16cid:durableId="5295326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296"/>
    <w:rsid w:val="001D58DC"/>
    <w:rsid w:val="001F1A8E"/>
    <w:rsid w:val="00290D57"/>
    <w:rsid w:val="003B4AD9"/>
    <w:rsid w:val="00413296"/>
    <w:rsid w:val="004F0016"/>
    <w:rsid w:val="00562EB3"/>
    <w:rsid w:val="00613911"/>
    <w:rsid w:val="0065746E"/>
    <w:rsid w:val="0072754B"/>
    <w:rsid w:val="007D7904"/>
    <w:rsid w:val="008C3BC6"/>
    <w:rsid w:val="008F07EE"/>
    <w:rsid w:val="0097236E"/>
    <w:rsid w:val="009810F8"/>
    <w:rsid w:val="00A91E02"/>
    <w:rsid w:val="00B62E17"/>
    <w:rsid w:val="00BF4B31"/>
    <w:rsid w:val="00C9186F"/>
    <w:rsid w:val="00D37EDF"/>
    <w:rsid w:val="00D87FA8"/>
    <w:rsid w:val="00DE5D63"/>
    <w:rsid w:val="00E132E8"/>
    <w:rsid w:val="00E5013F"/>
    <w:rsid w:val="00EA4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26D4D"/>
  <w15:chartTrackingRefBased/>
  <w15:docId w15:val="{60CDF61B-0478-40D4-99D6-F8372B7A2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3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3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3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3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3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3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3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3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3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3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3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3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32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32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32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32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32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32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3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13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3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13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3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132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32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32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3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132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329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132E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132E8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B62E1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2874</Words>
  <Characters>1639</Characters>
  <Application>Microsoft Office Word</Application>
  <DocSecurity>0</DocSecurity>
  <Lines>13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qWik .</dc:creator>
  <cp:keywords/>
  <dc:description/>
  <cp:lastModifiedBy>qWik .</cp:lastModifiedBy>
  <cp:revision>13</cp:revision>
  <dcterms:created xsi:type="dcterms:W3CDTF">2025-11-19T12:33:00Z</dcterms:created>
  <dcterms:modified xsi:type="dcterms:W3CDTF">2025-11-22T14:45:00Z</dcterms:modified>
</cp:coreProperties>
</file>